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C08E66" w14:textId="77777777" w:rsidR="007A0E91" w:rsidRPr="00AD35E6" w:rsidRDefault="007A0E91" w:rsidP="007A0E91">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УТВЕРЖДАЮ:</w:t>
      </w:r>
    </w:p>
    <w:p w14:paraId="1223AC9C" w14:textId="77777777" w:rsidR="007A0E91" w:rsidRPr="00837F63" w:rsidRDefault="007A0E91" w:rsidP="007A0E91">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 xml:space="preserve">Заместитель директора </w:t>
      </w:r>
    </w:p>
    <w:p w14:paraId="7DA19012" w14:textId="77777777" w:rsidR="007A0E91" w:rsidRPr="00837F63" w:rsidRDefault="007A0E91" w:rsidP="007A0E91">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 xml:space="preserve">по материально-техническому </w:t>
      </w:r>
    </w:p>
    <w:p w14:paraId="3A20F39B" w14:textId="77777777" w:rsidR="007A0E91" w:rsidRPr="00837F63" w:rsidRDefault="007A0E91" w:rsidP="007A0E91">
      <w:pPr>
        <w:spacing w:line="276" w:lineRule="auto"/>
        <w:ind w:left="4248" w:firstLine="1706"/>
        <w:jc w:val="left"/>
        <w:rPr>
          <w:rFonts w:eastAsia="Calibri"/>
          <w:color w:val="auto"/>
          <w:sz w:val="22"/>
          <w:szCs w:val="22"/>
          <w:shd w:val="clear" w:color="auto" w:fill="auto"/>
          <w:lang w:eastAsia="en-US"/>
        </w:rPr>
      </w:pPr>
      <w:proofErr w:type="gramStart"/>
      <w:r w:rsidRPr="00837F63">
        <w:rPr>
          <w:rFonts w:eastAsia="Calibri"/>
          <w:color w:val="auto"/>
          <w:sz w:val="22"/>
          <w:szCs w:val="22"/>
          <w:shd w:val="clear" w:color="auto" w:fill="auto"/>
          <w:lang w:eastAsia="en-US"/>
        </w:rPr>
        <w:t>обеспечению  МУП</w:t>
      </w:r>
      <w:proofErr w:type="gramEnd"/>
      <w:r w:rsidRPr="00837F63">
        <w:rPr>
          <w:rFonts w:eastAsia="Calibri"/>
          <w:color w:val="auto"/>
          <w:sz w:val="22"/>
          <w:szCs w:val="22"/>
          <w:shd w:val="clear" w:color="auto" w:fill="auto"/>
          <w:lang w:eastAsia="en-US"/>
        </w:rPr>
        <w:t xml:space="preserve"> «Водоканал»</w:t>
      </w:r>
    </w:p>
    <w:p w14:paraId="1D2E5EE5" w14:textId="77777777" w:rsidR="007A0E91" w:rsidRPr="00837F63" w:rsidRDefault="007A0E91" w:rsidP="007A0E91">
      <w:pPr>
        <w:spacing w:line="276" w:lineRule="auto"/>
        <w:ind w:left="4248" w:firstLine="1706"/>
        <w:jc w:val="left"/>
        <w:rPr>
          <w:rFonts w:eastAsia="Calibri"/>
          <w:color w:val="auto"/>
          <w:sz w:val="22"/>
          <w:szCs w:val="22"/>
          <w:shd w:val="clear" w:color="auto" w:fill="auto"/>
          <w:lang w:eastAsia="en-US"/>
        </w:rPr>
      </w:pPr>
    </w:p>
    <w:p w14:paraId="16FB4C03" w14:textId="77777777" w:rsidR="007A0E91" w:rsidRPr="00837F63" w:rsidRDefault="007A0E91" w:rsidP="007A0E91">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__________________ А.В. Синяев</w:t>
      </w:r>
    </w:p>
    <w:p w14:paraId="662CE66B" w14:textId="3770C957" w:rsidR="00F14FF8" w:rsidRPr="00AD35E6" w:rsidRDefault="007A0E91" w:rsidP="007A0E91">
      <w:pPr>
        <w:spacing w:line="276" w:lineRule="auto"/>
        <w:ind w:left="4248" w:firstLine="1706"/>
        <w:jc w:val="left"/>
        <w:rPr>
          <w:rFonts w:eastAsia="Calibri"/>
          <w:color w:val="auto"/>
          <w:sz w:val="22"/>
          <w:szCs w:val="22"/>
          <w:shd w:val="clear" w:color="auto" w:fill="auto"/>
          <w:lang w:eastAsia="en-US"/>
        </w:rPr>
      </w:pPr>
      <w:proofErr w:type="gramStart"/>
      <w:r w:rsidRPr="00837F63">
        <w:rPr>
          <w:rFonts w:eastAsia="Calibri"/>
          <w:color w:val="auto"/>
          <w:sz w:val="22"/>
          <w:szCs w:val="22"/>
          <w:shd w:val="clear" w:color="auto" w:fill="auto"/>
          <w:lang w:eastAsia="en-US"/>
        </w:rPr>
        <w:t xml:space="preserve">«  </w:t>
      </w:r>
      <w:proofErr w:type="gramEnd"/>
      <w:r w:rsidRPr="00837F63">
        <w:rPr>
          <w:rFonts w:eastAsia="Calibri"/>
          <w:color w:val="auto"/>
          <w:sz w:val="22"/>
          <w:szCs w:val="22"/>
          <w:shd w:val="clear" w:color="auto" w:fill="auto"/>
          <w:lang w:eastAsia="en-US"/>
        </w:rPr>
        <w:t xml:space="preserve">  </w:t>
      </w:r>
      <w:proofErr w:type="gramStart"/>
      <w:r w:rsidRPr="00837F63">
        <w:rPr>
          <w:rFonts w:eastAsia="Calibri"/>
          <w:color w:val="auto"/>
          <w:sz w:val="22"/>
          <w:szCs w:val="22"/>
          <w:shd w:val="clear" w:color="auto" w:fill="auto"/>
          <w:lang w:eastAsia="en-US"/>
        </w:rPr>
        <w:t xml:space="preserve">  »</w:t>
      </w:r>
      <w:proofErr w:type="gramEnd"/>
      <w:r w:rsidRPr="00837F63">
        <w:rPr>
          <w:rFonts w:eastAsia="Calibri"/>
          <w:color w:val="auto"/>
          <w:sz w:val="22"/>
          <w:szCs w:val="22"/>
          <w:shd w:val="clear" w:color="auto" w:fill="auto"/>
          <w:lang w:eastAsia="en-US"/>
        </w:rPr>
        <w:t xml:space="preserve">  ____________</w:t>
      </w:r>
      <w:proofErr w:type="gramStart"/>
      <w:r w:rsidRPr="00837F63">
        <w:rPr>
          <w:rFonts w:eastAsia="Calibri"/>
          <w:color w:val="auto"/>
          <w:sz w:val="22"/>
          <w:szCs w:val="22"/>
          <w:shd w:val="clear" w:color="auto" w:fill="auto"/>
          <w:lang w:eastAsia="en-US"/>
        </w:rPr>
        <w:t>_  202</w:t>
      </w:r>
      <w:r w:rsidR="00EE76D0">
        <w:rPr>
          <w:rFonts w:eastAsia="Calibri"/>
          <w:color w:val="auto"/>
          <w:sz w:val="22"/>
          <w:szCs w:val="22"/>
          <w:shd w:val="clear" w:color="auto" w:fill="auto"/>
          <w:lang w:eastAsia="en-US"/>
        </w:rPr>
        <w:t>5</w:t>
      </w:r>
      <w:proofErr w:type="gramEnd"/>
      <w:r w:rsidRPr="00837F63">
        <w:rPr>
          <w:rFonts w:eastAsia="Calibri"/>
          <w:color w:val="auto"/>
          <w:sz w:val="22"/>
          <w:szCs w:val="22"/>
          <w:shd w:val="clear" w:color="auto" w:fill="auto"/>
          <w:lang w:eastAsia="en-US"/>
        </w:rPr>
        <w:t>г.</w:t>
      </w:r>
    </w:p>
    <w:p w14:paraId="63908610" w14:textId="77777777" w:rsidR="00F14FF8" w:rsidRPr="00AD35E6" w:rsidRDefault="00F14FF8" w:rsidP="00F14FF8">
      <w:pPr>
        <w:spacing w:after="200"/>
        <w:ind w:left="284"/>
        <w:jc w:val="left"/>
        <w:rPr>
          <w:rFonts w:eastAsia="Calibri"/>
          <w:color w:val="auto"/>
          <w:shd w:val="clear" w:color="auto" w:fill="auto"/>
          <w:lang w:eastAsia="en-US"/>
        </w:rPr>
      </w:pPr>
    </w:p>
    <w:p w14:paraId="3A7402EF" w14:textId="77777777" w:rsidR="00F14FF8" w:rsidRPr="00AD35E6" w:rsidRDefault="00F14FF8" w:rsidP="00F14FF8">
      <w:pPr>
        <w:spacing w:after="200"/>
        <w:jc w:val="left"/>
        <w:rPr>
          <w:rFonts w:eastAsia="Calibri"/>
          <w:color w:val="auto"/>
          <w:shd w:val="clear" w:color="auto" w:fill="auto"/>
          <w:lang w:eastAsia="en-US"/>
        </w:rPr>
      </w:pPr>
    </w:p>
    <w:p w14:paraId="0FA14C9D" w14:textId="77777777" w:rsidR="00F14FF8" w:rsidRPr="00AD35E6" w:rsidRDefault="00F14FF8" w:rsidP="00F14FF8">
      <w:pPr>
        <w:spacing w:after="200"/>
        <w:jc w:val="left"/>
        <w:rPr>
          <w:rFonts w:eastAsia="Calibri"/>
          <w:color w:val="auto"/>
          <w:shd w:val="clear" w:color="auto" w:fill="auto"/>
          <w:lang w:eastAsia="en-US"/>
        </w:rPr>
      </w:pPr>
    </w:p>
    <w:p w14:paraId="3A04E8F2" w14:textId="77777777" w:rsidR="00F14FF8" w:rsidRPr="00AD35E6" w:rsidRDefault="00F14FF8" w:rsidP="00F14FF8">
      <w:pPr>
        <w:spacing w:after="200"/>
        <w:jc w:val="left"/>
        <w:rPr>
          <w:rFonts w:eastAsia="Calibri"/>
          <w:color w:val="auto"/>
          <w:shd w:val="clear" w:color="auto" w:fill="auto"/>
          <w:lang w:eastAsia="en-US"/>
        </w:rPr>
      </w:pPr>
    </w:p>
    <w:p w14:paraId="69695172" w14:textId="77777777" w:rsidR="00F14FF8" w:rsidRPr="00AD35E6" w:rsidRDefault="00F14FF8" w:rsidP="00F14FF8">
      <w:pPr>
        <w:spacing w:after="200"/>
        <w:jc w:val="left"/>
        <w:rPr>
          <w:rFonts w:eastAsia="Calibri"/>
          <w:color w:val="auto"/>
          <w:shd w:val="clear" w:color="auto" w:fill="auto"/>
          <w:lang w:eastAsia="en-US"/>
        </w:rPr>
      </w:pPr>
    </w:p>
    <w:p w14:paraId="086671D6" w14:textId="77777777" w:rsidR="00F14FF8" w:rsidRPr="00AD35E6" w:rsidRDefault="00F14FF8" w:rsidP="00F14FF8">
      <w:pPr>
        <w:spacing w:after="200"/>
        <w:jc w:val="left"/>
        <w:rPr>
          <w:rFonts w:eastAsia="Calibri"/>
          <w:color w:val="auto"/>
          <w:shd w:val="clear" w:color="auto" w:fill="auto"/>
          <w:lang w:eastAsia="en-US"/>
        </w:rPr>
      </w:pPr>
    </w:p>
    <w:p w14:paraId="5D29D60A" w14:textId="77777777" w:rsidR="00F14FF8" w:rsidRPr="00AD35E6" w:rsidRDefault="00F14FF8" w:rsidP="00F14FF8">
      <w:pPr>
        <w:spacing w:after="200"/>
        <w:jc w:val="left"/>
        <w:rPr>
          <w:rFonts w:eastAsia="Calibri"/>
          <w:color w:val="auto"/>
          <w:shd w:val="clear" w:color="auto" w:fill="auto"/>
          <w:lang w:eastAsia="en-US"/>
        </w:rPr>
      </w:pPr>
    </w:p>
    <w:p w14:paraId="2905196C" w14:textId="77777777" w:rsidR="00AF06B9" w:rsidRPr="00AD35E6" w:rsidRDefault="00AF06B9" w:rsidP="00F14FF8">
      <w:pPr>
        <w:spacing w:after="200"/>
        <w:jc w:val="left"/>
        <w:rPr>
          <w:rFonts w:eastAsia="Calibri"/>
          <w:color w:val="auto"/>
          <w:shd w:val="clear" w:color="auto" w:fill="auto"/>
          <w:lang w:eastAsia="en-US"/>
        </w:rPr>
      </w:pPr>
    </w:p>
    <w:p w14:paraId="43AD0B44" w14:textId="77777777" w:rsidR="00DE66B0" w:rsidRPr="00AD35E6" w:rsidRDefault="00DE66B0" w:rsidP="00F14FF8">
      <w:pPr>
        <w:spacing w:after="200"/>
        <w:jc w:val="left"/>
        <w:rPr>
          <w:rFonts w:eastAsia="Calibri"/>
          <w:color w:val="auto"/>
          <w:shd w:val="clear" w:color="auto" w:fill="auto"/>
          <w:lang w:eastAsia="en-US"/>
        </w:rPr>
      </w:pPr>
    </w:p>
    <w:p w14:paraId="60961109" w14:textId="77777777" w:rsidR="00DE66B0" w:rsidRPr="00AD35E6" w:rsidRDefault="00DE66B0" w:rsidP="00F14FF8">
      <w:pPr>
        <w:spacing w:after="200"/>
        <w:jc w:val="left"/>
        <w:rPr>
          <w:rFonts w:eastAsia="Calibri"/>
          <w:color w:val="auto"/>
          <w:shd w:val="clear" w:color="auto" w:fill="auto"/>
          <w:lang w:eastAsia="en-US"/>
        </w:rPr>
      </w:pPr>
    </w:p>
    <w:p w14:paraId="78185E3B" w14:textId="77777777" w:rsidR="00F46A14" w:rsidRPr="00AD35E6" w:rsidRDefault="0016045F"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 xml:space="preserve">ДОКУМЕНТАЦИЯ </w:t>
      </w:r>
      <w:r w:rsidR="00F46A14" w:rsidRPr="00AD35E6">
        <w:rPr>
          <w:rFonts w:eastAsiaTheme="minorEastAsia"/>
          <w:b/>
          <w:szCs w:val="22"/>
          <w:shd w:val="clear" w:color="auto" w:fill="auto"/>
          <w:lang w:eastAsia="en-US"/>
        </w:rPr>
        <w:t>АУКЦИОН</w:t>
      </w:r>
      <w:r w:rsidRPr="00AD35E6">
        <w:rPr>
          <w:rFonts w:eastAsiaTheme="minorEastAsia"/>
          <w:b/>
          <w:szCs w:val="22"/>
          <w:shd w:val="clear" w:color="auto" w:fill="auto"/>
          <w:lang w:eastAsia="en-US"/>
        </w:rPr>
        <w:t>А</w:t>
      </w:r>
      <w:r w:rsidR="00F46A14" w:rsidRPr="00AD35E6">
        <w:rPr>
          <w:rFonts w:eastAsiaTheme="minorEastAsia"/>
          <w:b/>
          <w:szCs w:val="22"/>
          <w:shd w:val="clear" w:color="auto" w:fill="auto"/>
          <w:lang w:eastAsia="en-US"/>
        </w:rPr>
        <w:t xml:space="preserve"> В ЭЛЕКТРОННОЙ ФОРМЕ,</w:t>
      </w:r>
    </w:p>
    <w:p w14:paraId="59E40713" w14:textId="77777777"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УЧАСТНИКАМИ КОТОРОГО МОГУТ БЫТЬ ТОЛЬКО</w:t>
      </w:r>
    </w:p>
    <w:p w14:paraId="1BF057AB" w14:textId="77777777"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СУБЪЕКТЫ</w:t>
      </w:r>
      <w:r w:rsidR="0069666A" w:rsidRPr="00AD35E6">
        <w:rPr>
          <w:rFonts w:eastAsiaTheme="minorEastAsia"/>
          <w:b/>
          <w:szCs w:val="22"/>
          <w:shd w:val="clear" w:color="auto" w:fill="auto"/>
          <w:lang w:eastAsia="en-US"/>
        </w:rPr>
        <w:t xml:space="preserve"> </w:t>
      </w:r>
      <w:r w:rsidRPr="00AD35E6">
        <w:rPr>
          <w:rFonts w:eastAsiaTheme="minorEastAsia"/>
          <w:b/>
          <w:szCs w:val="22"/>
          <w:shd w:val="clear" w:color="auto" w:fill="auto"/>
          <w:lang w:eastAsia="en-US"/>
        </w:rPr>
        <w:t>МАЛОГО И СРЕДНЕГО ПРЕДПРИНИМАТЕЛЬСТВА</w:t>
      </w:r>
    </w:p>
    <w:p w14:paraId="6E6006F2" w14:textId="01B2D296" w:rsidR="004F0867" w:rsidRDefault="00E8533B" w:rsidP="00AF06B9">
      <w:pPr>
        <w:pStyle w:val="ConsPlusNormal"/>
        <w:jc w:val="center"/>
        <w:rPr>
          <w:rFonts w:ascii="Times New Roman" w:hAnsi="Times New Roman"/>
          <w:b/>
        </w:rPr>
      </w:pPr>
      <w:r w:rsidRPr="00AD35E6">
        <w:rPr>
          <w:rFonts w:ascii="Times New Roman" w:hAnsi="Times New Roman"/>
          <w:b/>
        </w:rPr>
        <w:t xml:space="preserve">НА </w:t>
      </w:r>
      <w:r w:rsidR="003F5721" w:rsidRPr="00AD35E6">
        <w:rPr>
          <w:rFonts w:ascii="Times New Roman" w:hAnsi="Times New Roman"/>
          <w:b/>
        </w:rPr>
        <w:t xml:space="preserve">ПОСТАВКУ </w:t>
      </w:r>
      <w:r w:rsidR="0090735F" w:rsidRPr="0090735F">
        <w:rPr>
          <w:rFonts w:ascii="Times New Roman" w:hAnsi="Times New Roman"/>
          <w:b/>
        </w:rPr>
        <w:t>СТАНДАРТНЫХ ОБРАЗЦОВ</w:t>
      </w:r>
    </w:p>
    <w:p w14:paraId="2996D549" w14:textId="13B8235F" w:rsidR="00D5340F" w:rsidRPr="00D5340F" w:rsidRDefault="00D5340F" w:rsidP="00AF06B9">
      <w:pPr>
        <w:pStyle w:val="ConsPlusNormal"/>
        <w:jc w:val="center"/>
        <w:rPr>
          <w:rFonts w:ascii="Times New Roman" w:hAnsi="Times New Roman"/>
          <w:b/>
          <w:i/>
          <w:iCs/>
          <w:color w:val="000000" w:themeColor="text1"/>
        </w:rPr>
      </w:pPr>
    </w:p>
    <w:p w14:paraId="74F76B38" w14:textId="77777777" w:rsidR="00F14FF8" w:rsidRPr="00AD35E6" w:rsidRDefault="00F14FF8" w:rsidP="00F14FF8">
      <w:pPr>
        <w:spacing w:after="200"/>
        <w:jc w:val="left"/>
        <w:rPr>
          <w:rFonts w:eastAsia="Calibri"/>
          <w:color w:val="auto"/>
          <w:shd w:val="clear" w:color="auto" w:fill="auto"/>
          <w:lang w:eastAsia="en-US"/>
        </w:rPr>
      </w:pPr>
    </w:p>
    <w:p w14:paraId="52D9468B" w14:textId="77777777" w:rsidR="00F14FF8" w:rsidRPr="00AD35E6" w:rsidRDefault="00F14FF8" w:rsidP="00F14FF8">
      <w:pPr>
        <w:spacing w:after="200"/>
        <w:jc w:val="left"/>
        <w:rPr>
          <w:rFonts w:eastAsia="Calibri"/>
          <w:color w:val="auto"/>
          <w:shd w:val="clear" w:color="auto" w:fill="auto"/>
          <w:lang w:eastAsia="en-US"/>
        </w:rPr>
      </w:pPr>
    </w:p>
    <w:p w14:paraId="74741E6E" w14:textId="77777777" w:rsidR="00F14FF8" w:rsidRPr="00AD35E6" w:rsidRDefault="00F14FF8" w:rsidP="00F14FF8">
      <w:pPr>
        <w:spacing w:after="200"/>
        <w:jc w:val="left"/>
        <w:rPr>
          <w:rFonts w:eastAsia="Calibri"/>
          <w:color w:val="auto"/>
          <w:shd w:val="clear" w:color="auto" w:fill="auto"/>
          <w:lang w:eastAsia="en-US"/>
        </w:rPr>
      </w:pPr>
    </w:p>
    <w:p w14:paraId="25C05D4B" w14:textId="77777777" w:rsidR="00F14FF8" w:rsidRPr="00AD35E6" w:rsidRDefault="00F14FF8" w:rsidP="00F14FF8">
      <w:pPr>
        <w:spacing w:after="200"/>
        <w:jc w:val="left"/>
        <w:rPr>
          <w:rFonts w:eastAsia="Calibri"/>
          <w:color w:val="auto"/>
          <w:shd w:val="clear" w:color="auto" w:fill="auto"/>
          <w:lang w:eastAsia="en-US"/>
        </w:rPr>
      </w:pPr>
    </w:p>
    <w:p w14:paraId="5FC7DF7C" w14:textId="77777777" w:rsidR="00F14FF8" w:rsidRPr="00AD35E6" w:rsidRDefault="00F14FF8" w:rsidP="00F14FF8">
      <w:pPr>
        <w:spacing w:after="200"/>
        <w:jc w:val="left"/>
        <w:rPr>
          <w:rFonts w:eastAsia="Calibri"/>
          <w:color w:val="auto"/>
          <w:shd w:val="clear" w:color="auto" w:fill="auto"/>
          <w:lang w:eastAsia="en-US"/>
        </w:rPr>
      </w:pPr>
    </w:p>
    <w:p w14:paraId="11D57EB4" w14:textId="77777777" w:rsidR="00F14FF8" w:rsidRPr="00AD35E6" w:rsidRDefault="00F14FF8" w:rsidP="00F14FF8">
      <w:pPr>
        <w:spacing w:after="200"/>
        <w:jc w:val="left"/>
        <w:rPr>
          <w:rFonts w:eastAsia="Calibri"/>
          <w:color w:val="auto"/>
          <w:shd w:val="clear" w:color="auto" w:fill="auto"/>
          <w:lang w:eastAsia="en-US"/>
        </w:rPr>
      </w:pPr>
    </w:p>
    <w:p w14:paraId="466A6D06" w14:textId="77777777" w:rsidR="00F14FF8" w:rsidRPr="00AD35E6" w:rsidRDefault="00F14FF8" w:rsidP="00F14FF8">
      <w:pPr>
        <w:spacing w:after="200"/>
        <w:jc w:val="left"/>
        <w:rPr>
          <w:rFonts w:eastAsia="Calibri"/>
          <w:color w:val="auto"/>
          <w:shd w:val="clear" w:color="auto" w:fill="auto"/>
          <w:lang w:eastAsia="en-US"/>
        </w:rPr>
      </w:pPr>
    </w:p>
    <w:p w14:paraId="7BE54A68" w14:textId="77777777" w:rsidR="00DE66B0" w:rsidRPr="00AD35E6" w:rsidRDefault="00DE66B0" w:rsidP="00F14FF8">
      <w:pPr>
        <w:spacing w:after="200"/>
        <w:jc w:val="left"/>
        <w:rPr>
          <w:rFonts w:eastAsia="Calibri"/>
          <w:color w:val="auto"/>
          <w:shd w:val="clear" w:color="auto" w:fill="auto"/>
          <w:lang w:eastAsia="en-US"/>
        </w:rPr>
      </w:pPr>
    </w:p>
    <w:p w14:paraId="26645FB5" w14:textId="77777777" w:rsidR="00F14FF8" w:rsidRPr="00AD35E6" w:rsidRDefault="00F14FF8" w:rsidP="00F14FF8">
      <w:pPr>
        <w:spacing w:after="200"/>
        <w:jc w:val="left"/>
        <w:rPr>
          <w:rFonts w:eastAsia="Calibri"/>
          <w:color w:val="auto"/>
          <w:shd w:val="clear" w:color="auto" w:fill="auto"/>
          <w:lang w:eastAsia="en-US"/>
        </w:rPr>
      </w:pPr>
    </w:p>
    <w:p w14:paraId="73B87A31" w14:textId="77777777" w:rsidR="00EA6BB1" w:rsidRPr="00AD35E6" w:rsidRDefault="00EA6BB1" w:rsidP="00F14FF8">
      <w:pPr>
        <w:spacing w:after="200"/>
        <w:jc w:val="left"/>
        <w:rPr>
          <w:rFonts w:eastAsia="Calibri"/>
          <w:color w:val="auto"/>
          <w:shd w:val="clear" w:color="auto" w:fill="auto"/>
          <w:lang w:eastAsia="en-US"/>
        </w:rPr>
      </w:pPr>
    </w:p>
    <w:p w14:paraId="0734A908" w14:textId="77777777" w:rsidR="00F14FF8" w:rsidRPr="00AD35E6" w:rsidRDefault="00F14FF8" w:rsidP="00F14FF8">
      <w:pPr>
        <w:spacing w:after="200"/>
        <w:jc w:val="left"/>
        <w:rPr>
          <w:rFonts w:eastAsia="Calibri"/>
          <w:color w:val="auto"/>
          <w:shd w:val="clear" w:color="auto" w:fill="auto"/>
          <w:lang w:eastAsia="en-US"/>
        </w:rPr>
      </w:pPr>
    </w:p>
    <w:p w14:paraId="0A455BDF" w14:textId="77777777" w:rsidR="00F14FF8" w:rsidRPr="00AD35E6" w:rsidRDefault="00F14FF8"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 Йошкар-Ола</w:t>
      </w:r>
    </w:p>
    <w:p w14:paraId="21E223D3" w14:textId="0DFC3129" w:rsidR="00F14FF8" w:rsidRPr="00AD35E6" w:rsidRDefault="0062069C"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20</w:t>
      </w:r>
      <w:r w:rsidR="006270BB" w:rsidRPr="00AD35E6">
        <w:rPr>
          <w:rFonts w:eastAsia="Calibri"/>
          <w:color w:val="auto"/>
          <w:sz w:val="22"/>
          <w:szCs w:val="22"/>
          <w:shd w:val="clear" w:color="auto" w:fill="auto"/>
          <w:lang w:eastAsia="en-US"/>
        </w:rPr>
        <w:t>2</w:t>
      </w:r>
      <w:r w:rsidR="00EE76D0">
        <w:rPr>
          <w:rFonts w:eastAsia="Calibri"/>
          <w:color w:val="auto"/>
          <w:sz w:val="22"/>
          <w:szCs w:val="22"/>
          <w:shd w:val="clear" w:color="auto" w:fill="auto"/>
          <w:lang w:eastAsia="en-US"/>
        </w:rPr>
        <w:t>5</w:t>
      </w:r>
      <w:r w:rsidR="00F14FF8" w:rsidRPr="00AD35E6">
        <w:rPr>
          <w:rFonts w:eastAsia="Calibri"/>
          <w:color w:val="auto"/>
          <w:sz w:val="22"/>
          <w:szCs w:val="22"/>
          <w:shd w:val="clear" w:color="auto" w:fill="auto"/>
          <w:lang w:eastAsia="en-US"/>
        </w:rPr>
        <w:t xml:space="preserve"> г.</w:t>
      </w:r>
    </w:p>
    <w:p w14:paraId="7B8516C3" w14:textId="77777777" w:rsidR="00F14FF8" w:rsidRPr="00AD35E6"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AD35E6">
        <w:rPr>
          <w:rFonts w:eastAsia="Times New Roman"/>
          <w:b/>
          <w:color w:val="auto"/>
          <w:kern w:val="28"/>
          <w:sz w:val="22"/>
          <w:szCs w:val="22"/>
          <w:shd w:val="clear" w:color="auto" w:fill="auto"/>
          <w:lang w:eastAsia="en-US"/>
        </w:rPr>
        <w:lastRenderedPageBreak/>
        <w:t>СОДЕРЖАНИЕ</w:t>
      </w:r>
    </w:p>
    <w:p w14:paraId="3BC73120" w14:textId="77777777" w:rsidR="00F14FF8" w:rsidRPr="00AD35E6"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Content>
        <w:p w14:paraId="63B45CE2" w14:textId="77777777" w:rsidR="00F14FF8" w:rsidRPr="00AD35E6"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14:paraId="195C3627" w14:textId="77777777" w:rsidR="00F14FF8" w:rsidRPr="00AD35E6" w:rsidRDefault="00F14FF8" w:rsidP="00721171">
          <w:pPr>
            <w:tabs>
              <w:tab w:val="right" w:leader="dot" w:pos="10195"/>
            </w:tabs>
            <w:spacing w:before="120" w:after="120"/>
            <w:jc w:val="left"/>
            <w:rPr>
              <w:rFonts w:eastAsia="Times New Roman"/>
              <w:b/>
              <w:bCs/>
              <w:caps/>
              <w:color w:val="auto"/>
              <w:shd w:val="clear" w:color="auto" w:fill="auto"/>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ОБЩИЕ УСЛОВИЯ ПРОВЕДЕНИЯ АУКЦИОНА В ЭЛЕКТРОННОЙ ФОРМЕ</w:t>
          </w:r>
        </w:p>
        <w:p w14:paraId="019626CD" w14:textId="77777777" w:rsidR="00721171" w:rsidRPr="00AD35E6" w:rsidRDefault="00F14FF8" w:rsidP="00F14FF8">
          <w:pPr>
            <w:tabs>
              <w:tab w:val="right" w:leader="dot" w:pos="10195"/>
            </w:tabs>
            <w:spacing w:before="120" w:after="120"/>
            <w:ind w:left="284" w:hanging="284"/>
            <w:jc w:val="left"/>
            <w:rPr>
              <w:rFonts w:eastAsia="Calibri"/>
              <w:b/>
              <w:color w:val="auto"/>
              <w:shd w:val="clear" w:color="auto" w:fill="auto"/>
              <w:lang w:eastAsia="en-US"/>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ИНФОРМАЦИОННАЯ КАРТА АУКЦИОНА В ЭЛЕКТРОННОЙ</w:t>
          </w:r>
        </w:p>
        <w:p w14:paraId="785B3586" w14:textId="77777777" w:rsidR="00F14FF8" w:rsidRPr="00AD35E6"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AD35E6">
            <w:rPr>
              <w:rFonts w:eastAsia="Calibri"/>
              <w:b/>
              <w:color w:val="auto"/>
              <w:shd w:val="clear" w:color="auto" w:fill="auto"/>
              <w:lang w:eastAsia="en-US"/>
            </w:rPr>
            <w:t>ФОРМЕ</w:t>
          </w:r>
        </w:p>
        <w:p w14:paraId="5E215894" w14:textId="77777777" w:rsidR="00F14FF8" w:rsidRPr="00AD35E6" w:rsidRDefault="00F14FF8" w:rsidP="00F14FF8">
          <w:pPr>
            <w:spacing w:after="200" w:line="276" w:lineRule="auto"/>
            <w:jc w:val="left"/>
            <w:rPr>
              <w:rFonts w:eastAsia="Times New Roman"/>
              <w:b/>
              <w:color w:val="auto"/>
              <w:shd w:val="clear" w:color="auto" w:fill="auto"/>
              <w:lang w:eastAsia="en-US"/>
            </w:rPr>
          </w:pPr>
          <w:r w:rsidRPr="00AD35E6">
            <w:rPr>
              <w:rFonts w:eastAsia="Times New Roman"/>
              <w:b/>
              <w:color w:val="auto"/>
              <w:shd w:val="clear" w:color="auto" w:fill="auto"/>
              <w:lang w:eastAsia="en-US"/>
            </w:rPr>
            <w:t xml:space="preserve">РАЗДЕЛ </w:t>
          </w:r>
          <w:r w:rsidRPr="00AD35E6">
            <w:rPr>
              <w:rFonts w:eastAsia="Times New Roman"/>
              <w:b/>
              <w:color w:val="auto"/>
              <w:shd w:val="clear" w:color="auto" w:fill="auto"/>
              <w:lang w:val="en-US" w:eastAsia="en-US"/>
            </w:rPr>
            <w:t>III</w:t>
          </w:r>
          <w:r w:rsidRPr="00AD35E6">
            <w:rPr>
              <w:rFonts w:eastAsia="Times New Roman"/>
              <w:b/>
              <w:color w:val="auto"/>
              <w:shd w:val="clear" w:color="auto" w:fill="auto"/>
              <w:lang w:eastAsia="en-US"/>
            </w:rPr>
            <w:t>. ТЕХНИЧЕСК</w:t>
          </w:r>
          <w:r w:rsidR="00364486" w:rsidRPr="00AD35E6">
            <w:rPr>
              <w:rFonts w:eastAsia="Times New Roman"/>
              <w:b/>
              <w:color w:val="auto"/>
              <w:shd w:val="clear" w:color="auto" w:fill="auto"/>
              <w:lang w:eastAsia="en-US"/>
            </w:rPr>
            <w:t xml:space="preserve">ОЕ ЗАДАНИЕ  </w:t>
          </w:r>
        </w:p>
        <w:p w14:paraId="405017BB" w14:textId="77777777" w:rsidR="00F14FF8" w:rsidRPr="00AD35E6" w:rsidRDefault="00F14FF8" w:rsidP="00F14FF8">
          <w:pPr>
            <w:spacing w:after="200" w:line="276" w:lineRule="auto"/>
            <w:jc w:val="left"/>
            <w:rPr>
              <w:rFonts w:eastAsia="Calibri"/>
              <w:b/>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IV</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 xml:space="preserve">ПРОЕКТ ДОГОВОРА </w:t>
          </w:r>
        </w:p>
        <w:p w14:paraId="5BAB4556" w14:textId="77777777" w:rsidR="00F14FF8" w:rsidRPr="00AD35E6" w:rsidRDefault="00F14FF8" w:rsidP="00F14FF8">
          <w:pPr>
            <w:spacing w:after="200" w:line="276" w:lineRule="auto"/>
            <w:jc w:val="left"/>
            <w:rPr>
              <w:rFonts w:eastAsia="Times New Roman"/>
              <w:b/>
              <w:bCs/>
              <w:color w:val="auto"/>
              <w:spacing w:val="-2"/>
              <w:shd w:val="clear" w:color="auto" w:fill="auto"/>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 xml:space="preserve">. </w:t>
          </w:r>
          <w:r w:rsidR="00721171" w:rsidRPr="00AD35E6">
            <w:rPr>
              <w:rFonts w:eastAsia="Times New Roman"/>
              <w:b/>
              <w:bCs/>
              <w:color w:val="auto"/>
              <w:spacing w:val="-2"/>
              <w:shd w:val="clear" w:color="auto" w:fill="auto"/>
            </w:rPr>
            <w:t>СВЕДЕНИЯ О НАЧАЛЬНОЙ (МАКСИМАЛЬНОЙ) ЦЕНЕ ЕДИНИЦЫ КАЖДОГО ТОВАРА, РАБОТЫ, УСЛУГИ</w:t>
          </w:r>
        </w:p>
        <w:p w14:paraId="548FDD5E" w14:textId="77777777" w:rsidR="00F14FF8" w:rsidRPr="00AD35E6" w:rsidRDefault="00F14FF8" w:rsidP="00F14FF8">
          <w:pPr>
            <w:spacing w:after="160" w:line="259" w:lineRule="auto"/>
            <w:jc w:val="left"/>
            <w:rPr>
              <w:rFonts w:eastAsia="Calibri"/>
              <w:b/>
              <w:bCs/>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ИНСТРУКЦИЯ ПО ЗАПОЛНЕНИЮ ЗАЯВОК НА УЧАСТИЕ В ЭЛЕКТРОННОМ АУКЦИОНЕ</w:t>
          </w:r>
        </w:p>
        <w:p w14:paraId="2E2C32EB" w14:textId="77777777" w:rsidR="00F14FF8" w:rsidRPr="00AD35E6" w:rsidRDefault="00F14FF8" w:rsidP="00F14FF8">
          <w:pPr>
            <w:spacing w:after="200" w:line="276" w:lineRule="auto"/>
            <w:jc w:val="left"/>
            <w:rPr>
              <w:rFonts w:eastAsia="Times New Roman"/>
              <w:b/>
              <w:color w:val="auto"/>
              <w:shd w:val="clear" w:color="auto" w:fill="auto"/>
              <w:lang w:eastAsia="en-US"/>
            </w:rPr>
          </w:pPr>
        </w:p>
        <w:p w14:paraId="70AA3E0E" w14:textId="77777777" w:rsidR="00FD54B3" w:rsidRPr="00AD35E6" w:rsidRDefault="00000000" w:rsidP="00F14FF8">
          <w:pPr>
            <w:rPr>
              <w:rFonts w:ascii="Calibri" w:eastAsia="Calibri" w:hAnsi="Calibri"/>
              <w:color w:val="auto"/>
              <w:sz w:val="22"/>
              <w:szCs w:val="22"/>
              <w:shd w:val="clear" w:color="auto" w:fill="auto"/>
              <w:lang w:eastAsia="en-US"/>
            </w:rPr>
          </w:pPr>
        </w:p>
      </w:sdtContent>
    </w:sdt>
    <w:p w14:paraId="4E1B9360" w14:textId="77777777" w:rsidR="002B1922" w:rsidRPr="00AD35E6" w:rsidRDefault="002B1922" w:rsidP="00F14FF8">
      <w:pPr>
        <w:rPr>
          <w:rFonts w:ascii="Calibri" w:eastAsia="Calibri" w:hAnsi="Calibri"/>
          <w:color w:val="auto"/>
          <w:sz w:val="22"/>
          <w:szCs w:val="22"/>
          <w:shd w:val="clear" w:color="auto" w:fill="auto"/>
          <w:lang w:eastAsia="en-US"/>
        </w:rPr>
      </w:pPr>
    </w:p>
    <w:p w14:paraId="12F1A01F" w14:textId="77777777" w:rsidR="002B1922" w:rsidRPr="00AD35E6" w:rsidRDefault="002B1922" w:rsidP="00F14FF8">
      <w:pPr>
        <w:rPr>
          <w:rFonts w:ascii="Calibri" w:eastAsia="Calibri" w:hAnsi="Calibri"/>
          <w:color w:val="auto"/>
          <w:sz w:val="22"/>
          <w:szCs w:val="22"/>
          <w:shd w:val="clear" w:color="auto" w:fill="auto"/>
          <w:lang w:eastAsia="en-US"/>
        </w:rPr>
      </w:pPr>
    </w:p>
    <w:p w14:paraId="5A987B5C" w14:textId="77777777" w:rsidR="002B1922" w:rsidRPr="00AD35E6" w:rsidRDefault="002B1922" w:rsidP="00F14FF8">
      <w:pPr>
        <w:rPr>
          <w:rFonts w:ascii="Calibri" w:eastAsia="Calibri" w:hAnsi="Calibri"/>
          <w:color w:val="auto"/>
          <w:sz w:val="22"/>
          <w:szCs w:val="22"/>
          <w:shd w:val="clear" w:color="auto" w:fill="auto"/>
          <w:lang w:eastAsia="en-US"/>
        </w:rPr>
      </w:pPr>
    </w:p>
    <w:p w14:paraId="26C157CF" w14:textId="77777777" w:rsidR="002B1922" w:rsidRPr="00AD35E6" w:rsidRDefault="002B1922" w:rsidP="00F14FF8">
      <w:pPr>
        <w:rPr>
          <w:rFonts w:ascii="Calibri" w:eastAsia="Calibri" w:hAnsi="Calibri"/>
          <w:color w:val="auto"/>
          <w:sz w:val="22"/>
          <w:szCs w:val="22"/>
          <w:shd w:val="clear" w:color="auto" w:fill="auto"/>
          <w:lang w:eastAsia="en-US"/>
        </w:rPr>
      </w:pPr>
    </w:p>
    <w:p w14:paraId="62525C71" w14:textId="77777777" w:rsidR="002B1922" w:rsidRPr="00AD35E6" w:rsidRDefault="002B1922" w:rsidP="00F14FF8">
      <w:pPr>
        <w:rPr>
          <w:rFonts w:ascii="Calibri" w:eastAsia="Calibri" w:hAnsi="Calibri"/>
          <w:color w:val="auto"/>
          <w:sz w:val="22"/>
          <w:szCs w:val="22"/>
          <w:shd w:val="clear" w:color="auto" w:fill="auto"/>
          <w:lang w:eastAsia="en-US"/>
        </w:rPr>
      </w:pPr>
    </w:p>
    <w:p w14:paraId="0CB13664" w14:textId="77777777" w:rsidR="002B1922" w:rsidRPr="00AD35E6" w:rsidRDefault="002B1922" w:rsidP="00F14FF8">
      <w:pPr>
        <w:rPr>
          <w:rFonts w:ascii="Calibri" w:eastAsia="Calibri" w:hAnsi="Calibri"/>
          <w:color w:val="auto"/>
          <w:sz w:val="22"/>
          <w:szCs w:val="22"/>
          <w:shd w:val="clear" w:color="auto" w:fill="auto"/>
          <w:lang w:eastAsia="en-US"/>
        </w:rPr>
      </w:pPr>
    </w:p>
    <w:p w14:paraId="05805DEB" w14:textId="77777777" w:rsidR="002B1922" w:rsidRPr="00AD35E6" w:rsidRDefault="002B1922" w:rsidP="00F14FF8">
      <w:pPr>
        <w:rPr>
          <w:rFonts w:ascii="Calibri" w:eastAsia="Calibri" w:hAnsi="Calibri"/>
          <w:color w:val="auto"/>
          <w:sz w:val="22"/>
          <w:szCs w:val="22"/>
          <w:shd w:val="clear" w:color="auto" w:fill="auto"/>
          <w:lang w:eastAsia="en-US"/>
        </w:rPr>
      </w:pPr>
    </w:p>
    <w:p w14:paraId="289FADB4" w14:textId="77777777" w:rsidR="002B1922" w:rsidRPr="00AD35E6" w:rsidRDefault="002B1922" w:rsidP="00F14FF8">
      <w:pPr>
        <w:rPr>
          <w:rFonts w:ascii="Calibri" w:eastAsia="Calibri" w:hAnsi="Calibri"/>
          <w:color w:val="auto"/>
          <w:sz w:val="22"/>
          <w:szCs w:val="22"/>
          <w:shd w:val="clear" w:color="auto" w:fill="auto"/>
          <w:lang w:eastAsia="en-US"/>
        </w:rPr>
      </w:pPr>
    </w:p>
    <w:p w14:paraId="10D7A81D" w14:textId="77777777" w:rsidR="002B1922" w:rsidRPr="00AD35E6" w:rsidRDefault="002B1922" w:rsidP="00F14FF8">
      <w:pPr>
        <w:rPr>
          <w:rFonts w:ascii="Calibri" w:eastAsia="Calibri" w:hAnsi="Calibri"/>
          <w:color w:val="auto"/>
          <w:sz w:val="22"/>
          <w:szCs w:val="22"/>
          <w:shd w:val="clear" w:color="auto" w:fill="auto"/>
          <w:lang w:eastAsia="en-US"/>
        </w:rPr>
      </w:pPr>
    </w:p>
    <w:p w14:paraId="3C590C38" w14:textId="77777777" w:rsidR="002B1922" w:rsidRPr="00AD35E6" w:rsidRDefault="002B1922" w:rsidP="00F14FF8">
      <w:pPr>
        <w:rPr>
          <w:rFonts w:ascii="Calibri" w:eastAsia="Calibri" w:hAnsi="Calibri"/>
          <w:color w:val="auto"/>
          <w:sz w:val="22"/>
          <w:szCs w:val="22"/>
          <w:shd w:val="clear" w:color="auto" w:fill="auto"/>
          <w:lang w:eastAsia="en-US"/>
        </w:rPr>
      </w:pPr>
    </w:p>
    <w:p w14:paraId="3F369636" w14:textId="77777777" w:rsidR="002B1922" w:rsidRPr="00AD35E6" w:rsidRDefault="002B1922" w:rsidP="00F14FF8">
      <w:pPr>
        <w:rPr>
          <w:rFonts w:ascii="Calibri" w:eastAsia="Calibri" w:hAnsi="Calibri"/>
          <w:color w:val="auto"/>
          <w:sz w:val="22"/>
          <w:szCs w:val="22"/>
          <w:shd w:val="clear" w:color="auto" w:fill="auto"/>
          <w:lang w:eastAsia="en-US"/>
        </w:rPr>
      </w:pPr>
    </w:p>
    <w:p w14:paraId="2C2D759A" w14:textId="77777777" w:rsidR="002B1922" w:rsidRPr="00AD35E6" w:rsidRDefault="002B1922" w:rsidP="00F14FF8">
      <w:pPr>
        <w:rPr>
          <w:rFonts w:ascii="Calibri" w:eastAsia="Calibri" w:hAnsi="Calibri"/>
          <w:color w:val="auto"/>
          <w:sz w:val="22"/>
          <w:szCs w:val="22"/>
          <w:shd w:val="clear" w:color="auto" w:fill="auto"/>
          <w:lang w:eastAsia="en-US"/>
        </w:rPr>
      </w:pPr>
    </w:p>
    <w:p w14:paraId="67056292" w14:textId="77777777" w:rsidR="002B1922" w:rsidRPr="00AD35E6" w:rsidRDefault="002B1922" w:rsidP="00F14FF8">
      <w:pPr>
        <w:rPr>
          <w:rFonts w:ascii="Calibri" w:eastAsia="Calibri" w:hAnsi="Calibri"/>
          <w:color w:val="auto"/>
          <w:sz w:val="22"/>
          <w:szCs w:val="22"/>
          <w:shd w:val="clear" w:color="auto" w:fill="auto"/>
          <w:lang w:eastAsia="en-US"/>
        </w:rPr>
      </w:pPr>
    </w:p>
    <w:p w14:paraId="54A35BC5" w14:textId="77777777" w:rsidR="002B1922" w:rsidRPr="00AD35E6" w:rsidRDefault="002B1922" w:rsidP="00F14FF8">
      <w:pPr>
        <w:rPr>
          <w:rFonts w:ascii="Calibri" w:eastAsia="Calibri" w:hAnsi="Calibri"/>
          <w:color w:val="auto"/>
          <w:sz w:val="22"/>
          <w:szCs w:val="22"/>
          <w:shd w:val="clear" w:color="auto" w:fill="auto"/>
          <w:lang w:eastAsia="en-US"/>
        </w:rPr>
      </w:pPr>
    </w:p>
    <w:p w14:paraId="1A048184" w14:textId="77777777" w:rsidR="002B1922" w:rsidRPr="00AD35E6" w:rsidRDefault="002B1922" w:rsidP="00F14FF8">
      <w:pPr>
        <w:rPr>
          <w:rFonts w:ascii="Calibri" w:eastAsia="Calibri" w:hAnsi="Calibri"/>
          <w:color w:val="auto"/>
          <w:sz w:val="22"/>
          <w:szCs w:val="22"/>
          <w:shd w:val="clear" w:color="auto" w:fill="auto"/>
          <w:lang w:eastAsia="en-US"/>
        </w:rPr>
      </w:pPr>
    </w:p>
    <w:p w14:paraId="39E95C7A" w14:textId="77777777" w:rsidR="002B1922" w:rsidRPr="00AD35E6" w:rsidRDefault="002B1922" w:rsidP="00F14FF8">
      <w:pPr>
        <w:rPr>
          <w:rFonts w:ascii="Calibri" w:eastAsia="Calibri" w:hAnsi="Calibri"/>
          <w:color w:val="auto"/>
          <w:sz w:val="22"/>
          <w:szCs w:val="22"/>
          <w:shd w:val="clear" w:color="auto" w:fill="auto"/>
          <w:lang w:eastAsia="en-US"/>
        </w:rPr>
      </w:pPr>
    </w:p>
    <w:p w14:paraId="488D7EA6" w14:textId="77777777" w:rsidR="002B1922" w:rsidRPr="00AD35E6" w:rsidRDefault="002B1922" w:rsidP="00F14FF8">
      <w:pPr>
        <w:rPr>
          <w:rFonts w:ascii="Calibri" w:eastAsia="Calibri" w:hAnsi="Calibri"/>
          <w:color w:val="auto"/>
          <w:sz w:val="22"/>
          <w:szCs w:val="22"/>
          <w:shd w:val="clear" w:color="auto" w:fill="auto"/>
          <w:lang w:eastAsia="en-US"/>
        </w:rPr>
      </w:pPr>
    </w:p>
    <w:p w14:paraId="77408755" w14:textId="77777777" w:rsidR="002B1922" w:rsidRPr="00AD35E6" w:rsidRDefault="002B1922" w:rsidP="00F14FF8">
      <w:pPr>
        <w:rPr>
          <w:rFonts w:ascii="Calibri" w:eastAsia="Calibri" w:hAnsi="Calibri"/>
          <w:color w:val="auto"/>
          <w:sz w:val="22"/>
          <w:szCs w:val="22"/>
          <w:shd w:val="clear" w:color="auto" w:fill="auto"/>
          <w:lang w:eastAsia="en-US"/>
        </w:rPr>
      </w:pPr>
    </w:p>
    <w:p w14:paraId="0194D0B4" w14:textId="77777777" w:rsidR="002B1922" w:rsidRPr="00AD35E6" w:rsidRDefault="002B1922" w:rsidP="00F14FF8">
      <w:pPr>
        <w:rPr>
          <w:rFonts w:ascii="Calibri" w:eastAsia="Calibri" w:hAnsi="Calibri"/>
          <w:color w:val="auto"/>
          <w:sz w:val="22"/>
          <w:szCs w:val="22"/>
          <w:shd w:val="clear" w:color="auto" w:fill="auto"/>
          <w:lang w:eastAsia="en-US"/>
        </w:rPr>
      </w:pPr>
    </w:p>
    <w:p w14:paraId="45173094" w14:textId="77777777" w:rsidR="002B1922" w:rsidRPr="00AD35E6" w:rsidRDefault="002B1922" w:rsidP="00F14FF8">
      <w:pPr>
        <w:rPr>
          <w:rFonts w:ascii="Calibri" w:eastAsia="Calibri" w:hAnsi="Calibri"/>
          <w:color w:val="auto"/>
          <w:sz w:val="22"/>
          <w:szCs w:val="22"/>
          <w:shd w:val="clear" w:color="auto" w:fill="auto"/>
          <w:lang w:eastAsia="en-US"/>
        </w:rPr>
      </w:pPr>
    </w:p>
    <w:p w14:paraId="25AF7788" w14:textId="77777777" w:rsidR="002B1922" w:rsidRPr="00AD35E6" w:rsidRDefault="002B1922" w:rsidP="00F14FF8">
      <w:pPr>
        <w:rPr>
          <w:rFonts w:ascii="Calibri" w:eastAsia="Calibri" w:hAnsi="Calibri"/>
          <w:color w:val="auto"/>
          <w:sz w:val="22"/>
          <w:szCs w:val="22"/>
          <w:shd w:val="clear" w:color="auto" w:fill="auto"/>
          <w:lang w:eastAsia="en-US"/>
        </w:rPr>
      </w:pPr>
    </w:p>
    <w:p w14:paraId="57897293" w14:textId="77777777" w:rsidR="002B1922" w:rsidRPr="00AD35E6" w:rsidRDefault="002B1922" w:rsidP="00F14FF8">
      <w:pPr>
        <w:rPr>
          <w:rFonts w:ascii="Calibri" w:eastAsia="Calibri" w:hAnsi="Calibri"/>
          <w:color w:val="auto"/>
          <w:sz w:val="22"/>
          <w:szCs w:val="22"/>
          <w:shd w:val="clear" w:color="auto" w:fill="auto"/>
          <w:lang w:eastAsia="en-US"/>
        </w:rPr>
      </w:pPr>
    </w:p>
    <w:p w14:paraId="4EFD46E5" w14:textId="77777777" w:rsidR="002B1922" w:rsidRPr="00AD35E6" w:rsidRDefault="002B1922" w:rsidP="00F14FF8">
      <w:pPr>
        <w:rPr>
          <w:rFonts w:ascii="Calibri" w:eastAsia="Calibri" w:hAnsi="Calibri"/>
          <w:color w:val="auto"/>
          <w:sz w:val="22"/>
          <w:szCs w:val="22"/>
          <w:shd w:val="clear" w:color="auto" w:fill="auto"/>
          <w:lang w:eastAsia="en-US"/>
        </w:rPr>
      </w:pPr>
    </w:p>
    <w:p w14:paraId="6595A2B2" w14:textId="77777777" w:rsidR="002B1922" w:rsidRPr="00AD35E6" w:rsidRDefault="002B1922" w:rsidP="00F14FF8">
      <w:pPr>
        <w:rPr>
          <w:rFonts w:ascii="Calibri" w:eastAsia="Calibri" w:hAnsi="Calibri"/>
          <w:color w:val="auto"/>
          <w:sz w:val="22"/>
          <w:szCs w:val="22"/>
          <w:shd w:val="clear" w:color="auto" w:fill="auto"/>
          <w:lang w:eastAsia="en-US"/>
        </w:rPr>
      </w:pPr>
    </w:p>
    <w:p w14:paraId="388F68E5" w14:textId="77777777" w:rsidR="002B1922" w:rsidRPr="00AD35E6" w:rsidRDefault="002B1922" w:rsidP="00F14FF8">
      <w:pPr>
        <w:rPr>
          <w:rFonts w:ascii="Calibri" w:eastAsia="Calibri" w:hAnsi="Calibri"/>
          <w:color w:val="auto"/>
          <w:sz w:val="22"/>
          <w:szCs w:val="22"/>
          <w:shd w:val="clear" w:color="auto" w:fill="auto"/>
          <w:lang w:eastAsia="en-US"/>
        </w:rPr>
      </w:pPr>
    </w:p>
    <w:p w14:paraId="70B7F80C" w14:textId="77777777" w:rsidR="00AF300E" w:rsidRPr="00AD35E6" w:rsidRDefault="00AF300E" w:rsidP="00544ED6">
      <w:pPr>
        <w:ind w:left="709"/>
        <w:jc w:val="center"/>
        <w:rPr>
          <w:rFonts w:eastAsia="Calibri"/>
          <w:b/>
          <w:color w:val="auto"/>
          <w:shd w:val="clear" w:color="auto" w:fill="auto"/>
          <w:lang w:eastAsia="en-US"/>
        </w:rPr>
      </w:pPr>
    </w:p>
    <w:p w14:paraId="5CB3E2E9" w14:textId="77777777" w:rsidR="00AF300E" w:rsidRPr="00AD35E6" w:rsidRDefault="00AF300E" w:rsidP="00544ED6">
      <w:pPr>
        <w:ind w:left="709"/>
        <w:jc w:val="center"/>
        <w:rPr>
          <w:rFonts w:eastAsia="Calibri"/>
          <w:b/>
          <w:color w:val="auto"/>
          <w:shd w:val="clear" w:color="auto" w:fill="auto"/>
          <w:lang w:eastAsia="en-US"/>
        </w:rPr>
      </w:pPr>
    </w:p>
    <w:p w14:paraId="7C14FCE7" w14:textId="77777777" w:rsidR="00DE66B0" w:rsidRPr="00AD35E6" w:rsidRDefault="00DE66B0" w:rsidP="00544ED6">
      <w:pPr>
        <w:ind w:left="709"/>
        <w:jc w:val="center"/>
        <w:rPr>
          <w:rFonts w:eastAsia="Calibri"/>
          <w:b/>
          <w:color w:val="auto"/>
          <w:shd w:val="clear" w:color="auto" w:fill="auto"/>
          <w:lang w:eastAsia="en-US"/>
        </w:rPr>
      </w:pPr>
    </w:p>
    <w:p w14:paraId="4C371836" w14:textId="77777777" w:rsidR="00DE66B0" w:rsidRPr="00AD35E6" w:rsidRDefault="00DE66B0" w:rsidP="00544ED6">
      <w:pPr>
        <w:ind w:left="709"/>
        <w:jc w:val="center"/>
        <w:rPr>
          <w:rFonts w:eastAsia="Calibri"/>
          <w:b/>
          <w:color w:val="auto"/>
          <w:shd w:val="clear" w:color="auto" w:fill="auto"/>
          <w:lang w:eastAsia="en-US"/>
        </w:rPr>
      </w:pPr>
    </w:p>
    <w:p w14:paraId="78A8B7D7" w14:textId="77777777" w:rsidR="00DE66B0" w:rsidRPr="00AD35E6" w:rsidRDefault="00DE66B0" w:rsidP="00544ED6">
      <w:pPr>
        <w:ind w:left="709"/>
        <w:jc w:val="center"/>
        <w:rPr>
          <w:rFonts w:eastAsia="Calibri"/>
          <w:b/>
          <w:color w:val="auto"/>
          <w:shd w:val="clear" w:color="auto" w:fill="auto"/>
          <w:lang w:eastAsia="en-US"/>
        </w:rPr>
      </w:pPr>
    </w:p>
    <w:p w14:paraId="7BA1A658" w14:textId="77777777" w:rsidR="00544ED6"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 xml:space="preserve">РАЗДЕЛ </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 ОБЩИЕ УСЛОВИЯ ПРОВЕДЕНИЯ АУКЦИОНА</w:t>
      </w:r>
      <w:r w:rsidR="00A32091" w:rsidRPr="00AD35E6">
        <w:rPr>
          <w:rFonts w:eastAsia="Calibri"/>
          <w:b/>
          <w:color w:val="auto"/>
          <w:shd w:val="clear" w:color="auto" w:fill="auto"/>
          <w:lang w:eastAsia="en-US"/>
        </w:rPr>
        <w:t xml:space="preserve"> В ЭЛЕКТРОННОЙ ФОРМЕ</w:t>
      </w:r>
    </w:p>
    <w:p w14:paraId="037765E6" w14:textId="77777777" w:rsidR="00544ED6" w:rsidRPr="00AD35E6" w:rsidRDefault="00544ED6" w:rsidP="00544ED6">
      <w:pPr>
        <w:ind w:left="709"/>
        <w:jc w:val="center"/>
        <w:rPr>
          <w:rFonts w:eastAsia="Calibri"/>
          <w:b/>
          <w:color w:val="auto"/>
          <w:sz w:val="16"/>
          <w:szCs w:val="16"/>
          <w:shd w:val="clear" w:color="auto" w:fill="auto"/>
          <w:lang w:eastAsia="en-US"/>
        </w:rPr>
      </w:pPr>
    </w:p>
    <w:p w14:paraId="168CD9A3" w14:textId="77777777" w:rsidR="002B1922"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t>1. Общие положения</w:t>
      </w:r>
    </w:p>
    <w:p w14:paraId="3485F4B8" w14:textId="77777777" w:rsidR="002B1922" w:rsidRPr="00AD35E6" w:rsidRDefault="002B1922" w:rsidP="002B1922">
      <w:pPr>
        <w:ind w:left="709"/>
        <w:jc w:val="center"/>
        <w:rPr>
          <w:rFonts w:ascii="Arial" w:eastAsia="Calibri" w:hAnsi="Arial" w:cs="Arial"/>
          <w:b/>
          <w:color w:val="auto"/>
          <w:sz w:val="16"/>
          <w:szCs w:val="16"/>
          <w:shd w:val="clear" w:color="auto" w:fill="auto"/>
          <w:lang w:eastAsia="en-US"/>
        </w:rPr>
      </w:pPr>
    </w:p>
    <w:p w14:paraId="1209FAA8" w14:textId="77777777" w:rsidR="002B1922" w:rsidRPr="00AD35E6" w:rsidRDefault="002B1922" w:rsidP="00864230">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AF300E" w:rsidRPr="00AD35E6">
        <w:rPr>
          <w:rFonts w:eastAsia="Calibri"/>
          <w:b/>
          <w:color w:val="auto"/>
          <w:sz w:val="22"/>
          <w:szCs w:val="22"/>
          <w:shd w:val="clear" w:color="auto" w:fill="auto"/>
          <w:lang w:eastAsia="en-US"/>
        </w:rPr>
        <w:t>1</w:t>
      </w:r>
      <w:r w:rsidR="00B64DD5" w:rsidRPr="00AD35E6">
        <w:rPr>
          <w:rFonts w:eastAsia="Calibri"/>
          <w:b/>
          <w:color w:val="auto"/>
          <w:sz w:val="22"/>
          <w:szCs w:val="22"/>
          <w:shd w:val="clear" w:color="auto" w:fill="auto"/>
          <w:lang w:eastAsia="en-US"/>
        </w:rPr>
        <w:t xml:space="preserve">. </w:t>
      </w:r>
      <w:r w:rsidR="00864230" w:rsidRPr="00AD35E6">
        <w:rPr>
          <w:rFonts w:eastAsia="Calibri"/>
          <w:b/>
          <w:color w:val="auto"/>
          <w:sz w:val="22"/>
          <w:szCs w:val="22"/>
          <w:shd w:val="clear" w:color="auto" w:fill="auto"/>
          <w:lang w:eastAsia="en-US"/>
        </w:rPr>
        <w:t>Публикация извещения и документации об аукционе в электронной форме на электронной торговой площадке</w:t>
      </w:r>
    </w:p>
    <w:p w14:paraId="23E1C145" w14:textId="77777777" w:rsidR="005A7FDA"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1.1.1. Настоящая документация аукциона в электронной форме, участниками которого могут быть только субъекты малого и среднего предпринимательства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w:t>
      </w:r>
      <w:proofErr w:type="spellStart"/>
      <w:r w:rsidRPr="00AD35E6">
        <w:rPr>
          <w:rFonts w:eastAsia="Calibri"/>
          <w:color w:val="auto"/>
          <w:sz w:val="22"/>
          <w:szCs w:val="22"/>
          <w:shd w:val="clear" w:color="auto" w:fill="auto"/>
          <w:lang w:eastAsia="en-US"/>
        </w:rPr>
        <w:t>г.Йошкар</w:t>
      </w:r>
      <w:proofErr w:type="spellEnd"/>
      <w:r w:rsidRPr="00AD35E6">
        <w:rPr>
          <w:rFonts w:eastAsia="Calibri"/>
          <w:color w:val="auto"/>
          <w:sz w:val="22"/>
          <w:szCs w:val="22"/>
          <w:shd w:val="clear" w:color="auto" w:fill="auto"/>
          <w:lang w:eastAsia="en-US"/>
        </w:rPr>
        <w:t>-Олы» муниципального образования «Город Йошкар-Ола» (далее – Положение о закупках).</w:t>
      </w:r>
    </w:p>
    <w:p w14:paraId="26C03D6C" w14:textId="77777777" w:rsidR="005B4EC8" w:rsidRPr="00AD35E6" w:rsidRDefault="005A7FDA" w:rsidP="005B4EC8">
      <w:pPr>
        <w:pStyle w:val="ConsPlusNormal"/>
        <w:rPr>
          <w:rFonts w:ascii="Times New Roman" w:eastAsia="Calibri" w:hAnsi="Times New Roman"/>
          <w:sz w:val="22"/>
        </w:rPr>
      </w:pPr>
      <w:r w:rsidRPr="00AD35E6">
        <w:rPr>
          <w:rFonts w:ascii="Times New Roman" w:eastAsia="Calibri" w:hAnsi="Times New Roman"/>
          <w:color w:val="auto"/>
          <w:sz w:val="22"/>
        </w:rPr>
        <w:t xml:space="preserve">1.1.2. </w:t>
      </w:r>
      <w:r w:rsidR="005B4EC8" w:rsidRPr="00AD35E6">
        <w:rPr>
          <w:rFonts w:ascii="Times New Roman" w:eastAsia="Calibri" w:hAnsi="Times New Roman"/>
          <w:sz w:val="22"/>
        </w:rPr>
        <w:t>Проведение конкурентной закупки с участием субъектов малого и среднего предпринимательства осуществляется Заказчиком на электронной площадке, функционирующей в соответствии с едиными требованиями, предусмотренными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и дополнительными требованиями, установленными Правительством Российской Федерации и предусматривающими:</w:t>
      </w:r>
    </w:p>
    <w:p w14:paraId="38012B68"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требования к проведению такой конкурентной закупки в соответствии с Федеральным законом от 18.07.2011 N 223-ФЗ;</w:t>
      </w:r>
    </w:p>
    <w:p w14:paraId="1FEB0016"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порядок и случаи блокирования денежных средств, внесённых участниками такой конкурентной закупки в целях обеспечения заявок на участие в такой конкурентной закупке, и прекращения данного блокирования (если требование об обеспечении заявок на участие в такой закупке установлено Заказчиком в извещении об осуществлении такой закупки, документации о конкурентной закупке);</w:t>
      </w:r>
    </w:p>
    <w:p w14:paraId="156F1487"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порядок использования государственной информационной системы, осуществляющей фиксацию юридически значимых действий, бездействия в единой информационной системе, на электронной площадке при проведении такой закупки;</w:t>
      </w:r>
    </w:p>
    <w:p w14:paraId="61732BEC" w14:textId="77777777" w:rsidR="005B4EC8" w:rsidRPr="00AD35E6" w:rsidRDefault="005B4EC8" w:rsidP="005B4EC8">
      <w:pPr>
        <w:ind w:firstLine="709"/>
        <w:rPr>
          <w:rFonts w:eastAsia="Calibri"/>
          <w:color w:val="auto"/>
          <w:sz w:val="22"/>
          <w:szCs w:val="22"/>
          <w:shd w:val="clear" w:color="auto" w:fill="auto"/>
          <w:lang w:eastAsia="en-US"/>
        </w:rPr>
      </w:pPr>
      <w:bookmarkStart w:id="0" w:name="Par439"/>
      <w:bookmarkEnd w:id="0"/>
      <w:r w:rsidRPr="00AD35E6">
        <w:rPr>
          <w:rFonts w:eastAsia="Calibri"/>
          <w:color w:val="auto"/>
          <w:sz w:val="22"/>
          <w:szCs w:val="22"/>
          <w:shd w:val="clear" w:color="auto" w:fill="auto"/>
          <w:lang w:eastAsia="en-US"/>
        </w:rPr>
        <w:t>4) порядок утраты юридическим лицом статуса оператора электронной площадки для целей Федерального закона</w:t>
      </w:r>
      <w:r w:rsidR="003826B5" w:rsidRPr="00AD35E6">
        <w:rPr>
          <w:rFonts w:eastAsia="Calibri"/>
          <w:color w:val="auto"/>
          <w:sz w:val="22"/>
          <w:szCs w:val="22"/>
          <w:shd w:val="clear" w:color="auto" w:fill="auto"/>
          <w:lang w:eastAsia="en-US"/>
        </w:rPr>
        <w:t xml:space="preserve"> от 18.07.2011 N 223-ФЗ</w:t>
      </w:r>
      <w:r w:rsidRPr="00AD35E6">
        <w:rPr>
          <w:rFonts w:eastAsia="Calibri"/>
          <w:color w:val="auto"/>
          <w:sz w:val="22"/>
          <w:szCs w:val="22"/>
          <w:shd w:val="clear" w:color="auto" w:fill="auto"/>
          <w:lang w:eastAsia="en-US"/>
        </w:rPr>
        <w:t>.</w:t>
      </w:r>
    </w:p>
    <w:p w14:paraId="1A68F55F" w14:textId="77777777" w:rsidR="005A7FDA" w:rsidRPr="00AD35E6" w:rsidRDefault="003826B5"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1.1.3. </w:t>
      </w:r>
      <w:r w:rsidR="005A7FDA" w:rsidRPr="00AD35E6">
        <w:rPr>
          <w:rFonts w:eastAsia="Calibri"/>
          <w:color w:val="auto"/>
          <w:sz w:val="22"/>
          <w:szCs w:val="22"/>
          <w:shd w:val="clear" w:color="auto" w:fill="auto"/>
          <w:lang w:eastAsia="en-US"/>
        </w:rPr>
        <w:t xml:space="preserve">Публикация извещения и документации аукциона в электронной форме, участниками которого могут быть только субъекты малого и среднего предпринимательства (далее – документация о закупке, документация об аукционе в электронной форме) осуществляется на электронной торговой площадке (далее – ЭТП) http://www.rts-tender.ru (ООО «"РТС-тендер" – </w:t>
      </w:r>
      <w:r w:rsidR="00C568F6" w:rsidRPr="00AD35E6">
        <w:rPr>
          <w:rFonts w:eastAsia="Calibri"/>
          <w:color w:val="auto"/>
          <w:sz w:val="22"/>
          <w:szCs w:val="22"/>
          <w:shd w:val="clear" w:color="auto" w:fill="auto"/>
          <w:lang w:eastAsia="en-US"/>
        </w:rPr>
        <w:t xml:space="preserve">Электронная торговая площадка»), </w:t>
      </w:r>
      <w:r w:rsidR="005A7FDA" w:rsidRPr="00AD35E6">
        <w:rPr>
          <w:rFonts w:eastAsia="Calibri"/>
          <w:color w:val="auto"/>
          <w:sz w:val="22"/>
          <w:szCs w:val="22"/>
          <w:shd w:val="clear" w:color="auto" w:fill="auto"/>
          <w:lang w:eastAsia="en-US"/>
        </w:rPr>
        <w:t xml:space="preserve">в </w:t>
      </w:r>
      <w:r w:rsidR="00C568F6" w:rsidRPr="00AD35E6">
        <w:rPr>
          <w:rFonts w:eastAsia="Calibri"/>
          <w:color w:val="auto"/>
          <w:sz w:val="22"/>
          <w:szCs w:val="22"/>
          <w:shd w:val="clear" w:color="auto" w:fill="auto"/>
          <w:lang w:eastAsia="en-US"/>
        </w:rPr>
        <w:t xml:space="preserve">единой информационной системе (далее также – </w:t>
      </w:r>
      <w:r w:rsidR="005A7FDA" w:rsidRPr="00AD35E6">
        <w:rPr>
          <w:rFonts w:eastAsia="Calibri"/>
          <w:color w:val="auto"/>
          <w:sz w:val="22"/>
          <w:szCs w:val="22"/>
          <w:shd w:val="clear" w:color="auto" w:fill="auto"/>
          <w:lang w:eastAsia="en-US"/>
        </w:rPr>
        <w:t>ЕИС</w:t>
      </w:r>
      <w:r w:rsidR="00C568F6" w:rsidRPr="00AD35E6">
        <w:rPr>
          <w:rFonts w:eastAsia="Calibri"/>
          <w:color w:val="auto"/>
          <w:sz w:val="22"/>
          <w:szCs w:val="22"/>
          <w:shd w:val="clear" w:color="auto" w:fill="auto"/>
          <w:lang w:eastAsia="en-US"/>
        </w:rPr>
        <w:t>)</w:t>
      </w:r>
      <w:r w:rsidR="005A7FDA" w:rsidRPr="00AD35E6">
        <w:rPr>
          <w:rFonts w:eastAsia="Calibri"/>
          <w:color w:val="auto"/>
          <w:sz w:val="22"/>
          <w:szCs w:val="22"/>
          <w:shd w:val="clear" w:color="auto" w:fill="auto"/>
          <w:lang w:eastAsia="en-US"/>
        </w:rPr>
        <w:t xml:space="preserve"> (</w:t>
      </w:r>
      <w:r w:rsidR="00C568F6" w:rsidRPr="00AD35E6">
        <w:rPr>
          <w:rFonts w:eastAsia="Calibri"/>
          <w:color w:val="auto"/>
          <w:sz w:val="22"/>
          <w:szCs w:val="22"/>
          <w:shd w:val="clear" w:color="auto" w:fill="auto"/>
          <w:lang w:eastAsia="en-US"/>
        </w:rPr>
        <w:t>www.zakupki.gov.ru</w:t>
      </w:r>
      <w:r w:rsidR="005A7FDA" w:rsidRPr="00AD35E6">
        <w:rPr>
          <w:rFonts w:eastAsia="Calibri"/>
          <w:color w:val="auto"/>
          <w:sz w:val="22"/>
          <w:szCs w:val="22"/>
          <w:shd w:val="clear" w:color="auto" w:fill="auto"/>
          <w:lang w:eastAsia="en-US"/>
        </w:rPr>
        <w:t>)</w:t>
      </w:r>
      <w:r w:rsidR="00C568F6" w:rsidRPr="00AD35E6">
        <w:rPr>
          <w:rFonts w:eastAsia="Calibri"/>
          <w:color w:val="auto"/>
          <w:sz w:val="22"/>
          <w:szCs w:val="22"/>
          <w:shd w:val="clear" w:color="auto" w:fill="auto"/>
          <w:lang w:eastAsia="en-US"/>
        </w:rPr>
        <w:t>, на официальном сайте</w:t>
      </w:r>
      <w:r w:rsidR="005A7FDA" w:rsidRPr="00AD35E6">
        <w:rPr>
          <w:rFonts w:eastAsia="Calibri"/>
          <w:color w:val="auto"/>
          <w:sz w:val="22"/>
          <w:szCs w:val="22"/>
          <w:shd w:val="clear" w:color="auto" w:fill="auto"/>
          <w:lang w:eastAsia="en-US"/>
        </w:rPr>
        <w:t xml:space="preserve"> в соответствии с Федеральным законом от 18.07.2011 № 223-ФЗ «О закупках товаров, работ, услуг отдельными видами юридических лиц».</w:t>
      </w:r>
    </w:p>
    <w:p w14:paraId="479A01EC" w14:textId="77777777" w:rsidR="002B1922"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Извещение о проведении аукциона в электронной форме, участниками которого могут быть только субъекты малого и среднего предпринимательства (далее - Извещение о закупке, извещение об аукционе в электронной форме, извещение о проведении электронного аукциона) размещается заказчиком на электронной торговой площадке не менее чем за 7 (семь) календарных дней до даты окончания подачи заявок на участие в электронном аукционе.</w:t>
      </w:r>
    </w:p>
    <w:p w14:paraId="7A488E5A"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5</w:t>
      </w:r>
      <w:r w:rsidR="002B1922" w:rsidRPr="00AD35E6">
        <w:rPr>
          <w:rFonts w:eastAsia="Calibri"/>
          <w:color w:val="auto"/>
          <w:sz w:val="22"/>
          <w:szCs w:val="22"/>
          <w:shd w:val="clear" w:color="auto" w:fill="auto"/>
          <w:lang w:eastAsia="en-US"/>
        </w:rPr>
        <w:t>. Заказчик может внести изменения в извещение о проведении</w:t>
      </w:r>
      <w:r w:rsidR="00682710" w:rsidRPr="00AD35E6">
        <w:rPr>
          <w:rFonts w:eastAsia="Calibri"/>
          <w:color w:val="auto"/>
          <w:sz w:val="22"/>
          <w:szCs w:val="22"/>
          <w:shd w:val="clear" w:color="auto" w:fill="auto"/>
          <w:lang w:eastAsia="en-US"/>
        </w:rPr>
        <w:t xml:space="preserve"> электронного</w:t>
      </w:r>
      <w:r w:rsidR="002B1922" w:rsidRPr="00AD35E6">
        <w:rPr>
          <w:rFonts w:eastAsia="Calibri"/>
          <w:color w:val="auto"/>
          <w:sz w:val="22"/>
          <w:szCs w:val="22"/>
          <w:shd w:val="clear" w:color="auto" w:fill="auto"/>
          <w:lang w:eastAsia="en-US"/>
        </w:rPr>
        <w:t xml:space="preserve"> аукциона. </w:t>
      </w:r>
    </w:p>
    <w:p w14:paraId="4C8A07CF"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6</w:t>
      </w:r>
      <w:r w:rsidR="002B1922" w:rsidRPr="00AD35E6">
        <w:rPr>
          <w:rFonts w:eastAsia="Calibri"/>
          <w:color w:val="auto"/>
          <w:sz w:val="22"/>
          <w:szCs w:val="22"/>
          <w:shd w:val="clear" w:color="auto" w:fill="auto"/>
          <w:lang w:eastAsia="en-US"/>
        </w:rPr>
        <w:t xml:space="preserve">. Заказчик может отказаться от проведения </w:t>
      </w:r>
      <w:r w:rsidR="00682710"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аукциона.</w:t>
      </w:r>
    </w:p>
    <w:p w14:paraId="665A6671"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7</w:t>
      </w:r>
      <w:r w:rsidR="002B1922" w:rsidRPr="00AD35E6">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w:t>
      </w:r>
    </w:p>
    <w:p w14:paraId="3518D983"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8</w:t>
      </w:r>
      <w:r w:rsidR="002B1922" w:rsidRPr="00AD35E6">
        <w:rPr>
          <w:rFonts w:eastAsia="Calibri"/>
          <w:color w:val="auto"/>
          <w:sz w:val="22"/>
          <w:szCs w:val="22"/>
          <w:shd w:val="clear" w:color="auto" w:fill="auto"/>
          <w:lang w:eastAsia="en-US"/>
        </w:rPr>
        <w:t xml:space="preserve">. Участник закупки вправе подать заявку на участие в </w:t>
      </w:r>
      <w:r w:rsidR="001D327D"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 xml:space="preserve">аукциона до предусмотренных документацией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аукционе.</w:t>
      </w:r>
    </w:p>
    <w:p w14:paraId="155D55FA"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9</w:t>
      </w:r>
      <w:r w:rsidR="00864230" w:rsidRPr="00AD35E6">
        <w:rPr>
          <w:rFonts w:eastAsia="Calibri"/>
          <w:color w:val="auto"/>
          <w:sz w:val="22"/>
          <w:szCs w:val="22"/>
          <w:shd w:val="clear" w:color="auto" w:fill="auto"/>
          <w:lang w:eastAsia="en-US"/>
        </w:rPr>
        <w:t xml:space="preserve"> </w:t>
      </w:r>
      <w:r w:rsidR="0039042B" w:rsidRPr="00AD35E6">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14:paraId="38B81410"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10</w:t>
      </w:r>
      <w:r w:rsidR="0039042B" w:rsidRPr="00AD35E6">
        <w:rPr>
          <w:rFonts w:eastAsia="Calibri"/>
          <w:color w:val="auto"/>
          <w:sz w:val="22"/>
          <w:szCs w:val="22"/>
          <w:shd w:val="clear" w:color="auto" w:fill="auto"/>
          <w:lang w:eastAsia="en-US"/>
        </w:rPr>
        <w:t xml:space="preserve">. Обмен между участником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w:t>
      </w:r>
      <w:r w:rsidR="0039042B" w:rsidRPr="00AD35E6">
        <w:rPr>
          <w:rFonts w:eastAsia="Calibri"/>
          <w:color w:val="auto"/>
          <w:sz w:val="22"/>
          <w:szCs w:val="22"/>
          <w:shd w:val="clear" w:color="auto" w:fill="auto"/>
          <w:lang w:eastAsia="en-US"/>
        </w:rPr>
        <w:lastRenderedPageBreak/>
        <w:t xml:space="preserve">осуществлением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14:paraId="08E68527"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1</w:t>
      </w:r>
      <w:r w:rsidR="0039042B" w:rsidRPr="00AD35E6">
        <w:rPr>
          <w:rFonts w:eastAsia="Calibri"/>
          <w:color w:val="auto"/>
          <w:sz w:val="22"/>
          <w:szCs w:val="22"/>
          <w:shd w:val="clear" w:color="auto" w:fill="auto"/>
          <w:lang w:eastAsia="en-US"/>
        </w:rPr>
        <w:t xml:space="preserve">. Электронные документы участника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14:paraId="0E8EECC2" w14:textId="77777777" w:rsidR="00544ED6" w:rsidRPr="00AD35E6" w:rsidRDefault="00544ED6" w:rsidP="002B1922">
      <w:pPr>
        <w:ind w:firstLine="709"/>
        <w:rPr>
          <w:rFonts w:eastAsia="Calibri"/>
          <w:color w:val="auto"/>
          <w:sz w:val="16"/>
          <w:szCs w:val="16"/>
          <w:shd w:val="clear" w:color="auto" w:fill="auto"/>
          <w:lang w:eastAsia="en-US"/>
        </w:rPr>
      </w:pPr>
    </w:p>
    <w:p w14:paraId="4491F962" w14:textId="77777777" w:rsidR="00EE76D0" w:rsidRDefault="00EE76D0" w:rsidP="00EE76D0">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1.2. </w:t>
      </w:r>
      <w:r w:rsidRPr="00806293">
        <w:rPr>
          <w:rFonts w:eastAsia="Calibri"/>
          <w:b/>
          <w:color w:val="auto"/>
          <w:sz w:val="22"/>
          <w:szCs w:val="22"/>
          <w:shd w:val="clear" w:color="auto" w:fill="auto"/>
          <w:lang w:eastAsia="en-US"/>
        </w:rPr>
        <w:t>Предоставление национального режима при осуществлении закупок</w:t>
      </w:r>
    </w:p>
    <w:p w14:paraId="2F18F095" w14:textId="77777777" w:rsidR="00EE76D0" w:rsidRPr="00806293" w:rsidRDefault="00EE76D0" w:rsidP="00EE76D0">
      <w:pPr>
        <w:tabs>
          <w:tab w:val="num" w:pos="1843"/>
        </w:tabs>
        <w:spacing w:line="264" w:lineRule="auto"/>
        <w:ind w:right="-1"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 xml:space="preserve">1.2.1. В соответствии со статьей 3.1-4 Закона № 223-ФЗ при осуществлении закупок Заказчик предоставляет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w:t>
      </w:r>
      <w:r w:rsidRPr="00CA0AF7">
        <w:rPr>
          <w:rFonts w:eastAsia="Times New Roman"/>
          <w:bCs/>
          <w:color w:val="000000"/>
          <w:sz w:val="22"/>
          <w:szCs w:val="22"/>
          <w:shd w:val="clear" w:color="auto" w:fill="auto"/>
        </w:rPr>
        <w:t>за исключением мер, принятых Правительством Российской Федерации в виде постановления Правительства РФ от 23.12.2024 № 1875 (далее – Постановление № 1875).</w:t>
      </w:r>
    </w:p>
    <w:p w14:paraId="6AD255A6" w14:textId="77777777" w:rsidR="00EE76D0" w:rsidRPr="00806293" w:rsidRDefault="00EE76D0" w:rsidP="00EE76D0">
      <w:pPr>
        <w:tabs>
          <w:tab w:val="num" w:pos="1843"/>
        </w:tabs>
        <w:spacing w:line="264" w:lineRule="auto"/>
        <w:ind w:right="-1"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Если иное не предусмотрено мерами, принятыми Правительством Российской Федерации в соответствии с пунктом 1 части 2 статьи 3.1-4 Закона № 223-ФЗ, положения статьи 3.1-4 Закона № 223-ФЗ,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14:paraId="222CB31F"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 При закупке товаров:</w:t>
      </w:r>
    </w:p>
    <w:p w14:paraId="27E082CE"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1.2.2.1. Если Правительством Российской Федерации установлен запрет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6B06EACE"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поставку такого товара;</w:t>
      </w:r>
    </w:p>
    <w:p w14:paraId="036AD61A"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34A46143"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1.2.2.2. Если Правительством Российской Федерации установлено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21341B90"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67121D15"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3CF28A31"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1.2.2.3. Если Правительством Российской Федерации установлено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3FAC524B"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предлагающим к поставке товар только российского происхождения,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договора. Договор с участником закупки заключается без учета снижения либо увеличения ценового предложения;</w:t>
      </w:r>
    </w:p>
    <w:p w14:paraId="50DDCE94"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684ADA9B"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 При закупке работы, услуги:</w:t>
      </w:r>
    </w:p>
    <w:p w14:paraId="1AB15A28"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lastRenderedPageBreak/>
        <w:t>1.2.3.1. Если Правительством Российской Федерации установлен запрет закупки работ, услуг, соответственно выполняемых, оказываемых иностранными лицами, не допускаются:</w:t>
      </w:r>
    </w:p>
    <w:p w14:paraId="20DC6EF3"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выполнение такой работы, оказание такой услуги с подрядчиком (исполнителем), являющимся иностранным лицом;</w:t>
      </w:r>
    </w:p>
    <w:p w14:paraId="43991F84"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645AF07B"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1.2.3.2. Если Правительством Российской Федерации установлено ограничение закупки работ, услуг, соответственно выполняемых, оказываемых иностранными лицами, не допускаются:</w:t>
      </w:r>
    </w:p>
    <w:p w14:paraId="0FC87D3F"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w:t>
      </w:r>
    </w:p>
    <w:p w14:paraId="19799635"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68842B32"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1.2.3.3. Если Правительством Российской Федерации установлено преимущество в отношении работ, услуг, соответственно выполняемых, оказываемых российскими лицами:</w:t>
      </w:r>
    </w:p>
    <w:p w14:paraId="317A02FE"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являющимся российским лицом,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 Договор с участником закупки заключается без учета снижения либо увеличения ценового предложения;</w:t>
      </w:r>
    </w:p>
    <w:p w14:paraId="141B7F1C" w14:textId="30D19E58" w:rsidR="00B02B01" w:rsidRDefault="00EE76D0" w:rsidP="00EE76D0">
      <w:pPr>
        <w:ind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7ABB0B42" w14:textId="26D78FB3" w:rsidR="00B36E1E" w:rsidRPr="00B36E1E" w:rsidRDefault="00B36E1E" w:rsidP="00EE76D0">
      <w:pPr>
        <w:ind w:firstLine="709"/>
        <w:rPr>
          <w:rFonts w:eastAsia="Calibri"/>
          <w:color w:val="auto"/>
          <w:sz w:val="22"/>
          <w:szCs w:val="22"/>
          <w:shd w:val="clear" w:color="auto" w:fill="auto"/>
          <w:lang w:eastAsia="en-US"/>
        </w:rPr>
      </w:pPr>
      <w:r>
        <w:rPr>
          <w:rFonts w:eastAsia="Times New Roman"/>
          <w:bCs/>
          <w:color w:val="000000"/>
          <w:sz w:val="22"/>
          <w:szCs w:val="22"/>
          <w:shd w:val="clear" w:color="auto" w:fill="auto"/>
        </w:rPr>
        <w:t xml:space="preserve">1.2.4. </w:t>
      </w:r>
      <w:r w:rsidRPr="00B36E1E">
        <w:rPr>
          <w:rFonts w:eastAsia="Times New Roman"/>
          <w:bCs/>
          <w:color w:val="000000"/>
          <w:sz w:val="22"/>
          <w:szCs w:val="22"/>
          <w:shd w:val="clear" w:color="auto" w:fill="auto"/>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r>
        <w:rPr>
          <w:rFonts w:eastAsia="Times New Roman"/>
          <w:bCs/>
          <w:color w:val="000000"/>
          <w:sz w:val="22"/>
          <w:szCs w:val="22"/>
          <w:shd w:val="clear" w:color="auto" w:fill="auto"/>
        </w:rPr>
        <w:t xml:space="preserve"> </w:t>
      </w:r>
      <w:r w:rsidRPr="00B36E1E">
        <w:rPr>
          <w:rFonts w:eastAsia="Times New Roman"/>
          <w:bCs/>
          <w:color w:val="000000"/>
          <w:sz w:val="22"/>
          <w:szCs w:val="22"/>
          <w:shd w:val="clear" w:color="auto" w:fill="auto"/>
        </w:rPr>
        <w:t>указана в пункте 16</w:t>
      </w:r>
      <w:r>
        <w:rPr>
          <w:rFonts w:eastAsia="Times New Roman"/>
          <w:bCs/>
          <w:color w:val="000000"/>
          <w:sz w:val="22"/>
          <w:szCs w:val="22"/>
          <w:shd w:val="clear" w:color="auto" w:fill="auto"/>
        </w:rPr>
        <w:t xml:space="preserve"> Раздела </w:t>
      </w:r>
      <w:r>
        <w:rPr>
          <w:rFonts w:eastAsia="Times New Roman"/>
          <w:bCs/>
          <w:color w:val="000000"/>
          <w:sz w:val="22"/>
          <w:szCs w:val="22"/>
          <w:shd w:val="clear" w:color="auto" w:fill="auto"/>
          <w:lang w:val="en-US"/>
        </w:rPr>
        <w:t>II</w:t>
      </w:r>
      <w:r>
        <w:rPr>
          <w:rFonts w:eastAsia="Times New Roman"/>
          <w:bCs/>
          <w:color w:val="000000"/>
          <w:sz w:val="22"/>
          <w:szCs w:val="22"/>
          <w:shd w:val="clear" w:color="auto" w:fill="auto"/>
        </w:rPr>
        <w:t xml:space="preserve"> настоящей Документации.</w:t>
      </w:r>
    </w:p>
    <w:p w14:paraId="7DE8232B" w14:textId="77777777" w:rsidR="00FB3E4B" w:rsidRPr="00AD35E6" w:rsidRDefault="00FB3E4B" w:rsidP="00FB3E4B">
      <w:pPr>
        <w:ind w:firstLine="709"/>
        <w:rPr>
          <w:rFonts w:eastAsia="Calibri"/>
          <w:color w:val="auto"/>
          <w:sz w:val="16"/>
          <w:szCs w:val="16"/>
          <w:shd w:val="clear" w:color="auto" w:fill="auto"/>
          <w:lang w:eastAsia="en-US"/>
        </w:rPr>
      </w:pPr>
    </w:p>
    <w:p w14:paraId="4D9A2C32" w14:textId="77777777" w:rsidR="00FB3E4B" w:rsidRPr="00AD35E6" w:rsidRDefault="00645D84" w:rsidP="00645D84">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1.3.</w:t>
      </w:r>
      <w:r w:rsidR="007453BF" w:rsidRPr="00AD35E6">
        <w:rPr>
          <w:rFonts w:eastAsia="Calibri"/>
          <w:b/>
          <w:color w:val="auto"/>
          <w:sz w:val="22"/>
          <w:szCs w:val="22"/>
          <w:shd w:val="clear" w:color="auto" w:fill="auto"/>
          <w:lang w:eastAsia="en-US"/>
        </w:rPr>
        <w:t xml:space="preserve"> </w:t>
      </w:r>
      <w:r w:rsidR="00AF300E" w:rsidRPr="00AD35E6">
        <w:rPr>
          <w:rFonts w:eastAsia="Calibri"/>
          <w:b/>
          <w:color w:val="auto"/>
          <w:sz w:val="22"/>
          <w:szCs w:val="22"/>
          <w:shd w:val="clear" w:color="auto" w:fill="auto"/>
          <w:lang w:eastAsia="en-US"/>
        </w:rPr>
        <w:t>Единые обязательные требования к участникам закупки</w:t>
      </w:r>
      <w:r w:rsidR="002C1290" w:rsidRPr="00AD35E6">
        <w:rPr>
          <w:rFonts w:eastAsia="Calibri"/>
          <w:b/>
          <w:color w:val="auto"/>
          <w:sz w:val="22"/>
          <w:szCs w:val="22"/>
          <w:shd w:val="clear" w:color="auto" w:fill="auto"/>
          <w:lang w:eastAsia="en-US"/>
        </w:rPr>
        <w:t>.</w:t>
      </w:r>
    </w:p>
    <w:p w14:paraId="2E9E5282" w14:textId="648F3F6D" w:rsidR="00967166" w:rsidRPr="00AD35E6" w:rsidRDefault="00645D84" w:rsidP="00645D8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1.3.1. </w:t>
      </w:r>
      <w:r w:rsidR="00EE76D0" w:rsidRPr="00EE76D0">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Участник закупки для участия в конкурентной закупке подает заявку на участие в конкурентной закупке (далее при совместном упоминании - заявка на участие в закупке).</w:t>
      </w:r>
    </w:p>
    <w:p w14:paraId="0ACFFEA0" w14:textId="77777777" w:rsidR="00645D84" w:rsidRPr="00AD35E6" w:rsidRDefault="00967166" w:rsidP="00645D84">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 xml:space="preserve">1.3.2. </w:t>
      </w:r>
      <w:r w:rsidR="00645D84" w:rsidRPr="00AD35E6">
        <w:rPr>
          <w:rFonts w:eastAsia="Calibri"/>
          <w:color w:val="auto"/>
          <w:sz w:val="22"/>
          <w:szCs w:val="22"/>
          <w:u w:val="single"/>
          <w:shd w:val="clear" w:color="auto" w:fill="auto"/>
          <w:lang w:eastAsia="en-US"/>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14:paraId="6867F8D8" w14:textId="77777777" w:rsidR="00167CDE" w:rsidRPr="00AD35E6" w:rsidRDefault="00167CDE" w:rsidP="00645D8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Подтверждением принадлежности участника закупки к субъектам малого и среднего предпринимательства </w:t>
      </w:r>
      <w:r w:rsidRPr="00AD35E6">
        <w:rPr>
          <w:rFonts w:eastAsia="Calibri"/>
          <w:bCs/>
          <w:color w:val="auto"/>
          <w:sz w:val="22"/>
          <w:szCs w:val="22"/>
          <w:u w:val="single"/>
          <w:shd w:val="clear" w:color="auto" w:fill="auto"/>
          <w:lang w:eastAsia="en-US"/>
        </w:rPr>
        <w:t>является наличие информации о таком участнике в едином реестре субъектов малого и среднего предпринимательства</w:t>
      </w:r>
      <w:r w:rsidRPr="00AD35E6">
        <w:rPr>
          <w:rFonts w:eastAsia="Calibri"/>
          <w:bCs/>
          <w:color w:val="auto"/>
          <w:sz w:val="22"/>
          <w:szCs w:val="22"/>
          <w:shd w:val="clear" w:color="auto" w:fill="auto"/>
          <w:lang w:eastAsia="en-US"/>
        </w:rPr>
        <w:t xml:space="preserve">. Заказчик не вправе требовать от участника закупки </w:t>
      </w:r>
      <w:r w:rsidRPr="00AD35E6">
        <w:rPr>
          <w:rFonts w:eastAsia="Calibri"/>
          <w:bCs/>
          <w:color w:val="auto"/>
          <w:sz w:val="22"/>
          <w:szCs w:val="22"/>
          <w:shd w:val="clear" w:color="auto" w:fill="auto"/>
          <w:lang w:eastAsia="en-US"/>
        </w:rPr>
        <w:lastRenderedPageBreak/>
        <w:t>предоставления информации и документов, подтверждающих их принадлежность к субъектам малого и среднего предпринимательства.</w:t>
      </w:r>
    </w:p>
    <w:p w14:paraId="77C26390" w14:textId="77777777" w:rsidR="00FB3E4B" w:rsidRPr="00AD35E6" w:rsidRDefault="00645D84"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14:paraId="77727722"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 </w:t>
      </w:r>
      <w:r w:rsidR="001B4290" w:rsidRPr="00AD35E6">
        <w:rPr>
          <w:rFonts w:eastAsia="Calibri"/>
          <w:bCs/>
          <w:color w:val="auto"/>
          <w:sz w:val="22"/>
          <w:szCs w:val="22"/>
          <w:shd w:val="clear" w:color="auto" w:fill="auto"/>
          <w:lang w:eastAsia="en-US"/>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7D513BE0"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 </w:t>
      </w:r>
      <w:proofErr w:type="spellStart"/>
      <w:r w:rsidR="001B4290" w:rsidRPr="00AD35E6">
        <w:rPr>
          <w:rFonts w:eastAsia="Calibri"/>
          <w:bCs/>
          <w:color w:val="auto"/>
          <w:sz w:val="22"/>
          <w:szCs w:val="22"/>
          <w:shd w:val="clear" w:color="auto" w:fill="auto"/>
          <w:lang w:eastAsia="en-US"/>
        </w:rPr>
        <w:t>неприостановление</w:t>
      </w:r>
      <w:proofErr w:type="spellEnd"/>
      <w:r w:rsidR="001B4290" w:rsidRPr="00AD35E6">
        <w:rPr>
          <w:rFonts w:eastAsia="Calibri"/>
          <w:bCs/>
          <w:color w:val="auto"/>
          <w:sz w:val="22"/>
          <w:szCs w:val="22"/>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3072E933"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436927DD"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342B1710"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w:t>
      </w:r>
      <w:r w:rsidR="001B4290" w:rsidRPr="00AD35E6">
        <w:rPr>
          <w:rFonts w:eastAsia="Calibri"/>
          <w:bCs/>
          <w:color w:val="auto"/>
          <w:sz w:val="22"/>
          <w:szCs w:val="22"/>
          <w:shd w:val="clear" w:color="auto" w:fill="auto"/>
          <w:lang w:eastAsia="en-US"/>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420891E"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 </w:t>
      </w:r>
      <w:r w:rsidR="001B4290" w:rsidRPr="00AD35E6">
        <w:rPr>
          <w:rFonts w:eastAsia="Calibri"/>
          <w:bCs/>
          <w:color w:val="auto"/>
          <w:sz w:val="22"/>
          <w:szCs w:val="22"/>
          <w:shd w:val="clear" w:color="auto" w:fill="auto"/>
          <w:lang w:eastAsia="en-U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2"/>
          <w:szCs w:val="22"/>
          <w:shd w:val="clear" w:color="auto" w:fill="auto"/>
          <w:lang w:eastAsia="en-US"/>
        </w:rPr>
        <w:t xml:space="preserve"> -</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14:paraId="1F39289B" w14:textId="77777777" w:rsidR="001B4290" w:rsidRPr="00AD35E6" w:rsidRDefault="00645D84" w:rsidP="00FB3E4B">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7</w:t>
      </w:r>
      <w:r w:rsidR="00FB3E4B" w:rsidRPr="00AD35E6">
        <w:rPr>
          <w:rFonts w:eastAsia="Calibri"/>
          <w:color w:val="auto"/>
          <w:sz w:val="22"/>
          <w:szCs w:val="22"/>
          <w:shd w:val="clear" w:color="auto" w:fill="auto"/>
          <w:lang w:eastAsia="en-US"/>
        </w:rPr>
        <w:t xml:space="preserve">) </w:t>
      </w:r>
      <w:r w:rsidR="001B4290" w:rsidRPr="00AD35E6">
        <w:rPr>
          <w:rFonts w:eastAsia="Calibri"/>
          <w:bCs/>
          <w:color w:val="auto"/>
          <w:sz w:val="22"/>
          <w:szCs w:val="22"/>
          <w:shd w:val="clear" w:color="auto" w:fill="auto"/>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14:paraId="6ED77A94" w14:textId="77777777" w:rsidR="001B4290" w:rsidRPr="00AD35E6" w:rsidRDefault="001B4290" w:rsidP="00FB3E4B">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5B86696A" w14:textId="77777777" w:rsidR="00FB3E4B" w:rsidRPr="00AD35E6" w:rsidRDefault="0025214A" w:rsidP="002C129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Установлено требование об</w:t>
      </w:r>
      <w:r w:rsidR="001B4290" w:rsidRPr="00AD35E6">
        <w:rPr>
          <w:rFonts w:eastAsia="Calibri"/>
          <w:color w:val="auto"/>
          <w:sz w:val="22"/>
          <w:szCs w:val="22"/>
          <w:shd w:val="clear" w:color="auto" w:fill="auto"/>
          <w:lang w:eastAsia="en-US"/>
        </w:rPr>
        <w:t xml:space="preserve"> </w:t>
      </w:r>
      <w:r w:rsidR="00022316" w:rsidRPr="00AD35E6">
        <w:rPr>
          <w:rFonts w:eastAsia="Calibri"/>
          <w:color w:val="auto"/>
          <w:sz w:val="22"/>
          <w:szCs w:val="22"/>
          <w:shd w:val="clear" w:color="auto" w:fill="auto"/>
          <w:lang w:eastAsia="en-US"/>
        </w:rPr>
        <w:t>отсутстви</w:t>
      </w:r>
      <w:r w:rsidRPr="00AD35E6">
        <w:rPr>
          <w:rFonts w:eastAsia="Calibri"/>
          <w:color w:val="auto"/>
          <w:sz w:val="22"/>
          <w:szCs w:val="22"/>
          <w:shd w:val="clear" w:color="auto" w:fill="auto"/>
          <w:lang w:eastAsia="en-US"/>
        </w:rPr>
        <w:t>и</w:t>
      </w:r>
      <w:r w:rsidR="00FB3E4B" w:rsidRPr="00AD35E6">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w:t>
      </w:r>
      <w:r w:rsidR="00FB3E4B" w:rsidRPr="00AD35E6">
        <w:rPr>
          <w:rFonts w:eastAsia="Calibri"/>
          <w:color w:val="auto"/>
          <w:sz w:val="22"/>
          <w:szCs w:val="22"/>
          <w:shd w:val="clear" w:color="auto" w:fill="auto"/>
          <w:lang w:eastAsia="en-US"/>
        </w:rPr>
        <w:lastRenderedPageBreak/>
        <w:t>N 44-ФЗ «О контрактной системе в сфере закупок товаров, работ, услуг для обеспечения государственных и муниципальных нужд».</w:t>
      </w:r>
    </w:p>
    <w:p w14:paraId="4E86E5D8" w14:textId="77777777" w:rsidR="00B6149F" w:rsidRPr="00AD35E6" w:rsidRDefault="00B6149F" w:rsidP="00FB3E4B">
      <w:pPr>
        <w:ind w:firstLine="709"/>
        <w:rPr>
          <w:rFonts w:eastAsia="Calibri"/>
          <w:color w:val="auto"/>
          <w:sz w:val="22"/>
          <w:szCs w:val="22"/>
          <w:shd w:val="clear" w:color="auto" w:fill="auto"/>
          <w:lang w:eastAsia="en-US"/>
        </w:rPr>
      </w:pPr>
    </w:p>
    <w:p w14:paraId="282C5D3F" w14:textId="77777777" w:rsidR="0026052C" w:rsidRPr="00AD35E6" w:rsidRDefault="00B6149F" w:rsidP="0026052C">
      <w:pPr>
        <w:ind w:firstLine="709"/>
        <w:rPr>
          <w:rFonts w:eastAsia="Calibri"/>
          <w:b/>
          <w:bCs/>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1.4. </w:t>
      </w:r>
      <w:r w:rsidR="0026052C" w:rsidRPr="00AD35E6">
        <w:rPr>
          <w:rFonts w:eastAsia="Calibri"/>
          <w:b/>
          <w:bCs/>
          <w:color w:val="auto"/>
          <w:sz w:val="22"/>
          <w:szCs w:val="22"/>
          <w:shd w:val="clear" w:color="auto" w:fill="auto"/>
          <w:lang w:eastAsia="en-US"/>
        </w:rPr>
        <w:t>Условия участия коллективных Участников в конкурентных закупках.</w:t>
      </w:r>
    </w:p>
    <w:p w14:paraId="49020231"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1.4.1. </w:t>
      </w:r>
      <w:r w:rsidRPr="00AD35E6">
        <w:rPr>
          <w:rFonts w:eastAsia="Calibri"/>
          <w:b/>
          <w:bCs/>
          <w:color w:val="auto"/>
          <w:sz w:val="22"/>
          <w:szCs w:val="22"/>
          <w:shd w:val="clear" w:color="auto" w:fill="auto"/>
          <w:lang w:eastAsia="en-US"/>
        </w:rPr>
        <w:t>Коллективный участник:</w:t>
      </w:r>
      <w:r w:rsidRPr="00AD35E6">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14:paraId="6D1AF681"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14:paraId="3E6F9180"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Лидер коллективного участника:</w:t>
      </w:r>
      <w:r w:rsidRPr="00AD35E6">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14:paraId="592D9EDC" w14:textId="77777777"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14:paraId="46344313" w14:textId="77777777"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14:paraId="5DFE11FB"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.4.</w:t>
      </w:r>
      <w:r w:rsidR="0026052C" w:rsidRPr="00AD35E6">
        <w:rPr>
          <w:rFonts w:eastAsia="Calibri"/>
          <w:bCs/>
          <w:color w:val="auto"/>
          <w:sz w:val="22"/>
          <w:szCs w:val="22"/>
          <w:shd w:val="clear" w:color="auto" w:fill="auto"/>
          <w:lang w:eastAsia="en-US"/>
        </w:rPr>
        <w:tab/>
        <w:t xml:space="preserve">Лица, выступающие на стороне </w:t>
      </w:r>
      <w:proofErr w:type="gramStart"/>
      <w:r w:rsidR="0026052C" w:rsidRPr="00AD35E6">
        <w:rPr>
          <w:rFonts w:eastAsia="Calibri"/>
          <w:bCs/>
          <w:color w:val="auto"/>
          <w:sz w:val="22"/>
          <w:szCs w:val="22"/>
          <w:shd w:val="clear" w:color="auto" w:fill="auto"/>
          <w:lang w:eastAsia="en-US"/>
        </w:rPr>
        <w:t>одного Участника</w:t>
      </w:r>
      <w:proofErr w:type="gramEnd"/>
      <w:r w:rsidR="0026052C" w:rsidRPr="00AD35E6">
        <w:rPr>
          <w:rFonts w:eastAsia="Calibri"/>
          <w:bCs/>
          <w:color w:val="auto"/>
          <w:sz w:val="22"/>
          <w:szCs w:val="22"/>
          <w:shd w:val="clear" w:color="auto" w:fill="auto"/>
          <w:lang w:eastAsia="en-US"/>
        </w:rPr>
        <w:t xml:space="preserve"> должны иметь соглашение между собой (или иной документ), которое должно отвечать следующим требованиям:</w:t>
      </w:r>
    </w:p>
    <w:p w14:paraId="7704C177"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a</w:t>
      </w:r>
      <w:r w:rsidRPr="00AD35E6">
        <w:rPr>
          <w:rFonts w:eastAsia="Calibri"/>
          <w:bCs/>
          <w:color w:val="auto"/>
          <w:sz w:val="22"/>
          <w:szCs w:val="22"/>
          <w:shd w:val="clear" w:color="auto" w:fill="auto"/>
          <w:lang w:eastAsia="en-US"/>
        </w:rPr>
        <w:t>) соответствие нормам Гражданского кодекса Российской Федерации;</w:t>
      </w:r>
    </w:p>
    <w:p w14:paraId="0C7EF908"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b</w:t>
      </w:r>
      <w:r w:rsidRPr="00AD35E6">
        <w:rPr>
          <w:rFonts w:eastAsia="Calibri"/>
          <w:bCs/>
          <w:color w:val="auto"/>
          <w:sz w:val="22"/>
          <w:szCs w:val="22"/>
          <w:shd w:val="clear" w:color="auto" w:fill="auto"/>
          <w:lang w:eastAsia="en-US"/>
        </w:rPr>
        <w:t xml:space="preserve">) в </w:t>
      </w:r>
      <w:proofErr w:type="gramStart"/>
      <w:r w:rsidRPr="00AD35E6">
        <w:rPr>
          <w:rFonts w:eastAsia="Calibri"/>
          <w:bCs/>
          <w:color w:val="auto"/>
          <w:sz w:val="22"/>
          <w:szCs w:val="22"/>
          <w:shd w:val="clear" w:color="auto" w:fill="auto"/>
          <w:lang w:eastAsia="en-US"/>
        </w:rPr>
        <w:t>соглашении  должны</w:t>
      </w:r>
      <w:proofErr w:type="gramEnd"/>
      <w:r w:rsidRPr="00AD35E6">
        <w:rPr>
          <w:rFonts w:eastAsia="Calibri"/>
          <w:bCs/>
          <w:color w:val="auto"/>
          <w:sz w:val="22"/>
          <w:szCs w:val="22"/>
          <w:shd w:val="clear" w:color="auto" w:fill="auto"/>
          <w:lang w:eastAsia="en-US"/>
        </w:rPr>
        <w:t xml:space="preserve">  </w:t>
      </w:r>
      <w:proofErr w:type="gramStart"/>
      <w:r w:rsidRPr="00AD35E6">
        <w:rPr>
          <w:rFonts w:eastAsia="Calibri"/>
          <w:bCs/>
          <w:color w:val="auto"/>
          <w:sz w:val="22"/>
          <w:szCs w:val="22"/>
          <w:shd w:val="clear" w:color="auto" w:fill="auto"/>
          <w:lang w:eastAsia="en-US"/>
        </w:rPr>
        <w:t>быть  четко</w:t>
      </w:r>
      <w:proofErr w:type="gramEnd"/>
      <w:r w:rsidRPr="00AD35E6">
        <w:rPr>
          <w:rFonts w:eastAsia="Calibri"/>
          <w:bCs/>
          <w:color w:val="auto"/>
          <w:sz w:val="22"/>
          <w:szCs w:val="22"/>
          <w:shd w:val="clear" w:color="auto" w:fill="auto"/>
          <w:lang w:eastAsia="en-US"/>
        </w:rPr>
        <w:t xml:space="preserve">  </w:t>
      </w:r>
      <w:proofErr w:type="gramStart"/>
      <w:r w:rsidRPr="00AD35E6">
        <w:rPr>
          <w:rFonts w:eastAsia="Calibri"/>
          <w:bCs/>
          <w:color w:val="auto"/>
          <w:sz w:val="22"/>
          <w:szCs w:val="22"/>
          <w:shd w:val="clear" w:color="auto" w:fill="auto"/>
          <w:lang w:eastAsia="en-US"/>
        </w:rPr>
        <w:t>определены  права</w:t>
      </w:r>
      <w:proofErr w:type="gramEnd"/>
      <w:r w:rsidRPr="00AD35E6">
        <w:rPr>
          <w:rFonts w:eastAsia="Calibri"/>
          <w:bCs/>
          <w:color w:val="auto"/>
          <w:sz w:val="22"/>
          <w:szCs w:val="22"/>
          <w:shd w:val="clear" w:color="auto" w:fill="auto"/>
          <w:lang w:eastAsia="en-US"/>
        </w:rPr>
        <w:t xml:space="preserve"> и обязанности членов коллективного Участника как в рамках участия в закупке, так и в рамках исполнения договора;</w:t>
      </w:r>
    </w:p>
    <w:p w14:paraId="7E2452B0"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c</w:t>
      </w:r>
      <w:r w:rsidRPr="00AD35E6">
        <w:rPr>
          <w:rFonts w:eastAsia="Calibri"/>
          <w:bCs/>
          <w:color w:val="auto"/>
          <w:sz w:val="22"/>
          <w:szCs w:val="22"/>
          <w:shd w:val="clear" w:color="auto" w:fill="auto"/>
          <w:lang w:eastAsia="en-US"/>
        </w:rPr>
        <w:t xml:space="preserve">) в </w:t>
      </w:r>
      <w:proofErr w:type="gramStart"/>
      <w:r w:rsidRPr="00AD35E6">
        <w:rPr>
          <w:rFonts w:eastAsia="Calibri"/>
          <w:bCs/>
          <w:color w:val="auto"/>
          <w:sz w:val="22"/>
          <w:szCs w:val="22"/>
          <w:shd w:val="clear" w:color="auto" w:fill="auto"/>
          <w:lang w:eastAsia="en-US"/>
        </w:rPr>
        <w:t>соглашении  должно</w:t>
      </w:r>
      <w:proofErr w:type="gramEnd"/>
      <w:r w:rsidRPr="00AD35E6">
        <w:rPr>
          <w:rFonts w:eastAsia="Calibri"/>
          <w:bCs/>
          <w:color w:val="auto"/>
          <w:sz w:val="22"/>
          <w:szCs w:val="22"/>
          <w:shd w:val="clear" w:color="auto" w:fill="auto"/>
          <w:lang w:eastAsia="en-US"/>
        </w:rPr>
        <w:t xml:space="preserve">  </w:t>
      </w:r>
      <w:proofErr w:type="gramStart"/>
      <w:r w:rsidRPr="00AD35E6">
        <w:rPr>
          <w:rFonts w:eastAsia="Calibri"/>
          <w:bCs/>
          <w:color w:val="auto"/>
          <w:sz w:val="22"/>
          <w:szCs w:val="22"/>
          <w:shd w:val="clear" w:color="auto" w:fill="auto"/>
          <w:lang w:eastAsia="en-US"/>
        </w:rPr>
        <w:t>быть  приведено</w:t>
      </w:r>
      <w:proofErr w:type="gramEnd"/>
      <w:r w:rsidRPr="00AD35E6">
        <w:rPr>
          <w:rFonts w:eastAsia="Calibri"/>
          <w:bCs/>
          <w:color w:val="auto"/>
          <w:sz w:val="22"/>
          <w:szCs w:val="22"/>
          <w:shd w:val="clear" w:color="auto" w:fill="auto"/>
          <w:lang w:eastAsia="en-US"/>
        </w:rPr>
        <w:t xml:space="preserve">  </w:t>
      </w:r>
      <w:proofErr w:type="gramStart"/>
      <w:r w:rsidRPr="00AD35E6">
        <w:rPr>
          <w:rFonts w:eastAsia="Calibri"/>
          <w:bCs/>
          <w:color w:val="auto"/>
          <w:sz w:val="22"/>
          <w:szCs w:val="22"/>
          <w:shd w:val="clear" w:color="auto" w:fill="auto"/>
          <w:lang w:eastAsia="en-US"/>
        </w:rPr>
        <w:t>четкое  распределение</w:t>
      </w:r>
      <w:proofErr w:type="gramEnd"/>
      <w:r w:rsidRPr="00AD35E6">
        <w:rPr>
          <w:rFonts w:eastAsia="Calibri"/>
          <w:bCs/>
          <w:color w:val="auto"/>
          <w:sz w:val="22"/>
          <w:szCs w:val="22"/>
          <w:shd w:val="clear" w:color="auto" w:fill="auto"/>
          <w:lang w:eastAsia="en-US"/>
        </w:rPr>
        <w:t xml:space="preserve">  </w:t>
      </w:r>
      <w:proofErr w:type="gramStart"/>
      <w:r w:rsidRPr="00AD35E6">
        <w:rPr>
          <w:rFonts w:eastAsia="Calibri"/>
          <w:bCs/>
          <w:color w:val="auto"/>
          <w:sz w:val="22"/>
          <w:szCs w:val="22"/>
          <w:shd w:val="clear" w:color="auto" w:fill="auto"/>
          <w:lang w:eastAsia="en-US"/>
        </w:rPr>
        <w:t>объемов,  стоимости</w:t>
      </w:r>
      <w:proofErr w:type="gramEnd"/>
      <w:r w:rsidRPr="00AD35E6">
        <w:rPr>
          <w:rFonts w:eastAsia="Calibri"/>
          <w:bCs/>
          <w:color w:val="auto"/>
          <w:sz w:val="22"/>
          <w:szCs w:val="22"/>
          <w:shd w:val="clear" w:color="auto" w:fill="auto"/>
          <w:lang w:eastAsia="en-US"/>
        </w:rPr>
        <w:t xml:space="preserve">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14:paraId="52851F46"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d</w:t>
      </w:r>
      <w:r w:rsidRPr="00AD35E6">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580DABA7"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1F7EFCBD"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f</w:t>
      </w:r>
      <w:r w:rsidRPr="00AD35E6">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14:paraId="65B294AE"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.5.</w:t>
      </w:r>
      <w:r w:rsidR="0026052C" w:rsidRPr="00AD35E6">
        <w:rPr>
          <w:rFonts w:eastAsia="Calibri"/>
          <w:bCs/>
          <w:color w:val="auto"/>
          <w:sz w:val="22"/>
          <w:szCs w:val="22"/>
          <w:shd w:val="clear" w:color="auto" w:fill="auto"/>
          <w:lang w:eastAsia="en-US"/>
        </w:rPr>
        <w:tab/>
        <w:t>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14:paraId="0EFED5FE"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.6.</w:t>
      </w:r>
      <w:r w:rsidR="0026052C" w:rsidRPr="00AD35E6">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14:paraId="616431A3"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 xml:space="preserve">.7. В </w:t>
      </w:r>
      <w:proofErr w:type="gramStart"/>
      <w:r w:rsidR="0026052C" w:rsidRPr="00AD35E6">
        <w:rPr>
          <w:rFonts w:eastAsia="Calibri"/>
          <w:bCs/>
          <w:color w:val="auto"/>
          <w:sz w:val="22"/>
          <w:szCs w:val="22"/>
          <w:shd w:val="clear" w:color="auto" w:fill="auto"/>
          <w:lang w:eastAsia="en-US"/>
        </w:rPr>
        <w:t>случае  несоответствия</w:t>
      </w:r>
      <w:proofErr w:type="gramEnd"/>
      <w:r w:rsidR="0026052C" w:rsidRPr="00AD35E6">
        <w:rPr>
          <w:rFonts w:eastAsia="Calibri"/>
          <w:bCs/>
          <w:color w:val="auto"/>
          <w:sz w:val="22"/>
          <w:szCs w:val="22"/>
          <w:shd w:val="clear" w:color="auto" w:fill="auto"/>
          <w:lang w:eastAsia="en-US"/>
        </w:rPr>
        <w:t xml:space="preserve">  какого-</w:t>
      </w:r>
      <w:proofErr w:type="gramStart"/>
      <w:r w:rsidR="0026052C" w:rsidRPr="00AD35E6">
        <w:rPr>
          <w:rFonts w:eastAsia="Calibri"/>
          <w:bCs/>
          <w:color w:val="auto"/>
          <w:sz w:val="22"/>
          <w:szCs w:val="22"/>
          <w:shd w:val="clear" w:color="auto" w:fill="auto"/>
          <w:lang w:eastAsia="en-US"/>
        </w:rPr>
        <w:t>либо  из</w:t>
      </w:r>
      <w:proofErr w:type="gramEnd"/>
      <w:r w:rsidR="0026052C" w:rsidRPr="00AD35E6">
        <w:rPr>
          <w:rFonts w:eastAsia="Calibri"/>
          <w:bCs/>
          <w:color w:val="auto"/>
          <w:sz w:val="22"/>
          <w:szCs w:val="22"/>
          <w:shd w:val="clear" w:color="auto" w:fill="auto"/>
          <w:lang w:eastAsia="en-US"/>
        </w:rPr>
        <w:t xml:space="preserve">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14:paraId="5BD1152D"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lastRenderedPageBreak/>
        <w:t>1.4</w:t>
      </w:r>
      <w:r w:rsidR="0026052C" w:rsidRPr="00AD35E6">
        <w:rPr>
          <w:rFonts w:eastAsia="Calibri"/>
          <w:bCs/>
          <w:color w:val="auto"/>
          <w:sz w:val="22"/>
          <w:szCs w:val="22"/>
          <w:shd w:val="clear" w:color="auto" w:fill="auto"/>
          <w:lang w:eastAsia="en-US"/>
        </w:rPr>
        <w:t>.8.</w:t>
      </w:r>
      <w:r w:rsidR="0026052C" w:rsidRPr="00AD35E6">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14:paraId="7F264CD0" w14:textId="77777777" w:rsidR="00B6149F" w:rsidRPr="00AD35E6" w:rsidRDefault="00190E46" w:rsidP="0026052C">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.9.</w:t>
      </w:r>
      <w:r w:rsidR="0026052C" w:rsidRPr="00AD35E6">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14:paraId="7B5DD639" w14:textId="77777777" w:rsidR="00FB3E4B" w:rsidRPr="00AD35E6" w:rsidRDefault="00FB3E4B" w:rsidP="00FB3E4B">
      <w:pPr>
        <w:ind w:firstLine="709"/>
        <w:rPr>
          <w:rFonts w:eastAsia="Calibri"/>
          <w:b/>
          <w:color w:val="auto"/>
          <w:sz w:val="16"/>
          <w:szCs w:val="16"/>
          <w:shd w:val="clear" w:color="auto" w:fill="auto"/>
          <w:lang w:eastAsia="en-US"/>
        </w:rPr>
      </w:pPr>
    </w:p>
    <w:p w14:paraId="59F042EA" w14:textId="77777777" w:rsidR="00FB3E4B" w:rsidRPr="00AD35E6" w:rsidRDefault="00645D84" w:rsidP="00645D84">
      <w:pPr>
        <w:ind w:firstLine="709"/>
        <w:jc w:val="center"/>
        <w:rPr>
          <w:rFonts w:eastAsia="Calibri"/>
          <w:b/>
          <w:color w:val="auto"/>
          <w:sz w:val="22"/>
          <w:szCs w:val="22"/>
          <w:shd w:val="clear" w:color="auto" w:fill="auto"/>
          <w:lang w:eastAsia="en-US"/>
        </w:rPr>
      </w:pPr>
      <w:r w:rsidRPr="00AD35E6">
        <w:rPr>
          <w:rFonts w:eastAsia="Calibri"/>
          <w:b/>
          <w:color w:val="auto"/>
          <w:shd w:val="clear" w:color="auto" w:fill="auto"/>
          <w:lang w:eastAsia="en-US"/>
        </w:rPr>
        <w:t xml:space="preserve">2. </w:t>
      </w:r>
      <w:r w:rsidR="0039042B" w:rsidRPr="00AD35E6">
        <w:rPr>
          <w:rFonts w:eastAsia="Calibri"/>
          <w:b/>
          <w:color w:val="auto"/>
          <w:shd w:val="clear" w:color="auto" w:fill="auto"/>
          <w:lang w:eastAsia="en-US"/>
        </w:rPr>
        <w:t xml:space="preserve">Документация об </w:t>
      </w:r>
      <w:r w:rsidRPr="00AD35E6">
        <w:rPr>
          <w:rFonts w:eastAsia="Calibri"/>
          <w:b/>
          <w:color w:val="auto"/>
          <w:sz w:val="22"/>
          <w:szCs w:val="22"/>
          <w:shd w:val="clear" w:color="auto" w:fill="auto"/>
          <w:lang w:eastAsia="en-US"/>
        </w:rPr>
        <w:t>аукционе в электронной форме</w:t>
      </w:r>
    </w:p>
    <w:p w14:paraId="7143EEBC" w14:textId="77777777" w:rsidR="00645D84" w:rsidRPr="00AD35E6" w:rsidRDefault="00645D84" w:rsidP="00645D84">
      <w:pPr>
        <w:ind w:firstLine="709"/>
        <w:jc w:val="center"/>
        <w:rPr>
          <w:rFonts w:eastAsia="Calibri"/>
          <w:b/>
          <w:color w:val="auto"/>
          <w:sz w:val="16"/>
          <w:szCs w:val="16"/>
          <w:shd w:val="clear" w:color="auto" w:fill="auto"/>
          <w:lang w:eastAsia="en-US"/>
        </w:rPr>
      </w:pPr>
    </w:p>
    <w:p w14:paraId="562A996F" w14:textId="77777777" w:rsidR="0039042B" w:rsidRPr="00AD35E6" w:rsidRDefault="00645D84" w:rsidP="00645D84">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2.1. Порядок представления документации об аукционе в электронной форме</w:t>
      </w:r>
    </w:p>
    <w:p w14:paraId="3B4D09F9" w14:textId="77777777"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 xml:space="preserve">.1. В случае проведения электронного аукциона Заказчик обеспечивает размещение документации </w:t>
      </w:r>
      <w:r w:rsidRPr="00AD35E6">
        <w:rPr>
          <w:rFonts w:eastAsia="Calibri"/>
          <w:color w:val="auto"/>
          <w:sz w:val="22"/>
          <w:szCs w:val="22"/>
          <w:shd w:val="clear" w:color="auto" w:fill="auto"/>
          <w:lang w:eastAsia="en-US"/>
        </w:rPr>
        <w:t>о закупке</w:t>
      </w:r>
      <w:r w:rsidR="0039042B" w:rsidRPr="00AD35E6">
        <w:rPr>
          <w:rFonts w:eastAsia="Calibri"/>
          <w:color w:val="auto"/>
          <w:sz w:val="22"/>
          <w:szCs w:val="22"/>
          <w:shd w:val="clear" w:color="auto" w:fill="auto"/>
          <w:lang w:eastAsia="en-US"/>
        </w:rPr>
        <w:t xml:space="preserve"> в ЕИС</w:t>
      </w:r>
      <w:r w:rsidR="00C568F6" w:rsidRPr="00AD35E6">
        <w:rPr>
          <w:rFonts w:eastAsia="Calibri"/>
          <w:color w:val="auto"/>
          <w:sz w:val="22"/>
          <w:szCs w:val="22"/>
          <w:shd w:val="clear" w:color="auto" w:fill="auto"/>
          <w:lang w:eastAsia="en-US"/>
        </w:rPr>
        <w:t>, на официальном сайте</w:t>
      </w:r>
      <w:r w:rsidR="0039042B" w:rsidRPr="00AD35E6">
        <w:rPr>
          <w:rFonts w:eastAsia="Calibri"/>
          <w:color w:val="auto"/>
          <w:sz w:val="22"/>
          <w:szCs w:val="22"/>
          <w:shd w:val="clear" w:color="auto" w:fill="auto"/>
          <w:lang w:eastAsia="en-US"/>
        </w:rPr>
        <w:t xml:space="preserve"> и на ЭТП одновременно с размещением извещения о </w:t>
      </w:r>
      <w:r w:rsidRPr="00AD35E6">
        <w:rPr>
          <w:rFonts w:eastAsia="Calibri"/>
          <w:color w:val="auto"/>
          <w:sz w:val="22"/>
          <w:szCs w:val="22"/>
          <w:shd w:val="clear" w:color="auto" w:fill="auto"/>
          <w:lang w:eastAsia="en-US"/>
        </w:rPr>
        <w:t>закупке</w:t>
      </w:r>
      <w:r w:rsidR="0039042B" w:rsidRPr="00AD35E6">
        <w:rPr>
          <w:rFonts w:eastAsia="Calibri"/>
          <w:color w:val="auto"/>
          <w:sz w:val="22"/>
          <w:szCs w:val="22"/>
          <w:shd w:val="clear" w:color="auto" w:fill="auto"/>
          <w:lang w:eastAsia="en-US"/>
        </w:rPr>
        <w:t xml:space="preserve">, а также на официальном сайте МУП «Водоканал»: www.vodokanal-yola.ru. </w:t>
      </w:r>
    </w:p>
    <w:p w14:paraId="15845659" w14:textId="77777777"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.2. </w:t>
      </w:r>
      <w:r w:rsidR="005012EE" w:rsidRPr="00AD35E6">
        <w:rPr>
          <w:rFonts w:eastAsia="Calibri"/>
          <w:color w:val="auto"/>
          <w:sz w:val="22"/>
          <w:szCs w:val="22"/>
          <w:shd w:val="clear" w:color="auto" w:fill="auto"/>
          <w:lang w:eastAsia="en-US"/>
        </w:rPr>
        <w:t>Размещение заказчиками в единой информационной системе информации о закупке, предоставление доступа к такой информации осуществляются без взимания платы.</w:t>
      </w:r>
    </w:p>
    <w:p w14:paraId="10F1535A" w14:textId="77777777" w:rsidR="001D327D" w:rsidRPr="00AD35E6" w:rsidRDefault="00645D84"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2.1.3. </w:t>
      </w:r>
      <w:r w:rsidR="001D327D" w:rsidRPr="00AD35E6">
        <w:rPr>
          <w:rFonts w:eastAsia="Calibri"/>
          <w:color w:val="auto"/>
          <w:sz w:val="22"/>
          <w:szCs w:val="22"/>
          <w:shd w:val="clear" w:color="auto" w:fill="auto"/>
          <w:lang w:eastAsia="en-US"/>
        </w:rPr>
        <w:t xml:space="preserve">Со дня размещения в ЕИС и на ЭТП извещения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sidRPr="00AD35E6">
        <w:rPr>
          <w:rFonts w:eastAsia="Calibri"/>
          <w:color w:val="auto"/>
          <w:sz w:val="22"/>
          <w:szCs w:val="22"/>
          <w:shd w:val="clear" w:color="auto" w:fill="auto"/>
          <w:lang w:eastAsia="en-US"/>
        </w:rPr>
        <w:t>документацию</w:t>
      </w:r>
      <w:r w:rsidR="00094BAF"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 xml:space="preserve">в порядке, указанном в извещении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При этом документация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sidRPr="00AD35E6">
        <w:rPr>
          <w:rFonts w:eastAsia="Calibri"/>
          <w:color w:val="auto"/>
          <w:sz w:val="22"/>
          <w:szCs w:val="22"/>
          <w:shd w:val="clear" w:color="auto" w:fill="auto"/>
          <w:lang w:eastAsia="en-US"/>
        </w:rPr>
        <w:t xml:space="preserve"> о закупке</w:t>
      </w:r>
      <w:r w:rsidR="001D327D" w:rsidRPr="00AD35E6">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sidRPr="00AD35E6">
        <w:rPr>
          <w:rFonts w:eastAsia="Calibri"/>
          <w:color w:val="auto"/>
          <w:sz w:val="22"/>
          <w:szCs w:val="22"/>
          <w:shd w:val="clear" w:color="auto" w:fill="auto"/>
          <w:lang w:eastAsia="en-US"/>
        </w:rPr>
        <w:t>закупке</w:t>
      </w:r>
      <w:r w:rsidR="001971BD" w:rsidRPr="00AD35E6">
        <w:rPr>
          <w:rFonts w:eastAsia="Calibri"/>
          <w:color w:val="auto"/>
          <w:sz w:val="22"/>
          <w:szCs w:val="22"/>
          <w:shd w:val="clear" w:color="auto" w:fill="auto"/>
          <w:lang w:eastAsia="en-US"/>
        </w:rPr>
        <w:t xml:space="preserve"> и в </w:t>
      </w:r>
      <w:r w:rsidR="00344F6D" w:rsidRPr="00AD35E6">
        <w:rPr>
          <w:rFonts w:eastAsia="Calibri"/>
          <w:color w:val="auto"/>
          <w:sz w:val="22"/>
          <w:szCs w:val="22"/>
          <w:shd w:val="clear" w:color="auto" w:fill="auto"/>
          <w:lang w:eastAsia="en-US"/>
        </w:rPr>
        <w:t>И</w:t>
      </w:r>
      <w:r w:rsidR="001971BD" w:rsidRPr="00AD35E6">
        <w:rPr>
          <w:rFonts w:eastAsia="Calibri"/>
          <w:color w:val="auto"/>
          <w:sz w:val="22"/>
          <w:szCs w:val="22"/>
          <w:shd w:val="clear" w:color="auto" w:fill="auto"/>
          <w:lang w:eastAsia="en-US"/>
        </w:rPr>
        <w:t>нформационной карте</w:t>
      </w:r>
      <w:r w:rsidR="00094BAF" w:rsidRPr="00AD35E6">
        <w:rPr>
          <w:rFonts w:eastAsia="Calibri"/>
          <w:color w:val="auto"/>
          <w:sz w:val="22"/>
          <w:szCs w:val="22"/>
          <w:shd w:val="clear" w:color="auto" w:fill="auto"/>
          <w:lang w:eastAsia="en-US"/>
        </w:rPr>
        <w:t xml:space="preserve"> </w:t>
      </w:r>
      <w:r w:rsidR="00162E0B" w:rsidRPr="00AD35E6">
        <w:rPr>
          <w:rFonts w:eastAsia="Calibri"/>
          <w:color w:val="auto"/>
          <w:sz w:val="22"/>
          <w:szCs w:val="22"/>
          <w:shd w:val="clear" w:color="auto" w:fill="auto"/>
          <w:lang w:eastAsia="en-US"/>
        </w:rPr>
        <w:t xml:space="preserve">аукциона в электронной форме </w:t>
      </w:r>
      <w:r w:rsidR="00872551" w:rsidRPr="00AD35E6">
        <w:rPr>
          <w:rFonts w:eastAsia="Calibri"/>
          <w:bCs/>
          <w:color w:val="auto"/>
          <w:sz w:val="22"/>
          <w:szCs w:val="22"/>
          <w:shd w:val="clear" w:color="auto" w:fill="auto"/>
          <w:lang w:eastAsia="en-US"/>
        </w:rPr>
        <w:t>(здесь и далее ссылки относятся к настоящей Документации о закупке)</w:t>
      </w:r>
      <w:r w:rsidR="001D327D" w:rsidRPr="00AD35E6">
        <w:rPr>
          <w:rFonts w:eastAsia="Calibri"/>
          <w:color w:val="auto"/>
          <w:sz w:val="22"/>
          <w:szCs w:val="22"/>
          <w:shd w:val="clear" w:color="auto" w:fill="auto"/>
          <w:lang w:eastAsia="en-US"/>
        </w:rPr>
        <w:t>.</w:t>
      </w:r>
      <w:r w:rsidR="00F502C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14:paraId="15174DF5" w14:textId="77777777" w:rsidR="001D327D" w:rsidRPr="00AD35E6" w:rsidRDefault="001D327D"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955488"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xml:space="preserve">. Предоставление документации </w:t>
      </w:r>
      <w:r w:rsidR="00955488" w:rsidRPr="00AD35E6">
        <w:rPr>
          <w:rFonts w:eastAsia="Calibri"/>
          <w:color w:val="auto"/>
          <w:sz w:val="22"/>
          <w:szCs w:val="22"/>
          <w:shd w:val="clear" w:color="auto" w:fill="auto"/>
          <w:lang w:eastAsia="en-US"/>
        </w:rPr>
        <w:t xml:space="preserve">о закупке </w:t>
      </w:r>
      <w:r w:rsidRPr="00AD35E6">
        <w:rPr>
          <w:rFonts w:eastAsia="Calibri"/>
          <w:color w:val="auto"/>
          <w:sz w:val="22"/>
          <w:szCs w:val="22"/>
          <w:shd w:val="clear" w:color="auto" w:fill="auto"/>
          <w:lang w:eastAsia="en-US"/>
        </w:rPr>
        <w:t xml:space="preserve">до размещения в ЕИС и на ЭТП извещения о </w:t>
      </w:r>
      <w:r w:rsidR="00955488" w:rsidRPr="00AD35E6">
        <w:rPr>
          <w:rFonts w:eastAsia="Calibri"/>
          <w:color w:val="auto"/>
          <w:sz w:val="22"/>
          <w:szCs w:val="22"/>
          <w:shd w:val="clear" w:color="auto" w:fill="auto"/>
          <w:lang w:eastAsia="en-US"/>
        </w:rPr>
        <w:t>закупке</w:t>
      </w:r>
      <w:r w:rsidRPr="00AD35E6">
        <w:rPr>
          <w:rFonts w:eastAsia="Calibri"/>
          <w:color w:val="auto"/>
          <w:sz w:val="22"/>
          <w:szCs w:val="22"/>
          <w:shd w:val="clear" w:color="auto" w:fill="auto"/>
          <w:lang w:eastAsia="en-US"/>
        </w:rPr>
        <w:t xml:space="preserve"> не допускается.</w:t>
      </w:r>
    </w:p>
    <w:p w14:paraId="3A167490" w14:textId="77777777" w:rsidR="001971BD" w:rsidRPr="00AD35E6" w:rsidRDefault="00955488"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2.1.5</w:t>
      </w:r>
      <w:r w:rsidR="008F4AD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 xml:space="preserve">Если для участия в </w:t>
      </w:r>
      <w:r w:rsidRPr="00AD35E6">
        <w:rPr>
          <w:rFonts w:eastAsia="Calibri"/>
          <w:color w:val="auto"/>
          <w:sz w:val="22"/>
          <w:szCs w:val="22"/>
          <w:shd w:val="clear" w:color="auto" w:fill="auto"/>
          <w:lang w:eastAsia="en-US"/>
        </w:rPr>
        <w:t xml:space="preserve">электронном </w:t>
      </w:r>
      <w:r w:rsidR="001971BD" w:rsidRPr="00AD35E6">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14:paraId="0A8299DF" w14:textId="77777777" w:rsidR="001971BD" w:rsidRPr="00AD35E6" w:rsidRDefault="001971BD" w:rsidP="001D327D">
      <w:pPr>
        <w:ind w:firstLine="709"/>
        <w:rPr>
          <w:rFonts w:eastAsia="Calibri"/>
          <w:color w:val="auto"/>
          <w:sz w:val="16"/>
          <w:szCs w:val="16"/>
          <w:shd w:val="clear" w:color="auto" w:fill="auto"/>
          <w:lang w:eastAsia="en-US"/>
        </w:rPr>
      </w:pPr>
    </w:p>
    <w:p w14:paraId="4F55C685" w14:textId="77777777" w:rsidR="001971BD" w:rsidRPr="00AD35E6" w:rsidRDefault="00955488" w:rsidP="00955488">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2.2. Разъяснение положений документации об аукционе в электронной форме</w:t>
      </w:r>
    </w:p>
    <w:p w14:paraId="28ADB33C"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2.2.1. </w:t>
      </w:r>
      <w:r w:rsidR="00ED1B9B" w:rsidRPr="00AD35E6">
        <w:rPr>
          <w:rFonts w:eastAsia="Calibri"/>
          <w:color w:val="auto"/>
          <w:sz w:val="22"/>
          <w:szCs w:val="22"/>
          <w:shd w:val="clear" w:color="auto" w:fill="auto"/>
          <w:lang w:eastAsia="en-US"/>
        </w:rPr>
        <w:t xml:space="preserve">Любой участник электронного аукциона, получивший аккредитацию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 xml:space="preserve">аукциона, запрос о даче разъяснений положений извещения </w:t>
      </w:r>
      <w:r w:rsidRPr="00AD35E6">
        <w:rPr>
          <w:rFonts w:eastAsia="Calibri"/>
          <w:color w:val="auto"/>
          <w:sz w:val="22"/>
          <w:szCs w:val="22"/>
          <w:shd w:val="clear" w:color="auto" w:fill="auto"/>
          <w:lang w:eastAsia="en-US"/>
        </w:rPr>
        <w:t>о закупке</w:t>
      </w:r>
      <w:r w:rsidR="00ED1B9B" w:rsidRPr="00AD35E6">
        <w:rPr>
          <w:rFonts w:eastAsia="Calibri"/>
          <w:color w:val="auto"/>
          <w:sz w:val="22"/>
          <w:szCs w:val="22"/>
          <w:shd w:val="clear" w:color="auto" w:fill="auto"/>
          <w:lang w:eastAsia="en-US"/>
        </w:rPr>
        <w:t xml:space="preserve"> и (или) документации о закупке. </w:t>
      </w:r>
    </w:p>
    <w:p w14:paraId="2AC1D340"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w:t>
      </w:r>
      <w:r w:rsidR="00ED1B9B" w:rsidRPr="00AD35E6">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14:paraId="68D1F88B" w14:textId="77777777" w:rsidR="00ED1B9B" w:rsidRPr="00AD35E6" w:rsidRDefault="00955488" w:rsidP="00ED1B9B">
      <w:pPr>
        <w:ind w:firstLine="709"/>
        <w:rPr>
          <w:rFonts w:eastAsia="Calibri"/>
          <w: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2.2.3. </w:t>
      </w:r>
      <w:r w:rsidR="00ED1B9B" w:rsidRPr="00AD35E6">
        <w:rPr>
          <w:rFonts w:eastAsia="Calibri"/>
          <w:color w:val="auto"/>
          <w:sz w:val="22"/>
          <w:szCs w:val="22"/>
          <w:shd w:val="clear" w:color="auto" w:fill="auto"/>
          <w:lang w:eastAsia="en-US"/>
        </w:rPr>
        <w:t>В течение 3 (трёх) рабочих дней с даты поступления указанного запроса Заказчик размещает разъяснения в единой информационной системе,</w:t>
      </w:r>
      <w:r w:rsidR="00F502CE" w:rsidRPr="00AD35E6">
        <w:rPr>
          <w:rFonts w:eastAsia="Calibri"/>
          <w:color w:val="auto"/>
          <w:sz w:val="22"/>
          <w:szCs w:val="22"/>
          <w:shd w:val="clear" w:color="auto" w:fill="auto"/>
          <w:lang w:eastAsia="en-US"/>
        </w:rPr>
        <w:t xml:space="preserve"> на официальном сайте</w:t>
      </w:r>
      <w:r w:rsidR="00ED1B9B" w:rsidRPr="00AD35E6">
        <w:rPr>
          <w:rFonts w:eastAsia="Calibri"/>
          <w:color w:val="auto"/>
          <w:sz w:val="22"/>
          <w:szCs w:val="22"/>
          <w:shd w:val="clear" w:color="auto" w:fill="auto"/>
          <w:lang w:eastAsia="en-US"/>
        </w:rPr>
        <w:t xml:space="preserve"> при условии, что указанный запрос поступил Заказчику </w:t>
      </w:r>
      <w:r w:rsidR="00ED1B9B" w:rsidRPr="00AD35E6">
        <w:rPr>
          <w:rFonts w:eastAsia="Calibri"/>
          <w:iCs/>
          <w:color w:val="auto"/>
          <w:sz w:val="22"/>
          <w:szCs w:val="22"/>
          <w:shd w:val="clear" w:color="auto" w:fill="auto"/>
          <w:lang w:eastAsia="en-US"/>
        </w:rPr>
        <w:t>не позднее чем за 3 (три) рабочих дня до дня</w:t>
      </w:r>
      <w:r w:rsidR="00ED1B9B" w:rsidRPr="00AD35E6">
        <w:rPr>
          <w:rFonts w:eastAsia="Calibri"/>
          <w:color w:val="auto"/>
          <w:sz w:val="22"/>
          <w:szCs w:val="22"/>
          <w:shd w:val="clear" w:color="auto" w:fill="auto"/>
          <w:lang w:eastAsia="en-US"/>
        </w:rPr>
        <w:t xml:space="preserve"> окончания подачи заявок на участие в электронном аукционе.</w:t>
      </w:r>
    </w:p>
    <w:p w14:paraId="5A38D279"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2.2.4</w:t>
      </w:r>
      <w:r w:rsidR="00ED1B9B" w:rsidRPr="00AD35E6">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14:paraId="50EF4DF6" w14:textId="77777777" w:rsidR="007650BA"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2.2.5</w:t>
      </w:r>
      <w:r w:rsidR="00ED1B9B" w:rsidRPr="00AD35E6">
        <w:rPr>
          <w:rFonts w:eastAsia="Calibri"/>
          <w:color w:val="auto"/>
          <w:sz w:val="22"/>
          <w:szCs w:val="22"/>
          <w:shd w:val="clear" w:color="auto" w:fill="auto"/>
          <w:lang w:eastAsia="en-US"/>
        </w:rPr>
        <w:t xml:space="preserve">. Разъяснения положений извещения и (или) документации о закупке не должны изменять её суть. </w:t>
      </w:r>
    </w:p>
    <w:p w14:paraId="078EC6B0" w14:textId="77777777" w:rsidR="00ED1B9B" w:rsidRPr="00AD35E6" w:rsidRDefault="007650BA"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2.2.6. </w:t>
      </w:r>
      <w:r w:rsidR="00ED1B9B" w:rsidRPr="00AD35E6">
        <w:rPr>
          <w:rFonts w:eastAsia="Calibri"/>
          <w:color w:val="auto"/>
          <w:sz w:val="22"/>
          <w:szCs w:val="22"/>
          <w:shd w:val="clear" w:color="auto" w:fill="auto"/>
          <w:lang w:eastAsia="en-US"/>
        </w:rPr>
        <w:t>Участник имеет право подать всего три запроса на разъяснение положений извещения и (или) документации о закупке.</w:t>
      </w:r>
    </w:p>
    <w:p w14:paraId="0B690C22" w14:textId="77777777" w:rsidR="00ED1B9B" w:rsidRPr="00AD35E6" w:rsidRDefault="00ED1B9B" w:rsidP="00ED1B9B">
      <w:pPr>
        <w:ind w:firstLine="709"/>
        <w:rPr>
          <w:rFonts w:eastAsia="Calibri"/>
          <w:color w:val="auto"/>
          <w:sz w:val="16"/>
          <w:szCs w:val="16"/>
          <w:shd w:val="clear" w:color="auto" w:fill="auto"/>
          <w:lang w:eastAsia="en-US"/>
        </w:rPr>
      </w:pPr>
    </w:p>
    <w:p w14:paraId="58031EAF" w14:textId="77777777" w:rsidR="00ED1B9B" w:rsidRPr="00AD35E6" w:rsidRDefault="00955488" w:rsidP="00955488">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2.3. Внесение изменений</w:t>
      </w:r>
      <w:r w:rsidR="00094BA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в извещение об аукционе в электронной форме, в документацию об аукционе в электронной форме</w:t>
      </w:r>
    </w:p>
    <w:p w14:paraId="0ABD1178"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2.3.1. </w:t>
      </w:r>
      <w:r w:rsidR="00ED1B9B" w:rsidRPr="00AD35E6">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о закупке вправе принять решение о внесении изменений в извещение </w:t>
      </w:r>
      <w:r w:rsidR="00397374" w:rsidRPr="00AD35E6">
        <w:rPr>
          <w:rFonts w:eastAsia="Calibri"/>
          <w:color w:val="auto"/>
          <w:sz w:val="22"/>
          <w:szCs w:val="22"/>
          <w:shd w:val="clear" w:color="auto" w:fill="auto"/>
          <w:lang w:eastAsia="en-US"/>
        </w:rPr>
        <w:t xml:space="preserve">и в </w:t>
      </w:r>
      <w:r w:rsidR="00ED1B9B" w:rsidRPr="00AD35E6">
        <w:rPr>
          <w:rFonts w:eastAsia="Calibri"/>
          <w:color w:val="auto"/>
          <w:sz w:val="22"/>
          <w:szCs w:val="22"/>
          <w:shd w:val="clear" w:color="auto" w:fill="auto"/>
          <w:lang w:eastAsia="en-US"/>
        </w:rPr>
        <w:t>документацию о закупке.</w:t>
      </w:r>
    </w:p>
    <w:p w14:paraId="1253DFAB"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2.3.2. </w:t>
      </w:r>
      <w:r w:rsidR="00ED1B9B" w:rsidRPr="00AD35E6">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sidRPr="00AD35E6">
        <w:rPr>
          <w:rFonts w:eastAsia="Calibri"/>
          <w:color w:val="auto"/>
          <w:sz w:val="22"/>
          <w:szCs w:val="22"/>
          <w:shd w:val="clear" w:color="auto" w:fill="auto"/>
          <w:lang w:eastAsia="en-US"/>
        </w:rPr>
        <w:t>закупке</w:t>
      </w:r>
      <w:r w:rsidR="00ED1B9B" w:rsidRPr="00AD35E6">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 xml:space="preserve">аукционе. </w:t>
      </w:r>
    </w:p>
    <w:p w14:paraId="36B86A01"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2.3.3</w:t>
      </w:r>
      <w:r w:rsidR="00ED1B9B" w:rsidRPr="00AD35E6">
        <w:rPr>
          <w:rFonts w:eastAsia="Calibri"/>
          <w:color w:val="auto"/>
          <w:sz w:val="22"/>
          <w:szCs w:val="22"/>
          <w:shd w:val="clear" w:color="auto" w:fill="auto"/>
          <w:lang w:eastAsia="en-US"/>
        </w:rPr>
        <w:t>.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ED1B9B" w:rsidRPr="00AD35E6">
        <w:rPr>
          <w:rFonts w:eastAsia="Calibri"/>
          <w:color w:val="auto"/>
          <w:sz w:val="22"/>
          <w:szCs w:val="22"/>
          <w:shd w:val="clear" w:color="auto" w:fill="auto"/>
          <w:lang w:eastAsia="en-US"/>
        </w:rPr>
        <w:t xml:space="preserve"> и на электронной площадке, не позднее чем </w:t>
      </w:r>
      <w:r w:rsidR="00ED1B9B" w:rsidRPr="00AD35E6">
        <w:rPr>
          <w:rFonts w:eastAsia="Calibri"/>
          <w:iCs/>
          <w:color w:val="auto"/>
          <w:sz w:val="22"/>
          <w:szCs w:val="22"/>
          <w:shd w:val="clear" w:color="auto" w:fill="auto"/>
          <w:lang w:eastAsia="en-US"/>
        </w:rPr>
        <w:t xml:space="preserve">в течение 3 (трёх) дней </w:t>
      </w:r>
      <w:r w:rsidR="00ED1B9B" w:rsidRPr="00AD35E6">
        <w:rPr>
          <w:rFonts w:eastAsia="Calibri"/>
          <w:color w:val="auto"/>
          <w:sz w:val="22"/>
          <w:szCs w:val="22"/>
          <w:shd w:val="clear" w:color="auto" w:fill="auto"/>
          <w:lang w:eastAsia="en-US"/>
        </w:rPr>
        <w:t>со дня принятия решения о внесении указанных изменений.</w:t>
      </w:r>
    </w:p>
    <w:p w14:paraId="5BC77BC2" w14:textId="77777777" w:rsidR="00ED1B9B" w:rsidRPr="00AD35E6" w:rsidRDefault="00ED1B9B"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При этом срок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w:t>
      </w:r>
    </w:p>
    <w:p w14:paraId="0EE3A1B0"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2.3.4. </w:t>
      </w:r>
      <w:r w:rsidR="00ED1B9B"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14:paraId="4DBE991B"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2.3.5</w:t>
      </w:r>
      <w:r w:rsidR="00ED1B9B" w:rsidRPr="00AD35E6">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sidRPr="00AD35E6">
        <w:rPr>
          <w:rFonts w:eastAsia="Calibri"/>
          <w:color w:val="auto"/>
          <w:sz w:val="22"/>
          <w:szCs w:val="22"/>
          <w:shd w:val="clear" w:color="auto" w:fill="auto"/>
          <w:lang w:eastAsia="en-US"/>
        </w:rPr>
        <w:t xml:space="preserve">об изменениях электронного аукциона, размещенной </w:t>
      </w:r>
      <w:r w:rsidR="00ED1B9B" w:rsidRPr="00AD35E6">
        <w:rPr>
          <w:rFonts w:eastAsia="Calibri"/>
          <w:color w:val="auto"/>
          <w:sz w:val="22"/>
          <w:szCs w:val="22"/>
          <w:shd w:val="clear" w:color="auto" w:fill="auto"/>
          <w:lang w:eastAsia="en-US"/>
        </w:rPr>
        <w:t>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397374" w:rsidRPr="00AD35E6">
        <w:rPr>
          <w:rFonts w:eastAsia="Calibri"/>
          <w:color w:val="auto"/>
          <w:sz w:val="22"/>
          <w:szCs w:val="22"/>
          <w:shd w:val="clear" w:color="auto" w:fill="auto"/>
          <w:lang w:eastAsia="en-US"/>
        </w:rPr>
        <w:t xml:space="preserve"> и на электронной площадке</w:t>
      </w:r>
      <w:r w:rsidR="00ED1B9B" w:rsidRPr="00AD35E6">
        <w:rPr>
          <w:rFonts w:eastAsia="Calibri"/>
          <w:color w:val="auto"/>
          <w:sz w:val="22"/>
          <w:szCs w:val="22"/>
          <w:shd w:val="clear" w:color="auto" w:fill="auto"/>
          <w:lang w:eastAsia="en-US"/>
        </w:rPr>
        <w:t>.</w:t>
      </w:r>
    </w:p>
    <w:p w14:paraId="2404752E"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2.3.6</w:t>
      </w:r>
      <w:r w:rsidR="00ED1B9B" w:rsidRPr="00AD35E6">
        <w:rPr>
          <w:rFonts w:eastAsia="Calibri"/>
          <w:color w:val="auto"/>
          <w:sz w:val="22"/>
          <w:szCs w:val="22"/>
          <w:shd w:val="clear" w:color="auto" w:fill="auto"/>
          <w:lang w:eastAsia="en-US"/>
        </w:rPr>
        <w:t xml:space="preserve">. Изменение предмета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аукциона не допускается.</w:t>
      </w:r>
    </w:p>
    <w:p w14:paraId="5A102D6B" w14:textId="77777777" w:rsidR="00682710" w:rsidRPr="00AD35E6" w:rsidRDefault="00682710" w:rsidP="00ED1B9B">
      <w:pPr>
        <w:ind w:firstLine="709"/>
        <w:rPr>
          <w:rFonts w:eastAsia="Calibri"/>
          <w:color w:val="auto"/>
          <w:sz w:val="16"/>
          <w:szCs w:val="16"/>
          <w:shd w:val="clear" w:color="auto" w:fill="auto"/>
          <w:lang w:eastAsia="en-US"/>
        </w:rPr>
      </w:pPr>
    </w:p>
    <w:p w14:paraId="39AB3531" w14:textId="77777777" w:rsidR="00682710" w:rsidRPr="00AD35E6" w:rsidRDefault="003E34D5" w:rsidP="00ED1B9B">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2.4. </w:t>
      </w:r>
      <w:r w:rsidR="00682710" w:rsidRPr="00AD35E6">
        <w:rPr>
          <w:rFonts w:eastAsia="Calibri"/>
          <w:b/>
          <w:color w:val="auto"/>
          <w:sz w:val="22"/>
          <w:szCs w:val="22"/>
          <w:shd w:val="clear" w:color="auto" w:fill="auto"/>
          <w:lang w:eastAsia="en-US"/>
        </w:rPr>
        <w:t>Отмена аукциона в электронной форме</w:t>
      </w:r>
    </w:p>
    <w:p w14:paraId="7824720A"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2.4.1. </w:t>
      </w:r>
      <w:r w:rsidR="00682710" w:rsidRPr="00AD35E6">
        <w:rPr>
          <w:rFonts w:eastAsia="Calibri"/>
          <w:color w:val="auto"/>
          <w:sz w:val="22"/>
          <w:szCs w:val="22"/>
          <w:shd w:val="clear" w:color="auto" w:fill="auto"/>
          <w:lang w:eastAsia="en-US"/>
        </w:rPr>
        <w:t>Заказчик, разместивший в единой информационной системе извещение о проведении аукциона в электронной форме, вправе отменить проведение электронного аукциона до наступления даты и времени окончания срока подачи заявок на участие в электронном аукционе.</w:t>
      </w:r>
    </w:p>
    <w:p w14:paraId="2937D049" w14:textId="77777777" w:rsidR="003E34D5"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682710" w:rsidRPr="00AD35E6">
        <w:rPr>
          <w:rFonts w:eastAsia="Calibri"/>
          <w:color w:val="auto"/>
          <w:sz w:val="22"/>
          <w:szCs w:val="22"/>
          <w:shd w:val="clear" w:color="auto" w:fill="auto"/>
          <w:lang w:eastAsia="en-US"/>
        </w:rPr>
        <w:t xml:space="preserve">4.2. Решение об отмене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14:paraId="5D3E54AA"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2.4.3. </w:t>
      </w:r>
      <w:r w:rsidR="00682710"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sidRPr="00AD35E6">
        <w:rPr>
          <w:rFonts w:eastAsia="Calibri"/>
          <w:color w:val="auto"/>
          <w:sz w:val="22"/>
          <w:szCs w:val="22"/>
          <w:shd w:val="clear" w:color="auto" w:fill="auto"/>
          <w:lang w:eastAsia="en-US"/>
        </w:rPr>
        <w:t xml:space="preserve">осуществления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14:paraId="3B42D6EC"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2.4.4</w:t>
      </w:r>
      <w:r w:rsidR="00682710" w:rsidRPr="00AD35E6">
        <w:rPr>
          <w:rFonts w:eastAsia="Calibri"/>
          <w:color w:val="auto"/>
          <w:sz w:val="22"/>
          <w:szCs w:val="22"/>
          <w:shd w:val="clear" w:color="auto" w:fill="auto"/>
          <w:lang w:eastAsia="en-US"/>
        </w:rPr>
        <w:t xml:space="preserve">. По истечении срока отмены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0E3BFB6C" w14:textId="77777777" w:rsidR="00682710" w:rsidRPr="00AD35E6" w:rsidRDefault="00682710" w:rsidP="00682710">
      <w:pPr>
        <w:ind w:firstLine="709"/>
        <w:rPr>
          <w:rFonts w:eastAsia="Calibri"/>
          <w:color w:val="auto"/>
          <w:sz w:val="16"/>
          <w:szCs w:val="16"/>
          <w:shd w:val="clear" w:color="auto" w:fill="auto"/>
          <w:lang w:eastAsia="en-US"/>
        </w:rPr>
      </w:pPr>
    </w:p>
    <w:p w14:paraId="2E290FFD" w14:textId="77777777" w:rsidR="00682710" w:rsidRPr="00AD35E6" w:rsidRDefault="00682710" w:rsidP="00E03ACE">
      <w:pPr>
        <w:ind w:firstLine="709"/>
        <w:jc w:val="center"/>
        <w:rPr>
          <w:rFonts w:eastAsia="Calibri"/>
          <w:color w:val="auto"/>
          <w:shd w:val="clear" w:color="auto" w:fill="auto"/>
          <w:lang w:eastAsia="en-US"/>
        </w:rPr>
      </w:pPr>
      <w:r w:rsidRPr="00AD35E6">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sidRPr="00AD35E6">
        <w:rPr>
          <w:rFonts w:eastAsia="Calibri"/>
          <w:b/>
          <w:color w:val="auto"/>
          <w:shd w:val="clear" w:color="auto" w:fill="auto"/>
          <w:lang w:eastAsia="en-US"/>
        </w:rPr>
        <w:t xml:space="preserve">электронном </w:t>
      </w:r>
      <w:r w:rsidRPr="00AD35E6">
        <w:rPr>
          <w:rFonts w:eastAsia="Calibri"/>
          <w:b/>
          <w:color w:val="auto"/>
          <w:shd w:val="clear" w:color="auto" w:fill="auto"/>
          <w:lang w:eastAsia="en-US"/>
        </w:rPr>
        <w:t>аукционе</w:t>
      </w:r>
    </w:p>
    <w:p w14:paraId="785727C3" w14:textId="77777777" w:rsidR="00682710" w:rsidRPr="00AD35E6" w:rsidRDefault="00E03ACE" w:rsidP="00E03AC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3.1</w:t>
      </w:r>
      <w:r w:rsidR="00682710"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Требования к содержанию и составу заявки на участие в электронном аукционе </w:t>
      </w:r>
    </w:p>
    <w:p w14:paraId="5761332B" w14:textId="50120F87" w:rsidR="00DF3263" w:rsidRDefault="00E03ACE"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3.1.1. </w:t>
      </w:r>
      <w:r w:rsidR="00DF3263" w:rsidRPr="00DF3263">
        <w:rPr>
          <w:rFonts w:eastAsia="Calibri"/>
          <w:color w:val="auto"/>
          <w:sz w:val="22"/>
          <w:szCs w:val="22"/>
          <w:shd w:val="clear" w:color="auto" w:fill="auto"/>
          <w:lang w:eastAsia="en-US"/>
        </w:rPr>
        <w:t>Заявка на участие в закупке (далее — Заявка) — комплект документов, содержащий предложение участника конкурентной закупки, направленный Заказчику по форме и в порядке, установленном документацией о закупке, с намерением принять участие в конкурентной закупке и впоследствии заключить договор на условиях, определённых документацией о закупке.</w:t>
      </w:r>
    </w:p>
    <w:p w14:paraId="429D4F4A" w14:textId="0E791D2E" w:rsidR="00682710" w:rsidRPr="00AD35E6" w:rsidRDefault="00C91668" w:rsidP="00682710">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Заявка на участие в аукционе в электронной форме состоит из двух частей</w:t>
      </w:r>
      <w:r w:rsidR="00BC2E9E" w:rsidRPr="00AD35E6">
        <w:rPr>
          <w:rFonts w:eastAsia="Calibri"/>
          <w:bCs/>
          <w:color w:val="auto"/>
          <w:sz w:val="22"/>
          <w:szCs w:val="22"/>
          <w:shd w:val="clear" w:color="auto" w:fill="auto"/>
          <w:lang w:eastAsia="en-US"/>
        </w:rPr>
        <w:t xml:space="preserve"> (такие электронные документы (две части заявки) подаются одновременно).  Требования к содержанию и оформлению каждой части заявки приведены в настоящей документации.</w:t>
      </w:r>
    </w:p>
    <w:p w14:paraId="27F78FA5" w14:textId="77777777"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3.1.2</w:t>
      </w:r>
      <w:r w:rsidR="00682710" w:rsidRPr="00AD35E6">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w:t>
      </w:r>
      <w:r w:rsidR="00C91668"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 xml:space="preserve">: </w:t>
      </w:r>
    </w:p>
    <w:p w14:paraId="5F4E6489" w14:textId="77777777" w:rsidR="00C91668" w:rsidRPr="00AD35E6" w:rsidRDefault="000E700D" w:rsidP="00682710">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682710" w:rsidRPr="00AD35E6">
        <w:rPr>
          <w:rFonts w:eastAsia="Calibri"/>
          <w:b/>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r w:rsidR="00C91668" w:rsidRPr="00AD35E6">
        <w:rPr>
          <w:rFonts w:eastAsia="Calibri"/>
          <w:bCs/>
          <w:color w:val="auto"/>
          <w:sz w:val="22"/>
          <w:szCs w:val="22"/>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14:paraId="5D73D36E" w14:textId="77777777" w:rsidR="0026548E" w:rsidRPr="00AD35E6" w:rsidRDefault="003D3B51"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Предложение должно содержать </w:t>
      </w:r>
      <w:r w:rsidR="00682710" w:rsidRPr="00AD35E6">
        <w:rPr>
          <w:rFonts w:eastAsia="Calibri"/>
          <w:color w:val="auto"/>
          <w:sz w:val="22"/>
          <w:szCs w:val="22"/>
          <w:shd w:val="clear" w:color="auto" w:fill="auto"/>
          <w:lang w:eastAsia="en-US"/>
        </w:rPr>
        <w:t>конкретные показатели</w:t>
      </w:r>
      <w:r w:rsidR="00470234" w:rsidRPr="00AD35E6">
        <w:rPr>
          <w:rFonts w:eastAsia="Calibri"/>
          <w:color w:val="auto"/>
          <w:sz w:val="22"/>
          <w:szCs w:val="22"/>
          <w:shd w:val="clear" w:color="auto" w:fill="auto"/>
          <w:lang w:eastAsia="en-US"/>
        </w:rPr>
        <w:t xml:space="preserve"> товара</w:t>
      </w:r>
      <w:r w:rsidR="00682710" w:rsidRPr="00AD35E6">
        <w:rPr>
          <w:rFonts w:eastAsia="Calibri"/>
          <w:color w:val="auto"/>
          <w:sz w:val="22"/>
          <w:szCs w:val="22"/>
          <w:shd w:val="clear" w:color="auto" w:fill="auto"/>
          <w:lang w:eastAsia="en-US"/>
        </w:rPr>
        <w:t>, соответствующие значениям, установленным документацией</w:t>
      </w:r>
      <w:r w:rsidR="00094BAF" w:rsidRPr="00AD35E6">
        <w:rPr>
          <w:rFonts w:eastAsia="Calibri"/>
          <w:color w:val="auto"/>
          <w:sz w:val="22"/>
          <w:szCs w:val="22"/>
          <w:shd w:val="clear" w:color="auto" w:fill="auto"/>
          <w:lang w:eastAsia="en-US"/>
        </w:rPr>
        <w:t xml:space="preserve"> </w:t>
      </w:r>
      <w:r w:rsidR="00E03ACE" w:rsidRPr="00AD35E6">
        <w:rPr>
          <w:rFonts w:eastAsia="Calibri"/>
          <w:color w:val="auto"/>
          <w:sz w:val="22"/>
          <w:szCs w:val="22"/>
          <w:shd w:val="clear" w:color="auto" w:fill="auto"/>
          <w:lang w:eastAsia="en-US"/>
        </w:rPr>
        <w:t>о закупке</w:t>
      </w:r>
      <w:r w:rsidR="00AC3DCC" w:rsidRPr="00AD35E6">
        <w:rPr>
          <w:rFonts w:eastAsia="Calibri"/>
          <w:color w:val="auto"/>
          <w:sz w:val="22"/>
          <w:szCs w:val="22"/>
          <w:shd w:val="clear" w:color="auto" w:fill="auto"/>
          <w:lang w:eastAsia="en-US"/>
        </w:rPr>
        <w:t xml:space="preserve"> (Разделом </w:t>
      </w:r>
      <w:r w:rsidR="00AC3DCC" w:rsidRPr="00AD35E6">
        <w:rPr>
          <w:rFonts w:eastAsia="Calibri"/>
          <w:color w:val="auto"/>
          <w:sz w:val="22"/>
          <w:szCs w:val="22"/>
          <w:shd w:val="clear" w:color="auto" w:fill="auto"/>
          <w:lang w:val="en-US" w:eastAsia="en-US"/>
        </w:rPr>
        <w:t>III</w:t>
      </w:r>
      <w:r w:rsidR="00AC3DCC" w:rsidRPr="00AD35E6">
        <w:rPr>
          <w:rFonts w:eastAsia="Calibri"/>
          <w:color w:val="auto"/>
          <w:sz w:val="22"/>
          <w:szCs w:val="22"/>
          <w:shd w:val="clear" w:color="auto" w:fill="auto"/>
          <w:lang w:eastAsia="en-US"/>
        </w:rPr>
        <w:t xml:space="preserve"> «Техническое задание»</w:t>
      </w:r>
      <w:r w:rsidR="005012EE" w:rsidRPr="00AD35E6">
        <w:rPr>
          <w:rFonts w:eastAsia="Calibri"/>
          <w:color w:val="auto"/>
          <w:sz w:val="22"/>
          <w:szCs w:val="22"/>
          <w:shd w:val="clear" w:color="auto" w:fill="auto"/>
          <w:lang w:eastAsia="en-US"/>
        </w:rPr>
        <w:t xml:space="preserve"> настоящей документации</w:t>
      </w:r>
      <w:r w:rsidR="00AC3DCC" w:rsidRPr="00AD35E6">
        <w:rPr>
          <w:rFonts w:eastAsia="Calibri"/>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p>
    <w:p w14:paraId="696C2BEA" w14:textId="77777777" w:rsidR="00682710" w:rsidRPr="00AD35E6" w:rsidRDefault="00682710"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14:paraId="75DDAB30" w14:textId="77777777" w:rsidR="00682710" w:rsidRPr="00AD35E6" w:rsidRDefault="00682710" w:rsidP="00682710">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69478B" w:rsidRPr="00AD35E6">
        <w:rPr>
          <w:rFonts w:eastAsia="Calibri"/>
          <w:color w:val="auto"/>
          <w:sz w:val="22"/>
          <w:szCs w:val="22"/>
          <w:u w:val="single"/>
          <w:shd w:val="clear" w:color="auto" w:fill="auto"/>
          <w:lang w:eastAsia="en-US"/>
        </w:rPr>
        <w:t xml:space="preserve"> и (или) о ценовом предложении</w:t>
      </w:r>
      <w:r w:rsidRPr="00AD35E6">
        <w:rPr>
          <w:rFonts w:eastAsia="Calibri"/>
          <w:color w:val="auto"/>
          <w:sz w:val="22"/>
          <w:szCs w:val="22"/>
          <w:u w:val="single"/>
          <w:shd w:val="clear" w:color="auto" w:fill="auto"/>
          <w:lang w:eastAsia="en-US"/>
        </w:rPr>
        <w:t>.</w:t>
      </w:r>
    </w:p>
    <w:p w14:paraId="53FD41F4" w14:textId="77777777" w:rsidR="00682710" w:rsidRPr="00AD35E6" w:rsidRDefault="009300E2"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Рекомендуемая ф</w:t>
      </w:r>
      <w:r w:rsidR="00682710" w:rsidRPr="00AD35E6">
        <w:rPr>
          <w:rFonts w:eastAsia="Calibri"/>
          <w:color w:val="auto"/>
          <w:sz w:val="22"/>
          <w:szCs w:val="22"/>
          <w:shd w:val="clear" w:color="auto" w:fill="auto"/>
          <w:lang w:eastAsia="en-US"/>
        </w:rPr>
        <w:t xml:space="preserve">орма первой части заявки приведена в </w:t>
      </w:r>
      <w:r w:rsidR="00A32091" w:rsidRPr="00AD35E6">
        <w:rPr>
          <w:rFonts w:eastAsia="Calibri"/>
          <w:color w:val="auto"/>
          <w:sz w:val="22"/>
          <w:szCs w:val="22"/>
          <w:shd w:val="clear" w:color="auto" w:fill="auto"/>
          <w:lang w:eastAsia="en-US"/>
        </w:rPr>
        <w:t>Р</w:t>
      </w:r>
      <w:r w:rsidR="00682710" w:rsidRPr="00AD35E6">
        <w:rPr>
          <w:rFonts w:eastAsia="Calibri"/>
          <w:color w:val="auto"/>
          <w:sz w:val="22"/>
          <w:szCs w:val="22"/>
          <w:shd w:val="clear" w:color="auto" w:fill="auto"/>
          <w:lang w:eastAsia="en-US"/>
        </w:rPr>
        <w:t xml:space="preserve">азделе </w:t>
      </w:r>
      <w:r w:rsidR="00A32091" w:rsidRPr="00AD35E6">
        <w:rPr>
          <w:rFonts w:eastAsia="Calibri"/>
          <w:color w:val="auto"/>
          <w:sz w:val="22"/>
          <w:szCs w:val="22"/>
          <w:shd w:val="clear" w:color="auto" w:fill="auto"/>
          <w:lang w:val="en-US" w:eastAsia="en-US"/>
        </w:rPr>
        <w:t>VI</w:t>
      </w:r>
      <w:r w:rsidR="00A32091" w:rsidRPr="00AD35E6">
        <w:rPr>
          <w:rFonts w:eastAsia="Calibri"/>
          <w:color w:val="auto"/>
          <w:sz w:val="22"/>
          <w:szCs w:val="22"/>
          <w:shd w:val="clear" w:color="auto" w:fill="auto"/>
          <w:lang w:eastAsia="en-US"/>
        </w:rPr>
        <w:t xml:space="preserve"> «Инструкция по заполнению заявок на участие в электронном аукционе»</w:t>
      </w:r>
      <w:r w:rsidR="00682710" w:rsidRPr="00AD35E6">
        <w:rPr>
          <w:rFonts w:eastAsia="Calibri"/>
          <w:color w:val="auto"/>
          <w:sz w:val="22"/>
          <w:szCs w:val="22"/>
          <w:shd w:val="clear" w:color="auto" w:fill="auto"/>
          <w:lang w:eastAsia="en-US"/>
        </w:rPr>
        <w:t>.</w:t>
      </w:r>
    </w:p>
    <w:p w14:paraId="35D80EAC" w14:textId="77777777"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3.1.3</w:t>
      </w:r>
      <w:r w:rsidR="00682710" w:rsidRPr="00AD35E6">
        <w:rPr>
          <w:rFonts w:eastAsia="Calibri"/>
          <w:b/>
          <w:color w:val="auto"/>
          <w:sz w:val="22"/>
          <w:szCs w:val="22"/>
          <w:u w:val="single"/>
          <w:shd w:val="clear" w:color="auto" w:fill="auto"/>
          <w:lang w:eastAsia="en-US"/>
        </w:rPr>
        <w:t xml:space="preserve">. Вторая часть заявки на участие в </w:t>
      </w:r>
      <w:r w:rsidRPr="00AD35E6">
        <w:rPr>
          <w:rFonts w:eastAsia="Calibri"/>
          <w:b/>
          <w:color w:val="auto"/>
          <w:sz w:val="22"/>
          <w:szCs w:val="22"/>
          <w:u w:val="single"/>
          <w:shd w:val="clear" w:color="auto" w:fill="auto"/>
          <w:lang w:eastAsia="en-US"/>
        </w:rPr>
        <w:t xml:space="preserve">электронном </w:t>
      </w:r>
      <w:r w:rsidR="00682710" w:rsidRPr="00AD35E6">
        <w:rPr>
          <w:rFonts w:eastAsia="Calibri"/>
          <w:b/>
          <w:color w:val="auto"/>
          <w:sz w:val="22"/>
          <w:szCs w:val="22"/>
          <w:u w:val="single"/>
          <w:shd w:val="clear" w:color="auto" w:fill="auto"/>
          <w:lang w:eastAsia="en-US"/>
        </w:rPr>
        <w:t xml:space="preserve">аукционе должна содержать следующие </w:t>
      </w:r>
      <w:r w:rsidR="00DF7BEC"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w:t>
      </w:r>
    </w:p>
    <w:p w14:paraId="3CB7BEF1"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lastRenderedPageBreak/>
        <w:t>1)</w:t>
      </w:r>
      <w:r w:rsidRPr="00AD35E6">
        <w:rPr>
          <w:rFonts w:eastAsia="Calibri"/>
          <w:bCs/>
          <w:color w:val="auto"/>
          <w:sz w:val="22"/>
          <w:szCs w:val="22"/>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7024F0F3"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2)</w:t>
      </w:r>
      <w:r w:rsidRPr="00AD35E6">
        <w:rPr>
          <w:rFonts w:eastAsia="Calibri"/>
          <w:bCs/>
          <w:color w:val="auto"/>
          <w:sz w:val="22"/>
          <w:szCs w:val="22"/>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543C8C78"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3)</w:t>
      </w:r>
      <w:r w:rsidRPr="00AD35E6">
        <w:rPr>
          <w:rFonts w:eastAsia="Calibri"/>
          <w:bCs/>
          <w:color w:val="auto"/>
          <w:sz w:val="22"/>
          <w:szCs w:val="22"/>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31E5AA8A"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4)</w:t>
      </w:r>
      <w:r w:rsidRPr="00AD35E6">
        <w:rPr>
          <w:rFonts w:eastAsia="Calibri"/>
          <w:bCs/>
          <w:color w:val="auto"/>
          <w:sz w:val="22"/>
          <w:szCs w:val="22"/>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52CC4CE5"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2AEC217"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индивидуальным предпринимателем, если участником такой закупки является индивидуальный предприниматель;</w:t>
      </w:r>
    </w:p>
    <w:p w14:paraId="0558981E"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32D06D60"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6)</w:t>
      </w:r>
      <w:r w:rsidRPr="00AD35E6">
        <w:rPr>
          <w:rFonts w:eastAsia="Calibri"/>
          <w:bCs/>
          <w:color w:val="auto"/>
          <w:sz w:val="22"/>
          <w:szCs w:val="22"/>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0100C85F"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7)</w:t>
      </w:r>
      <w:r w:rsidRPr="00AD35E6">
        <w:rPr>
          <w:rFonts w:eastAsia="Calibri"/>
          <w:bCs/>
          <w:color w:val="auto"/>
          <w:sz w:val="22"/>
          <w:szCs w:val="22"/>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6139A33" w14:textId="77777777" w:rsidR="00DF7BEC" w:rsidRPr="00AD35E6" w:rsidRDefault="00DF7BEC" w:rsidP="00DF7BEC">
      <w:pPr>
        <w:ind w:firstLine="709"/>
        <w:rPr>
          <w:rFonts w:eastAsia="Calibri"/>
          <w:bCs/>
          <w:color w:val="auto"/>
          <w:sz w:val="22"/>
          <w:szCs w:val="22"/>
          <w:shd w:val="clear" w:color="auto" w:fill="auto"/>
          <w:lang w:eastAsia="en-US"/>
        </w:rPr>
      </w:pPr>
      <w:bookmarkStart w:id="1" w:name="Par13"/>
      <w:bookmarkEnd w:id="1"/>
      <w:r w:rsidRPr="00AD35E6">
        <w:rPr>
          <w:rFonts w:eastAsia="Calibri"/>
          <w:b/>
          <w:bCs/>
          <w:color w:val="auto"/>
          <w:sz w:val="22"/>
          <w:szCs w:val="22"/>
          <w:shd w:val="clear" w:color="auto" w:fill="auto"/>
          <w:lang w:eastAsia="en-US"/>
        </w:rPr>
        <w:t>8)</w:t>
      </w:r>
      <w:r w:rsidRPr="00AD35E6">
        <w:rPr>
          <w:rFonts w:eastAsia="Calibri"/>
          <w:bCs/>
          <w:color w:val="auto"/>
          <w:sz w:val="22"/>
          <w:szCs w:val="22"/>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w:t>
      </w:r>
      <w:r w:rsidR="00D35962" w:rsidRPr="00AD35E6">
        <w:rPr>
          <w:rFonts w:eastAsia="Calibri"/>
          <w:bCs/>
          <w:color w:val="auto"/>
          <w:sz w:val="22"/>
          <w:szCs w:val="22"/>
          <w:shd w:val="clear" w:color="auto" w:fill="auto"/>
          <w:lang w:eastAsia="en-US"/>
        </w:rPr>
        <w:t xml:space="preserve"> </w:t>
      </w:r>
      <w:r w:rsidR="00D35962" w:rsidRPr="00AD35E6">
        <w:rPr>
          <w:rFonts w:eastAsia="Calibri"/>
          <w:bCs/>
          <w:i/>
          <w:color w:val="auto"/>
          <w:sz w:val="22"/>
          <w:szCs w:val="22"/>
          <w:shd w:val="clear" w:color="auto" w:fill="auto"/>
          <w:lang w:eastAsia="en-US"/>
        </w:rPr>
        <w:t>(представляется в составе заявки участником закупки с использованием программно-аппаратных средств электронной площадки)</w:t>
      </w:r>
      <w:r w:rsidRPr="00AD35E6">
        <w:rPr>
          <w:rFonts w:eastAsia="Calibri"/>
          <w:bCs/>
          <w:color w:val="auto"/>
          <w:sz w:val="22"/>
          <w:szCs w:val="22"/>
          <w:shd w:val="clear" w:color="auto" w:fill="auto"/>
          <w:lang w:eastAsia="en-US"/>
        </w:rPr>
        <w:t>:</w:t>
      </w:r>
    </w:p>
    <w:p w14:paraId="090F62C6"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E4CEACC"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б) </w:t>
      </w:r>
      <w:proofErr w:type="spellStart"/>
      <w:r w:rsidRPr="00AD35E6">
        <w:rPr>
          <w:rFonts w:eastAsia="Calibri"/>
          <w:bCs/>
          <w:color w:val="auto"/>
          <w:sz w:val="22"/>
          <w:szCs w:val="22"/>
          <w:shd w:val="clear" w:color="auto" w:fill="auto"/>
          <w:lang w:eastAsia="en-US"/>
        </w:rPr>
        <w:t>неприостановление</w:t>
      </w:r>
      <w:proofErr w:type="spellEnd"/>
      <w:r w:rsidRPr="00AD35E6">
        <w:rPr>
          <w:rFonts w:eastAsia="Calibri"/>
          <w:bCs/>
          <w:color w:val="auto"/>
          <w:sz w:val="22"/>
          <w:szCs w:val="22"/>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57D855AC"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w:t>
      </w:r>
      <w:r w:rsidRPr="00AD35E6">
        <w:rPr>
          <w:rFonts w:eastAsia="Calibri"/>
          <w:bCs/>
          <w:color w:val="auto"/>
          <w:sz w:val="22"/>
          <w:szCs w:val="22"/>
          <w:shd w:val="clear" w:color="auto" w:fill="auto"/>
          <w:lang w:eastAsia="en-US"/>
        </w:rPr>
        <w:lastRenderedPageBreak/>
        <w:t>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215B7EDA"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4E1E4317"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A00B7A6" w14:textId="77777777" w:rsidR="00DF7BEC" w:rsidRPr="00AD35E6" w:rsidRDefault="00DF7BEC" w:rsidP="00DF7BEC">
      <w:pPr>
        <w:ind w:firstLine="709"/>
        <w:rPr>
          <w:rFonts w:eastAsia="Calibri"/>
          <w:bCs/>
          <w:color w:val="auto"/>
          <w:sz w:val="22"/>
          <w:szCs w:val="22"/>
          <w:shd w:val="clear" w:color="auto" w:fill="auto"/>
          <w:lang w:eastAsia="en-US"/>
        </w:rPr>
      </w:pPr>
      <w:bookmarkStart w:id="2" w:name="Par19"/>
      <w:bookmarkEnd w:id="2"/>
      <w:r w:rsidRPr="00AD35E6">
        <w:rPr>
          <w:rFonts w:eastAsia="Calibri"/>
          <w:bCs/>
          <w:color w:val="auto"/>
          <w:sz w:val="22"/>
          <w:szCs w:val="22"/>
          <w:shd w:val="clear" w:color="auto" w:fill="auto"/>
          <w:lang w:eastAsia="en-US"/>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08924389"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6E35855B" w14:textId="77777777" w:rsidR="00682710"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1649E2CE" w14:textId="77777777" w:rsidR="00764FC3" w:rsidRPr="00AD35E6" w:rsidRDefault="00764FC3" w:rsidP="00764FC3">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9)</w:t>
      </w:r>
      <w:r w:rsidRPr="00AD35E6">
        <w:rPr>
          <w:rFonts w:eastAsia="Calibri"/>
          <w:bCs/>
          <w:color w:val="auto"/>
          <w:sz w:val="22"/>
          <w:szCs w:val="22"/>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proofErr w:type="gramStart"/>
      <w:r w:rsidRPr="00AD35E6">
        <w:rPr>
          <w:rFonts w:eastAsia="Calibri"/>
          <w:bCs/>
          <w:color w:val="auto"/>
          <w:sz w:val="22"/>
          <w:szCs w:val="22"/>
          <w:shd w:val="clear" w:color="auto" w:fill="auto"/>
          <w:lang w:eastAsia="en-US"/>
        </w:rPr>
        <w:t>Федерации, в случае, если</w:t>
      </w:r>
      <w:proofErr w:type="gramEnd"/>
      <w:r w:rsidRPr="00AD35E6">
        <w:rPr>
          <w:rFonts w:eastAsia="Calibri"/>
          <w:bCs/>
          <w:color w:val="auto"/>
          <w:sz w:val="22"/>
          <w:szCs w:val="22"/>
          <w:shd w:val="clear" w:color="auto" w:fill="auto"/>
          <w:lang w:eastAsia="en-US"/>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424F12C9" w14:textId="77777777" w:rsidR="00237C5D" w:rsidRDefault="00764FC3" w:rsidP="00237C5D">
      <w:pPr>
        <w:ind w:firstLine="709"/>
        <w:rPr>
          <w:rFonts w:eastAsia="Times New Roman"/>
          <w:b/>
          <w:bCs/>
          <w:color w:val="auto"/>
          <w:sz w:val="22"/>
          <w:szCs w:val="22"/>
          <w:u w:val="single"/>
          <w:shd w:val="clear" w:color="auto" w:fill="auto"/>
        </w:rPr>
      </w:pPr>
      <w:bookmarkStart w:id="3" w:name="Par24"/>
      <w:bookmarkEnd w:id="3"/>
      <w:r w:rsidRPr="00AD35E6">
        <w:rPr>
          <w:rFonts w:eastAsia="Calibri"/>
          <w:b/>
          <w:bCs/>
          <w:color w:val="auto"/>
          <w:sz w:val="22"/>
          <w:szCs w:val="22"/>
          <w:shd w:val="clear" w:color="auto" w:fill="auto"/>
          <w:lang w:eastAsia="en-US"/>
        </w:rPr>
        <w:t>10)</w:t>
      </w:r>
      <w:r w:rsidRPr="00AD35E6">
        <w:rPr>
          <w:rFonts w:eastAsia="Calibri"/>
          <w:bCs/>
          <w:color w:val="auto"/>
          <w:sz w:val="22"/>
          <w:szCs w:val="22"/>
          <w:shd w:val="clear" w:color="auto" w:fill="auto"/>
          <w:lang w:eastAsia="en-US"/>
        </w:rPr>
        <w:t xml:space="preserve"> </w:t>
      </w:r>
      <w:r w:rsidR="00237C5D">
        <w:rPr>
          <w:rFonts w:eastAsia="Times New Roman"/>
          <w:b/>
          <w:bCs/>
          <w:color w:val="auto"/>
          <w:sz w:val="22"/>
          <w:szCs w:val="22"/>
          <w:u w:val="single"/>
          <w:shd w:val="clear" w:color="auto" w:fill="auto"/>
        </w:rPr>
        <w:t xml:space="preserve">информация и документы, </w:t>
      </w:r>
      <w:r w:rsidR="00237C5D" w:rsidRPr="0042668E">
        <w:rPr>
          <w:rFonts w:eastAsia="Times New Roman"/>
          <w:b/>
          <w:bCs/>
          <w:color w:val="auto"/>
          <w:sz w:val="22"/>
          <w:szCs w:val="22"/>
          <w:u w:val="single"/>
          <w:shd w:val="clear" w:color="auto" w:fill="auto"/>
        </w:rPr>
        <w:t>подтверждающи</w:t>
      </w:r>
      <w:r w:rsidR="00237C5D">
        <w:rPr>
          <w:rFonts w:eastAsia="Times New Roman"/>
          <w:b/>
          <w:bCs/>
          <w:color w:val="auto"/>
          <w:sz w:val="22"/>
          <w:szCs w:val="22"/>
          <w:u w:val="single"/>
          <w:shd w:val="clear" w:color="auto" w:fill="auto"/>
        </w:rPr>
        <w:t>е</w:t>
      </w:r>
      <w:r w:rsidR="00237C5D" w:rsidRPr="0042668E">
        <w:rPr>
          <w:rFonts w:eastAsia="Times New Roman"/>
          <w:b/>
          <w:bCs/>
          <w:color w:val="auto"/>
          <w:sz w:val="22"/>
          <w:szCs w:val="22"/>
          <w:u w:val="single"/>
          <w:shd w:val="clear" w:color="auto" w:fill="auto"/>
        </w:rPr>
        <w:t xml:space="preserve"> страну происхождения товара (для товаров, в отношении которых установлено ограничение закупок товаров, происходящих из иностранных государств):</w:t>
      </w:r>
    </w:p>
    <w:p w14:paraId="6E908D32" w14:textId="77777777" w:rsidR="00237C5D" w:rsidRPr="0042668E" w:rsidRDefault="00237C5D" w:rsidP="00237C5D">
      <w:pPr>
        <w:ind w:firstLine="709"/>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а) для подтверждения происхождения товаров из Российской Федерации:</w:t>
      </w:r>
    </w:p>
    <w:p w14:paraId="3A85B1BF" w14:textId="77777777" w:rsidR="00237C5D" w:rsidRPr="0042668E" w:rsidRDefault="00237C5D" w:rsidP="00237C5D">
      <w:pPr>
        <w:ind w:firstLine="709"/>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 номер реестровой записи из реестра российской промышленной продукции, предусмотренного статьей 17.1 Федерального закона "О промышленной политике в Российской Федерации", содержащей в том числе:</w:t>
      </w:r>
    </w:p>
    <w:p w14:paraId="3600CC85" w14:textId="77777777" w:rsidR="00237C5D" w:rsidRDefault="00237C5D" w:rsidP="00237C5D">
      <w:pPr>
        <w:ind w:firstLine="1134"/>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 xml:space="preserve">- 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N 719 "О подтверждении производства российской промышленной продукции" (далее – ПП РФ № 719) за выполнение (освоение) на территории Российской Федерации соответствующих операций (условий) установлены требования о </w:t>
      </w:r>
      <w:r w:rsidRPr="0042668E">
        <w:rPr>
          <w:rFonts w:eastAsia="Calibri"/>
          <w:color w:val="auto"/>
          <w:sz w:val="21"/>
          <w:szCs w:val="21"/>
          <w:shd w:val="clear" w:color="auto" w:fill="auto"/>
          <w:lang w:eastAsia="en-US"/>
        </w:rPr>
        <w:lastRenderedPageBreak/>
        <w:t>совокупном количестве баллов), которое составляет или превышает значение, определенное ПП РФ № 719 для целей осуществления закупок.</w:t>
      </w:r>
    </w:p>
    <w:p w14:paraId="57B2E5E1" w14:textId="77777777" w:rsidR="00237C5D" w:rsidRPr="0042668E" w:rsidRDefault="00237C5D" w:rsidP="00237C5D">
      <w:pPr>
        <w:ind w:firstLine="1134"/>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42668E">
        <w:rPr>
          <w:rFonts w:eastAsia="Calibri"/>
          <w:color w:val="auto"/>
          <w:sz w:val="21"/>
          <w:szCs w:val="21"/>
          <w:shd w:val="clear" w:color="auto" w:fill="auto"/>
          <w:lang w:eastAsia="en-US"/>
        </w:rPr>
        <w:t>информацию об уровне радиоэлектронной продукции (для товара, являющегося в соответствии с постановлением Правительства Российской Федерации от 17 июля 2015 г. N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r>
        <w:rPr>
          <w:rFonts w:eastAsia="Calibri"/>
          <w:color w:val="auto"/>
          <w:sz w:val="21"/>
          <w:szCs w:val="21"/>
          <w:shd w:val="clear" w:color="auto" w:fill="auto"/>
          <w:lang w:eastAsia="en-US"/>
        </w:rPr>
        <w:t>.</w:t>
      </w:r>
    </w:p>
    <w:p w14:paraId="0529C13C" w14:textId="77777777" w:rsidR="00237C5D" w:rsidRPr="0042668E" w:rsidRDefault="00237C5D" w:rsidP="00237C5D">
      <w:pPr>
        <w:ind w:firstLine="709"/>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б) для подтверждения происхождения товаров из государств - членов Евразийского экономического союза, за исключением Российской Федерации:</w:t>
      </w:r>
    </w:p>
    <w:p w14:paraId="2DE6BBC4" w14:textId="77777777" w:rsidR="00237C5D" w:rsidRPr="0042668E" w:rsidRDefault="00237C5D" w:rsidP="00237C5D">
      <w:pPr>
        <w:ind w:firstLine="709"/>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 номер реестровой записи из евразийского реестра промышленных товаров государств - членов Евразийского экономического союза, порядок 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w:t>
      </w:r>
    </w:p>
    <w:p w14:paraId="07BE250C" w14:textId="77777777" w:rsidR="00237C5D" w:rsidRDefault="00237C5D" w:rsidP="00237C5D">
      <w:pPr>
        <w:ind w:firstLine="1134"/>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 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экономического союза.</w:t>
      </w:r>
    </w:p>
    <w:p w14:paraId="1A8DCF32" w14:textId="24A004D8" w:rsidR="00A30533" w:rsidRDefault="00237C5D" w:rsidP="00237C5D">
      <w:pPr>
        <w:ind w:firstLine="1134"/>
        <w:rPr>
          <w:rFonts w:eastAsia="Calibri"/>
          <w:b/>
          <w:bCs/>
          <w:color w:val="auto"/>
          <w:sz w:val="22"/>
          <w:szCs w:val="22"/>
          <w:u w:val="single"/>
          <w:shd w:val="clear" w:color="auto" w:fill="auto"/>
          <w:lang w:eastAsia="en-US"/>
        </w:rPr>
      </w:pPr>
      <w:r>
        <w:rPr>
          <w:rFonts w:eastAsia="Calibri"/>
          <w:color w:val="auto"/>
          <w:sz w:val="21"/>
          <w:szCs w:val="21"/>
          <w:shd w:val="clear" w:color="auto" w:fill="auto"/>
          <w:lang w:eastAsia="en-US"/>
        </w:rPr>
        <w:t xml:space="preserve">- </w:t>
      </w:r>
      <w:r w:rsidRPr="0042668E">
        <w:rPr>
          <w:rFonts w:eastAsia="Calibri"/>
          <w:color w:val="auto"/>
          <w:sz w:val="21"/>
          <w:szCs w:val="21"/>
          <w:shd w:val="clear" w:color="auto" w:fill="auto"/>
          <w:lang w:eastAsia="en-US"/>
        </w:rPr>
        <w:t>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r>
        <w:rPr>
          <w:rFonts w:eastAsia="Calibri"/>
          <w:color w:val="auto"/>
          <w:sz w:val="21"/>
          <w:szCs w:val="21"/>
          <w:shd w:val="clear" w:color="auto" w:fill="auto"/>
          <w:lang w:eastAsia="en-US"/>
        </w:rPr>
        <w:t>.</w:t>
      </w:r>
    </w:p>
    <w:p w14:paraId="2A3DBE29" w14:textId="12CDD273" w:rsidR="0042668E" w:rsidRDefault="0042668E" w:rsidP="00764FC3">
      <w:pPr>
        <w:ind w:firstLine="709"/>
        <w:rPr>
          <w:rFonts w:eastAsia="Calibri"/>
          <w:bCs/>
          <w:color w:val="auto"/>
          <w:sz w:val="22"/>
          <w:szCs w:val="22"/>
          <w:shd w:val="clear" w:color="auto" w:fill="auto"/>
          <w:lang w:eastAsia="en-US"/>
        </w:rPr>
      </w:pPr>
      <w:r w:rsidRPr="0042668E">
        <w:rPr>
          <w:rFonts w:eastAsia="Calibri"/>
          <w:bCs/>
          <w:color w:val="auto"/>
          <w:sz w:val="22"/>
          <w:szCs w:val="22"/>
          <w:shd w:val="clear" w:color="auto" w:fill="auto"/>
          <w:lang w:eastAsia="en-US"/>
        </w:rPr>
        <w:t>Заявки участников закупки на поставку товара, происходящего из иностранного государства, отклоняются, если поданы заявки на участие в закупке, признанные по результатам их рассмотрения соответствующими требованиям документации закупке и содержащие предложения о поставке товара российского происхождения и/или товара, происходящего из государства - члена Евразийского экономического союза.</w:t>
      </w:r>
    </w:p>
    <w:p w14:paraId="1E272BB3" w14:textId="77777777" w:rsidR="00872551"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3.1.4. </w:t>
      </w:r>
      <w:r w:rsidR="00872551" w:rsidRPr="00AD35E6">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5FC42D72" w14:textId="77777777" w:rsidR="000E7549" w:rsidRPr="00AD35E6" w:rsidRDefault="000E7549"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3.1.</w:t>
      </w:r>
      <w:r w:rsidR="0097401E"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14:paraId="041049D5" w14:textId="77777777" w:rsidR="00FA0C17" w:rsidRPr="00AD35E6" w:rsidRDefault="00FA0C17" w:rsidP="002B1922">
      <w:pPr>
        <w:ind w:firstLine="709"/>
        <w:rPr>
          <w:rFonts w:eastAsia="Calibri"/>
          <w:color w:val="auto"/>
          <w:sz w:val="16"/>
          <w:szCs w:val="16"/>
          <w:shd w:val="clear" w:color="auto" w:fill="auto"/>
          <w:lang w:eastAsia="en-US"/>
        </w:rPr>
      </w:pPr>
    </w:p>
    <w:p w14:paraId="7FED1491" w14:textId="77777777" w:rsidR="00872551" w:rsidRPr="00AD35E6" w:rsidRDefault="00D1303E" w:rsidP="00D1303E">
      <w:pPr>
        <w:ind w:firstLine="709"/>
        <w:jc w:val="center"/>
        <w:rPr>
          <w:rFonts w:eastAsia="Calibri"/>
          <w:b/>
          <w:color w:val="auto"/>
          <w:shd w:val="clear" w:color="auto" w:fill="auto"/>
          <w:lang w:eastAsia="en-US"/>
        </w:rPr>
      </w:pPr>
      <w:bookmarkStart w:id="4" w:name="_Toc271973048"/>
      <w:bookmarkStart w:id="5" w:name="_Toc503966888"/>
      <w:r w:rsidRPr="00AD35E6">
        <w:rPr>
          <w:rFonts w:eastAsia="Calibri"/>
          <w:b/>
          <w:color w:val="auto"/>
          <w:shd w:val="clear" w:color="auto" w:fill="auto"/>
          <w:lang w:eastAsia="en-US"/>
        </w:rPr>
        <w:t xml:space="preserve">4. </w:t>
      </w:r>
      <w:r w:rsidR="00872551" w:rsidRPr="00AD35E6">
        <w:rPr>
          <w:rFonts w:eastAsia="Calibri"/>
          <w:b/>
          <w:color w:val="auto"/>
          <w:shd w:val="clear" w:color="auto" w:fill="auto"/>
          <w:lang w:eastAsia="en-US"/>
        </w:rPr>
        <w:t>Порядок подачи и обеспечение заявок на участие в электронном аукционе</w:t>
      </w:r>
    </w:p>
    <w:p w14:paraId="453AF49D" w14:textId="77777777" w:rsidR="0003159C" w:rsidRPr="00AD35E6" w:rsidRDefault="0003159C" w:rsidP="00D1303E">
      <w:pPr>
        <w:ind w:firstLine="709"/>
        <w:jc w:val="center"/>
        <w:rPr>
          <w:rFonts w:eastAsia="Calibri"/>
          <w:b/>
          <w:color w:val="auto"/>
          <w:sz w:val="16"/>
          <w:szCs w:val="16"/>
          <w:shd w:val="clear" w:color="auto" w:fill="auto"/>
          <w:lang w:eastAsia="en-US"/>
        </w:rPr>
      </w:pPr>
    </w:p>
    <w:p w14:paraId="01C70148" w14:textId="77777777" w:rsidR="00FA0C17" w:rsidRPr="00AD35E6" w:rsidRDefault="00872551" w:rsidP="00D1303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4.1</w:t>
      </w:r>
      <w:r w:rsidR="00FA0C17" w:rsidRPr="00AD35E6">
        <w:rPr>
          <w:rFonts w:eastAsia="Calibri"/>
          <w:b/>
          <w:color w:val="auto"/>
          <w:sz w:val="22"/>
          <w:szCs w:val="22"/>
          <w:shd w:val="clear" w:color="auto" w:fill="auto"/>
          <w:lang w:eastAsia="en-US"/>
        </w:rPr>
        <w:t xml:space="preserve">. </w:t>
      </w:r>
      <w:bookmarkEnd w:id="4"/>
      <w:bookmarkEnd w:id="5"/>
      <w:r w:rsidRPr="00AD35E6">
        <w:rPr>
          <w:rFonts w:eastAsia="Calibri"/>
          <w:b/>
          <w:color w:val="auto"/>
          <w:sz w:val="22"/>
          <w:szCs w:val="22"/>
          <w:shd w:val="clear" w:color="auto" w:fill="auto"/>
          <w:lang w:eastAsia="en-US"/>
        </w:rPr>
        <w:t>Порядок, место, дата начала и дата окончания срока подачи заявок на участие в электронном аукционе</w:t>
      </w:r>
    </w:p>
    <w:p w14:paraId="4A88DD41"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w:t>
      </w:r>
      <w:r w:rsidR="00FA0C17" w:rsidRPr="00AD35E6">
        <w:rPr>
          <w:rFonts w:eastAsia="Calibri"/>
          <w:color w:val="auto"/>
          <w:sz w:val="22"/>
          <w:szCs w:val="22"/>
          <w:shd w:val="clear" w:color="auto" w:fill="auto"/>
          <w:lang w:eastAsia="en-US"/>
        </w:rPr>
        <w:t xml:space="preserve">.1. Для участия в </w:t>
      </w:r>
      <w:r w:rsidR="00872551"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участник закупки должен пройти аккредитацию на электронной торговой площадке по адресу: http://www.rts-tender.ru (ООО «"РТС-тендер" – Электронная торговая площадка»).</w:t>
      </w:r>
    </w:p>
    <w:p w14:paraId="7F9CE5FF" w14:textId="77777777" w:rsidR="00512D5E" w:rsidRPr="00AD35E6" w:rsidRDefault="00512D5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Субъекты малого и среднего предпринимательства получают аккредитацию на электронной площадке в порядке, установленном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4130613F" w14:textId="6D812519" w:rsidR="008A7090"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4.1.2. </w:t>
      </w:r>
      <w:r w:rsidR="008A7090" w:rsidRPr="00AD35E6">
        <w:rPr>
          <w:rFonts w:eastAsia="Calibri"/>
          <w:color w:val="auto"/>
          <w:sz w:val="22"/>
          <w:szCs w:val="22"/>
          <w:shd w:val="clear" w:color="auto" w:fill="auto"/>
          <w:lang w:eastAsia="en-US"/>
        </w:rPr>
        <w:t>Участник закупки подает заявку по адресу электронной площадки «РТС-тендер» (http://www.rts-tender.ru) в соответствии с регламентом электронной площадки «РТС-тендер»</w:t>
      </w:r>
      <w:r w:rsidR="008A7090" w:rsidRPr="00AD35E6">
        <w:rPr>
          <w:rFonts w:eastAsia="Times New Roman"/>
          <w:color w:val="auto"/>
          <w:kern w:val="1"/>
          <w:shd w:val="clear" w:color="auto" w:fill="auto"/>
          <w:lang w:eastAsia="ar-SA"/>
        </w:rPr>
        <w:t xml:space="preserve"> </w:t>
      </w:r>
      <w:r w:rsidR="008A7090" w:rsidRPr="00AD35E6">
        <w:rPr>
          <w:rFonts w:eastAsia="Calibri"/>
          <w:color w:val="auto"/>
          <w:sz w:val="22"/>
          <w:szCs w:val="22"/>
          <w:shd w:val="clear" w:color="auto" w:fill="auto"/>
          <w:lang w:eastAsia="en-US"/>
        </w:rPr>
        <w:t>с учетом требований, установленных в настоящей документации.</w:t>
      </w:r>
    </w:p>
    <w:p w14:paraId="780F803B" w14:textId="77777777" w:rsidR="00872551" w:rsidRPr="00AD35E6" w:rsidRDefault="00872551"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Для участия в электронном аукционе участник закупки подает заявку в срок и по форме, которые установлены в </w:t>
      </w:r>
      <w:r w:rsidR="00602EB4" w:rsidRPr="00AD35E6">
        <w:rPr>
          <w:rFonts w:eastAsia="Calibri"/>
          <w:color w:val="auto"/>
          <w:sz w:val="22"/>
          <w:szCs w:val="22"/>
          <w:shd w:val="clear" w:color="auto" w:fill="auto"/>
          <w:lang w:eastAsia="en-US"/>
        </w:rPr>
        <w:t>документации</w:t>
      </w:r>
      <w:r w:rsidR="00FD1DD0" w:rsidRPr="00AD35E6">
        <w:rPr>
          <w:rFonts w:eastAsia="Calibri"/>
          <w:color w:val="auto"/>
          <w:sz w:val="22"/>
          <w:szCs w:val="22"/>
          <w:shd w:val="clear" w:color="auto" w:fill="auto"/>
          <w:lang w:eastAsia="en-US"/>
        </w:rPr>
        <w:t xml:space="preserve"> о закупке</w:t>
      </w:r>
      <w:r w:rsidRPr="00AD35E6">
        <w:rPr>
          <w:rFonts w:eastAsia="Calibri"/>
          <w:color w:val="auto"/>
          <w:sz w:val="22"/>
          <w:szCs w:val="22"/>
          <w:shd w:val="clear" w:color="auto" w:fill="auto"/>
          <w:lang w:eastAsia="en-US"/>
        </w:rPr>
        <w:t>.</w:t>
      </w:r>
    </w:p>
    <w:p w14:paraId="05B7492E"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4.1.3</w:t>
      </w:r>
      <w:r w:rsidR="00FA0C17" w:rsidRPr="00AD35E6">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 отношении каждого предмета аукциона (лота).</w:t>
      </w:r>
    </w:p>
    <w:p w14:paraId="637F12FF"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4.1.4. </w:t>
      </w:r>
      <w:r w:rsidR="00FD1DD0" w:rsidRPr="00AD35E6">
        <w:rPr>
          <w:rFonts w:eastAsia="Calibri"/>
          <w:color w:val="auto"/>
          <w:sz w:val="22"/>
          <w:szCs w:val="22"/>
          <w:shd w:val="clear" w:color="auto" w:fill="auto"/>
          <w:lang w:eastAsia="en-US"/>
        </w:rPr>
        <w:t xml:space="preserve">Прием заявок на участие в электронном аукционе прекращается в день и время, указанные в извещении о закупке и </w:t>
      </w:r>
      <w:r w:rsidR="00A9775E" w:rsidRPr="00AD35E6">
        <w:rPr>
          <w:rFonts w:eastAsia="Calibri"/>
          <w:color w:val="auto"/>
          <w:sz w:val="22"/>
          <w:szCs w:val="22"/>
          <w:shd w:val="clear" w:color="auto" w:fill="auto"/>
          <w:lang w:eastAsia="en-US"/>
        </w:rPr>
        <w:t>И</w:t>
      </w:r>
      <w:r w:rsidR="00FD1DD0" w:rsidRPr="00AD35E6">
        <w:rPr>
          <w:rFonts w:eastAsia="Calibri"/>
          <w:color w:val="auto"/>
          <w:sz w:val="22"/>
          <w:szCs w:val="22"/>
          <w:shd w:val="clear" w:color="auto" w:fill="auto"/>
          <w:lang w:eastAsia="en-US"/>
        </w:rPr>
        <w:t>нформационной карте.</w:t>
      </w:r>
    </w:p>
    <w:p w14:paraId="1D089DB3"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4.1.5.</w:t>
      </w:r>
      <w:r w:rsidR="00FA0C17" w:rsidRPr="00AD35E6">
        <w:rPr>
          <w:rFonts w:eastAsia="Calibri"/>
          <w:color w:val="auto"/>
          <w:sz w:val="22"/>
          <w:szCs w:val="22"/>
          <w:shd w:val="clear" w:color="auto" w:fill="auto"/>
          <w:lang w:eastAsia="en-US"/>
        </w:rPr>
        <w:t xml:space="preserve"> Участник закупки, подавший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вправе отозвать заявку</w:t>
      </w:r>
      <w:r w:rsidR="00D15EE9" w:rsidRPr="00AD35E6">
        <w:rPr>
          <w:rFonts w:eastAsia="Calibri"/>
          <w:color w:val="auto"/>
          <w:sz w:val="22"/>
          <w:szCs w:val="22"/>
          <w:shd w:val="clear" w:color="auto" w:fill="auto"/>
          <w:lang w:eastAsia="en-US"/>
        </w:rPr>
        <w:t xml:space="preserve"> либо внести в нее изменения</w:t>
      </w:r>
      <w:r w:rsidR="00FA0C17" w:rsidRPr="00AD35E6">
        <w:rPr>
          <w:rFonts w:eastAsia="Calibri"/>
          <w:color w:val="auto"/>
          <w:sz w:val="22"/>
          <w:szCs w:val="22"/>
          <w:shd w:val="clear" w:color="auto" w:fill="auto"/>
          <w:lang w:eastAsia="en-US"/>
        </w:rPr>
        <w:t xml:space="preserve"> не позднее </w:t>
      </w:r>
      <w:r w:rsidR="00D15EE9" w:rsidRPr="00AD35E6">
        <w:rPr>
          <w:rFonts w:eastAsia="Calibri"/>
          <w:color w:val="auto"/>
          <w:sz w:val="22"/>
          <w:szCs w:val="22"/>
          <w:shd w:val="clear" w:color="auto" w:fill="auto"/>
          <w:lang w:eastAsia="en-US"/>
        </w:rPr>
        <w:t xml:space="preserve">даты </w:t>
      </w:r>
      <w:r w:rsidR="00FA0C17" w:rsidRPr="00AD35E6">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14:paraId="6E96A66E"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4.1.6</w:t>
      </w:r>
      <w:r w:rsidR="00FA0C17" w:rsidRPr="00AD35E6">
        <w:rPr>
          <w:rFonts w:eastAsia="Calibri"/>
          <w:color w:val="auto"/>
          <w:sz w:val="22"/>
          <w:szCs w:val="22"/>
          <w:shd w:val="clear" w:color="auto" w:fill="auto"/>
          <w:lang w:eastAsia="en-US"/>
        </w:rPr>
        <w:t xml:space="preserve">. Участник закупки не вправе подать заявку на участие в </w:t>
      </w:r>
      <w:r w:rsidR="00AE753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после дня и времени окончания срока подачи заявок.</w:t>
      </w:r>
    </w:p>
    <w:p w14:paraId="247BB1F7" w14:textId="77777777" w:rsidR="000F24F8"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4.1.7. </w:t>
      </w:r>
      <w:r w:rsidR="000F24F8" w:rsidRPr="00AD35E6">
        <w:rPr>
          <w:rFonts w:eastAsia="Calibri"/>
          <w:color w:val="auto"/>
          <w:sz w:val="22"/>
          <w:szCs w:val="22"/>
          <w:shd w:val="clear" w:color="auto" w:fill="auto"/>
          <w:lang w:eastAsia="en-US"/>
        </w:rPr>
        <w:t>Оператор электронной площадки обязан обеспечить конфиденциальность информации о содержании заявок на участие в электронном аукционе.</w:t>
      </w:r>
    </w:p>
    <w:p w14:paraId="386708B4"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4.1.8. </w:t>
      </w:r>
      <w:r w:rsidR="00FD1DD0" w:rsidRPr="00AD35E6">
        <w:rPr>
          <w:rFonts w:eastAsia="Calibri"/>
          <w:color w:val="auto"/>
          <w:sz w:val="22"/>
          <w:szCs w:val="22"/>
          <w:shd w:val="clear" w:color="auto" w:fill="auto"/>
          <w:lang w:eastAsia="en-US"/>
        </w:rPr>
        <w:t xml:space="preserve">Подавая заявку на электронный аукцион, участник закупки подтверждает, что товары, предлагаемые им, соответствуют требованиям, изложенным в извещении и документации о закупке. </w:t>
      </w:r>
    </w:p>
    <w:p w14:paraId="63C5AF2A"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4.1.9. </w:t>
      </w:r>
      <w:r w:rsidR="00FD1DD0" w:rsidRPr="00AD35E6">
        <w:rPr>
          <w:rFonts w:eastAsia="Calibri"/>
          <w:color w:val="auto"/>
          <w:sz w:val="22"/>
          <w:szCs w:val="22"/>
          <w:shd w:val="clear" w:color="auto" w:fill="auto"/>
          <w:lang w:eastAsia="en-US"/>
        </w:rPr>
        <w:t>В случае если по окончании срока подачи заявок на участие в электронном аукционе подана только одна заявка или не подано ни одной заявки, такой аукцион признается несостоявшимся.</w:t>
      </w:r>
    </w:p>
    <w:p w14:paraId="31DDCCEE" w14:textId="77777777" w:rsidR="00FD1DD0" w:rsidRPr="00AD35E6" w:rsidRDefault="00FD1DD0" w:rsidP="00FA0C17">
      <w:pPr>
        <w:ind w:firstLine="709"/>
        <w:rPr>
          <w:rFonts w:eastAsia="Calibri"/>
          <w:color w:val="auto"/>
          <w:sz w:val="16"/>
          <w:szCs w:val="16"/>
          <w:shd w:val="clear" w:color="auto" w:fill="auto"/>
          <w:lang w:eastAsia="en-US"/>
        </w:rPr>
      </w:pPr>
    </w:p>
    <w:p w14:paraId="250B84CE" w14:textId="77777777" w:rsidR="00FD1DD0" w:rsidRPr="00AD35E6" w:rsidRDefault="00D1303E" w:rsidP="00D1303E">
      <w:pPr>
        <w:ind w:firstLine="709"/>
        <w:jc w:val="left"/>
        <w:rPr>
          <w:rFonts w:eastAsia="Calibri"/>
          <w:b/>
          <w:color w:val="auto"/>
          <w:sz w:val="22"/>
          <w:szCs w:val="22"/>
          <w:shd w:val="clear" w:color="auto" w:fill="auto"/>
          <w:lang w:eastAsia="en-US"/>
        </w:rPr>
      </w:pPr>
      <w:r w:rsidRPr="0076235F">
        <w:rPr>
          <w:rFonts w:eastAsia="Calibri"/>
          <w:b/>
          <w:color w:val="auto"/>
          <w:sz w:val="22"/>
          <w:szCs w:val="22"/>
          <w:shd w:val="clear" w:color="auto" w:fill="auto"/>
          <w:lang w:eastAsia="en-US"/>
        </w:rPr>
        <w:t xml:space="preserve">4.2. </w:t>
      </w:r>
      <w:r w:rsidR="00FD1DD0" w:rsidRPr="0076235F">
        <w:rPr>
          <w:rFonts w:eastAsia="Calibri"/>
          <w:b/>
          <w:color w:val="auto"/>
          <w:sz w:val="22"/>
          <w:szCs w:val="22"/>
          <w:shd w:val="clear" w:color="auto" w:fill="auto"/>
          <w:lang w:eastAsia="en-US"/>
        </w:rPr>
        <w:t>Обеспечение заявок на участие в электронном аукционе</w:t>
      </w:r>
    </w:p>
    <w:p w14:paraId="45F28B1B" w14:textId="77777777"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4.2.1. </w:t>
      </w:r>
      <w:r w:rsidR="00245CA9" w:rsidRPr="00AD35E6">
        <w:rPr>
          <w:rFonts w:eastAsia="Calibri"/>
          <w:bCs/>
          <w:color w:val="auto"/>
          <w:sz w:val="22"/>
          <w:szCs w:val="22"/>
          <w:shd w:val="clear" w:color="auto" w:fill="auto"/>
          <w:lang w:eastAsia="en-US"/>
        </w:rPr>
        <w:t xml:space="preserve">В случае установления в документации о закупке требования к обеспечению заявки на участие в закупке, размер такого обеспечения не может превышать 2% начальной (максимальной) цены договора (цены лота). </w:t>
      </w:r>
    </w:p>
    <w:p w14:paraId="04CF7476"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4.2.2</w:t>
      </w:r>
      <w:r w:rsidR="00FA0C17" w:rsidRPr="00AD35E6">
        <w:rPr>
          <w:rFonts w:eastAsia="Calibri"/>
          <w:color w:val="auto"/>
          <w:sz w:val="22"/>
          <w:szCs w:val="22"/>
          <w:shd w:val="clear" w:color="auto" w:fill="auto"/>
          <w:lang w:eastAsia="en-US"/>
        </w:rPr>
        <w:t>. </w:t>
      </w:r>
      <w:r w:rsidR="00AE7539" w:rsidRPr="00AD35E6">
        <w:rPr>
          <w:rFonts w:eastAsia="Calibri"/>
          <w:color w:val="auto"/>
          <w:sz w:val="22"/>
          <w:szCs w:val="22"/>
          <w:shd w:val="clear" w:color="auto" w:fill="auto"/>
          <w:lang w:eastAsia="en-US"/>
        </w:rPr>
        <w:t xml:space="preserve">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w:t>
      </w:r>
      <w:r w:rsidR="00FD1DD0"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00FD1DD0" w:rsidRPr="00AD35E6">
        <w:rPr>
          <w:rFonts w:eastAsia="Calibri"/>
          <w:color w:val="auto"/>
          <w:sz w:val="22"/>
          <w:szCs w:val="22"/>
          <w:shd w:val="clear" w:color="auto" w:fill="auto"/>
          <w:lang w:eastAsia="en-US"/>
        </w:rPr>
        <w:t>)</w:t>
      </w:r>
      <w:r w:rsidR="00AE7539" w:rsidRPr="00AD35E6">
        <w:rPr>
          <w:rFonts w:eastAsia="Calibri"/>
          <w:color w:val="auto"/>
          <w:sz w:val="22"/>
          <w:szCs w:val="22"/>
          <w:shd w:val="clear" w:color="auto" w:fill="auto"/>
          <w:lang w:eastAsia="en-US"/>
        </w:rPr>
        <w:t>.</w:t>
      </w:r>
    </w:p>
    <w:p w14:paraId="25B38AB1" w14:textId="77777777"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4.2.3. </w:t>
      </w:r>
      <w:r w:rsidR="00262F7C" w:rsidRPr="00AD35E6">
        <w:rPr>
          <w:rFonts w:eastAsia="Calibri"/>
          <w:color w:val="auto"/>
          <w:sz w:val="22"/>
          <w:szCs w:val="22"/>
          <w:shd w:val="clear" w:color="auto" w:fill="auto"/>
          <w:lang w:eastAsia="en-US"/>
        </w:rPr>
        <w:t>Требование о предоставлении обеспечения в равной степени распространяется на всех участников закупки</w:t>
      </w:r>
      <w:r w:rsidR="0026548E"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Pr="00AD35E6">
        <w:rPr>
          <w:rFonts w:eastAsia="Calibri"/>
          <w:color w:val="auto"/>
          <w:sz w:val="22"/>
          <w:szCs w:val="22"/>
          <w:shd w:val="clear" w:color="auto" w:fill="auto"/>
          <w:lang w:eastAsia="en-US"/>
        </w:rPr>
        <w:t>)</w:t>
      </w:r>
      <w:r w:rsidR="00262F7C" w:rsidRPr="00AD35E6">
        <w:rPr>
          <w:rFonts w:eastAsia="Calibri"/>
          <w:color w:val="auto"/>
          <w:sz w:val="22"/>
          <w:szCs w:val="22"/>
          <w:shd w:val="clear" w:color="auto" w:fill="auto"/>
          <w:lang w:eastAsia="en-US"/>
        </w:rPr>
        <w:t>.</w:t>
      </w:r>
    </w:p>
    <w:p w14:paraId="73DC6823"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4.2.4. 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14:paraId="6993FDA0" w14:textId="77777777" w:rsidR="00245CA9" w:rsidRPr="00AD35E6" w:rsidRDefault="00245CA9" w:rsidP="00245CA9">
      <w:pPr>
        <w:pStyle w:val="ConsPlusNormal"/>
        <w:rPr>
          <w:rFonts w:ascii="Times New Roman" w:eastAsia="Calibri" w:hAnsi="Times New Roman"/>
          <w:sz w:val="22"/>
        </w:rPr>
      </w:pPr>
      <w:bookmarkStart w:id="6" w:name="Par442"/>
      <w:bookmarkEnd w:id="6"/>
      <w:r w:rsidRPr="00AD35E6">
        <w:rPr>
          <w:rFonts w:ascii="Times New Roman" w:eastAsia="Calibri" w:hAnsi="Times New Roman"/>
          <w:color w:val="auto"/>
          <w:sz w:val="22"/>
        </w:rPr>
        <w:t xml:space="preserve">4.2.5. </w:t>
      </w:r>
      <w:r w:rsidRPr="00AD35E6">
        <w:rPr>
          <w:rFonts w:ascii="Times New Roman" w:eastAsia="Calibri" w:hAnsi="Times New Roman"/>
          <w:sz w:val="22"/>
        </w:rPr>
        <w:t xml:space="preserve">Независимая гарантия, предоставляемая в качестве обеспечения заявки на участие в </w:t>
      </w:r>
      <w:r w:rsidR="007B150F" w:rsidRPr="00AD35E6">
        <w:rPr>
          <w:rFonts w:ascii="Times New Roman" w:eastAsia="Calibri" w:hAnsi="Times New Roman"/>
          <w:sz w:val="22"/>
        </w:rPr>
        <w:t>аукционе в электронной форме</w:t>
      </w:r>
      <w:r w:rsidRPr="00AD35E6">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14:paraId="6D75C727"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5A660FD0"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14:paraId="18798717"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14:paraId="09403FBF"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00DA3352"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4DEF755B"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14:paraId="7675F01C" w14:textId="77777777" w:rsidR="007E56F0"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2589557D"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Разделом, является основанием для отказа в принятии ее заказчиком.</w:t>
      </w:r>
    </w:p>
    <w:p w14:paraId="20A164DE"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AA764EC" w14:textId="77777777" w:rsidR="00186285"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Независимая гарантия, предоставляемая в качестве обеспечения заявки на участие в закупке,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w:t>
      </w:r>
      <w:r w:rsidRPr="00AD35E6">
        <w:rPr>
          <w:rFonts w:eastAsia="Calibri"/>
          <w:color w:val="auto"/>
          <w:sz w:val="22"/>
          <w:szCs w:val="22"/>
          <w:shd w:val="clear" w:color="auto" w:fill="auto"/>
          <w:lang w:eastAsia="en-US"/>
        </w:rPr>
        <w:lastRenderedPageBreak/>
        <w:t>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32D7AE7E" w14:textId="77777777" w:rsidR="00245CA9" w:rsidRPr="00AD35E6" w:rsidRDefault="007B150F"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4.2.6. </w:t>
      </w:r>
      <w:r w:rsidR="00245CA9" w:rsidRPr="00AD35E6">
        <w:rPr>
          <w:rFonts w:eastAsia="Calibri"/>
          <w:color w:val="auto"/>
          <w:sz w:val="22"/>
          <w:szCs w:val="22"/>
          <w:shd w:val="clear" w:color="auto" w:fill="auto"/>
          <w:lang w:eastAsia="en-US"/>
        </w:rPr>
        <w:t>При осуществлении аукциона в электронной форме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14:paraId="174DDBD0" w14:textId="77777777"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7</w:t>
      </w:r>
      <w:r w:rsidR="00FD1DD0"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14:paraId="20F66B58" w14:textId="77777777"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8</w:t>
      </w:r>
      <w:r w:rsidR="00FD1DD0" w:rsidRPr="00AD35E6">
        <w:rPr>
          <w:rFonts w:eastAsia="Calibri"/>
          <w:color w:val="auto"/>
          <w:sz w:val="22"/>
          <w:szCs w:val="22"/>
          <w:shd w:val="clear" w:color="auto" w:fill="auto"/>
          <w:lang w:eastAsia="en-US"/>
        </w:rPr>
        <w:t>.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14:paraId="2880CBF6" w14:textId="77777777" w:rsidR="007B150F" w:rsidRPr="00AD35E6" w:rsidRDefault="00D1303E" w:rsidP="007B150F">
      <w:pPr>
        <w:pStyle w:val="ConsPlusNormal"/>
        <w:rPr>
          <w:rFonts w:ascii="Times New Roman" w:eastAsia="Calibri" w:hAnsi="Times New Roman"/>
          <w:sz w:val="22"/>
        </w:rPr>
      </w:pPr>
      <w:r w:rsidRPr="00AD35E6">
        <w:rPr>
          <w:rFonts w:ascii="Times New Roman" w:eastAsia="Calibri" w:hAnsi="Times New Roman"/>
          <w:color w:val="auto"/>
          <w:sz w:val="22"/>
        </w:rPr>
        <w:t>4.2.</w:t>
      </w:r>
      <w:r w:rsidR="007B150F" w:rsidRPr="00AD35E6">
        <w:rPr>
          <w:rFonts w:ascii="Times New Roman" w:eastAsia="Calibri" w:hAnsi="Times New Roman"/>
          <w:color w:val="auto"/>
          <w:sz w:val="22"/>
        </w:rPr>
        <w:t>9</w:t>
      </w:r>
      <w:r w:rsidR="00FD1DD0" w:rsidRPr="00AD35E6">
        <w:rPr>
          <w:rFonts w:ascii="Times New Roman" w:eastAsia="Calibri" w:hAnsi="Times New Roman"/>
          <w:color w:val="auto"/>
          <w:sz w:val="22"/>
        </w:rPr>
        <w:t xml:space="preserve">. </w:t>
      </w:r>
      <w:r w:rsidR="007B150F" w:rsidRPr="00AD35E6">
        <w:rPr>
          <w:rFonts w:ascii="Times New Roman" w:eastAsia="Calibri" w:hAnsi="Times New Roman"/>
          <w:sz w:val="22"/>
        </w:rPr>
        <w:t xml:space="preserve">В случае, уклонения или отказа участника закупки от заключения договора, и/или </w:t>
      </w:r>
      <w:r w:rsidR="00D839A9" w:rsidRPr="00AD35E6">
        <w:rPr>
          <w:rFonts w:ascii="Times New Roman" w:eastAsia="Calibri" w:hAnsi="Times New Roman"/>
          <w:sz w:val="22"/>
        </w:rPr>
        <w:t xml:space="preserve">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 </w:t>
      </w:r>
      <w:r w:rsidR="007B150F" w:rsidRPr="00AD35E6">
        <w:rPr>
          <w:rFonts w:ascii="Times New Roman" w:eastAsia="Calibri" w:hAnsi="Times New Roman"/>
          <w:sz w:val="22"/>
        </w:rPr>
        <w:t>денежные средства, внесенные на специальный банковский счет в качестве обеспечения заявки на участие в закупке с участием субъектов малого и среднего предпринимательства, перечисляются банком на счет заказчика, указанный в извещении о закупке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14:paraId="603F6C15" w14:textId="77777777" w:rsidR="00237C5D" w:rsidRDefault="00237C5D" w:rsidP="00D1303E">
      <w:pPr>
        <w:ind w:firstLine="709"/>
        <w:jc w:val="center"/>
        <w:rPr>
          <w:rFonts w:eastAsia="Calibri"/>
          <w:b/>
          <w:color w:val="auto"/>
          <w:shd w:val="clear" w:color="auto" w:fill="auto"/>
          <w:lang w:eastAsia="en-US"/>
        </w:rPr>
      </w:pPr>
    </w:p>
    <w:p w14:paraId="3477EA7F" w14:textId="7C2246DB" w:rsidR="00BA0AEF" w:rsidRPr="00AD35E6" w:rsidRDefault="00BA0AEF" w:rsidP="00D1303E">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14:paraId="1A8B8382" w14:textId="77777777" w:rsidR="00237C5D" w:rsidRDefault="00237C5D" w:rsidP="00512D5E">
      <w:pPr>
        <w:ind w:firstLine="709"/>
        <w:rPr>
          <w:rFonts w:eastAsia="Calibri"/>
          <w:b/>
          <w:color w:val="auto"/>
          <w:sz w:val="22"/>
          <w:szCs w:val="22"/>
          <w:shd w:val="clear" w:color="auto" w:fill="auto"/>
          <w:lang w:eastAsia="en-US"/>
        </w:rPr>
      </w:pPr>
      <w:bookmarkStart w:id="7" w:name="_Toc271973049"/>
      <w:bookmarkStart w:id="8" w:name="_Toc503966889"/>
    </w:p>
    <w:p w14:paraId="776BE193" w14:textId="42F3B5A0" w:rsidR="009A7695" w:rsidRPr="00AD35E6" w:rsidRDefault="00512D5E" w:rsidP="00512D5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5.1. </w:t>
      </w:r>
      <w:r w:rsidR="009A7695" w:rsidRPr="00AD35E6">
        <w:rPr>
          <w:rFonts w:eastAsia="Calibri"/>
          <w:b/>
          <w:color w:val="auto"/>
          <w:sz w:val="22"/>
          <w:szCs w:val="22"/>
          <w:shd w:val="clear" w:color="auto" w:fill="auto"/>
          <w:lang w:eastAsia="en-US"/>
        </w:rPr>
        <w:t>Порядок рассмотрения заявок на участие в электронном аукционе.</w:t>
      </w:r>
    </w:p>
    <w:p w14:paraId="00B9C3A3" w14:textId="77777777" w:rsidR="00512D5E" w:rsidRPr="00AD35E6" w:rsidRDefault="009A7695" w:rsidP="00512D5E">
      <w:pPr>
        <w:ind w:firstLine="709"/>
        <w:rPr>
          <w:rFonts w:eastAsia="Calibri"/>
          <w:sz w:val="22"/>
          <w:szCs w:val="22"/>
          <w:lang w:eastAsia="en-US"/>
        </w:rPr>
      </w:pPr>
      <w:r w:rsidRPr="00AD35E6">
        <w:rPr>
          <w:rFonts w:eastAsia="Calibri"/>
          <w:color w:val="auto"/>
          <w:sz w:val="22"/>
          <w:szCs w:val="22"/>
          <w:shd w:val="clear" w:color="auto" w:fill="auto"/>
          <w:lang w:eastAsia="en-US"/>
        </w:rPr>
        <w:t>5.1.1. Оператор электронной площадки в следующем порядке направляет Заказчику:</w:t>
      </w:r>
    </w:p>
    <w:p w14:paraId="7192E1CF" w14:textId="77777777"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первые части заявок на участие в аукционе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 либо уточненными извещением, документацией;</w:t>
      </w:r>
    </w:p>
    <w:p w14:paraId="2AEDB8BD" w14:textId="77777777"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512D5E"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вторые части заявок на участие в аукционе</w:t>
      </w:r>
      <w:r w:rsidRPr="00AD35E6">
        <w:rPr>
          <w:rFonts w:eastAsia="Calibri"/>
          <w:bCs/>
          <w:color w:val="auto"/>
          <w:sz w:val="22"/>
          <w:szCs w:val="22"/>
          <w:shd w:val="clear" w:color="auto" w:fill="auto"/>
          <w:lang w:eastAsia="en-US"/>
        </w:rPr>
        <w:t>,</w:t>
      </w:r>
      <w:r w:rsidR="00512D5E" w:rsidRPr="00AD35E6">
        <w:rPr>
          <w:rFonts w:eastAsia="Calibri"/>
          <w:bCs/>
          <w:color w:val="auto"/>
          <w:sz w:val="22"/>
          <w:szCs w:val="22"/>
          <w:shd w:val="clear" w:color="auto" w:fill="auto"/>
          <w:lang w:eastAsia="en-US"/>
        </w:rPr>
        <w:t xml:space="preserve"> протокол, предусмотренный в п.</w:t>
      </w:r>
      <w:r w:rsidR="00B139B1" w:rsidRPr="00AD35E6">
        <w:rPr>
          <w:rFonts w:eastAsia="Calibri"/>
          <w:bCs/>
          <w:color w:val="auto"/>
          <w:sz w:val="22"/>
          <w:szCs w:val="22"/>
          <w:shd w:val="clear" w:color="auto" w:fill="auto"/>
          <w:lang w:eastAsia="en-US"/>
        </w:rPr>
        <w:t>5.2.4 настоящего раздела</w:t>
      </w:r>
      <w:r w:rsidR="00512D5E" w:rsidRPr="00AD35E6">
        <w:rPr>
          <w:rFonts w:eastAsia="Calibri"/>
          <w:bCs/>
          <w:color w:val="auto"/>
          <w:sz w:val="22"/>
          <w:szCs w:val="22"/>
          <w:shd w:val="clear" w:color="auto" w:fill="auto"/>
          <w:lang w:eastAsia="en-US"/>
        </w:rPr>
        <w:t xml:space="preserve">, - в сроки, установленные извещением о проведении </w:t>
      </w:r>
      <w:r w:rsidRPr="00AD35E6">
        <w:rPr>
          <w:rFonts w:eastAsia="Calibri"/>
          <w:bCs/>
          <w:color w:val="auto"/>
          <w:sz w:val="22"/>
          <w:szCs w:val="22"/>
          <w:shd w:val="clear" w:color="auto" w:fill="auto"/>
          <w:lang w:eastAsia="en-US"/>
        </w:rPr>
        <w:t>такого</w:t>
      </w:r>
      <w:r w:rsidR="00512D5E" w:rsidRPr="00AD35E6">
        <w:rPr>
          <w:rFonts w:eastAsia="Calibri"/>
          <w:bCs/>
          <w:color w:val="auto"/>
          <w:sz w:val="22"/>
          <w:szCs w:val="22"/>
          <w:shd w:val="clear" w:color="auto" w:fill="auto"/>
          <w:lang w:eastAsia="en-US"/>
        </w:rPr>
        <w:t xml:space="preserve"> аукциона, документацией о конкурентной закупке либо уточненными извещением, документацией. Указанные сроки не могут быть ранее сроков:</w:t>
      </w:r>
    </w:p>
    <w:p w14:paraId="7CD4F74F" w14:textId="77777777"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а) </w:t>
      </w:r>
      <w:r w:rsidRPr="00AD35E6">
        <w:rPr>
          <w:rFonts w:eastAsia="Calibri"/>
          <w:bCs/>
          <w:color w:val="auto"/>
          <w:sz w:val="22"/>
          <w:szCs w:val="22"/>
          <w:shd w:val="clear" w:color="auto" w:fill="auto"/>
          <w:lang w:eastAsia="en-US"/>
        </w:rPr>
        <w:t xml:space="preserve">размещения заказчиком в единой информационной системе протокола, составляемого в ходе проведения </w:t>
      </w:r>
      <w:r w:rsidR="009A7695" w:rsidRPr="00AD35E6">
        <w:rPr>
          <w:rFonts w:eastAsia="Calibri"/>
          <w:bCs/>
          <w:color w:val="auto"/>
          <w:sz w:val="22"/>
          <w:szCs w:val="22"/>
          <w:shd w:val="clear" w:color="auto" w:fill="auto"/>
          <w:lang w:eastAsia="en-US"/>
        </w:rPr>
        <w:t>такого</w:t>
      </w:r>
      <w:r w:rsidRPr="00AD35E6">
        <w:rPr>
          <w:rFonts w:eastAsia="Calibri"/>
          <w:bCs/>
          <w:color w:val="auto"/>
          <w:sz w:val="22"/>
          <w:szCs w:val="22"/>
          <w:shd w:val="clear" w:color="auto" w:fill="auto"/>
          <w:lang w:eastAsia="en-US"/>
        </w:rPr>
        <w:t xml:space="preserve"> аукциона по результатам рассмотрения первых частей заявок;</w:t>
      </w:r>
    </w:p>
    <w:p w14:paraId="11208AF0" w14:textId="77777777" w:rsidR="00512D5E" w:rsidRPr="00AD35E6" w:rsidRDefault="00512D5E" w:rsidP="00512D5E">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 xml:space="preserve">б) </w:t>
      </w:r>
      <w:r w:rsidRPr="00AD35E6">
        <w:rPr>
          <w:rFonts w:eastAsia="Calibri"/>
          <w:bCs/>
          <w:color w:val="auto"/>
          <w:sz w:val="22"/>
          <w:szCs w:val="22"/>
          <w:shd w:val="clear" w:color="auto" w:fill="auto"/>
          <w:lang w:eastAsia="en-US"/>
        </w:rPr>
        <w:t>проведения процедуры подачи участниками аукциона в электронной форме предложений о цене договора с учетом требований п.</w:t>
      </w:r>
      <w:r w:rsidR="00B139B1" w:rsidRPr="00AD35E6">
        <w:rPr>
          <w:rFonts w:eastAsia="Calibri"/>
          <w:bCs/>
          <w:color w:val="auto"/>
          <w:sz w:val="22"/>
          <w:szCs w:val="22"/>
          <w:shd w:val="clear" w:color="auto" w:fill="auto"/>
          <w:lang w:eastAsia="en-US"/>
        </w:rPr>
        <w:t>5.2 настоящего раздела</w:t>
      </w:r>
      <w:r w:rsidRPr="00AD35E6">
        <w:rPr>
          <w:rFonts w:eastAsia="Calibri"/>
          <w:bCs/>
          <w:color w:val="auto"/>
          <w:sz w:val="22"/>
          <w:szCs w:val="22"/>
          <w:shd w:val="clear" w:color="auto" w:fill="auto"/>
          <w:lang w:eastAsia="en-US"/>
        </w:rPr>
        <w:t>;</w:t>
      </w:r>
    </w:p>
    <w:p w14:paraId="287EC8C5" w14:textId="77777777"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5.1.2</w:t>
      </w:r>
      <w:r w:rsidR="00512D5E" w:rsidRPr="00AD35E6">
        <w:rPr>
          <w:rFonts w:eastAsia="Calibri"/>
          <w:color w:val="auto"/>
          <w:sz w:val="22"/>
          <w:szCs w:val="22"/>
          <w:shd w:val="clear" w:color="auto" w:fill="auto"/>
          <w:lang w:eastAsia="en-US"/>
        </w:rPr>
        <w:t xml:space="preserve"> В случае, если Заказчиком принято решение об отмене конкурентной закупки с участием субъектов малого и среднего предпринимательства по одному и более предмету закупки (лоту) до наступления даты и времени окончания срока подачи заявок на участие в конкурентной закупке, оператор электронной площадки не вправе направлять Заказчику заявки участников такой конкурентной закупки. Заказчик вправе отменить конкурентную закупку.</w:t>
      </w:r>
    </w:p>
    <w:p w14:paraId="22E8EE28" w14:textId="77777777" w:rsidR="00742885" w:rsidRPr="00AD35E6" w:rsidRDefault="00742885" w:rsidP="00512D5E">
      <w:pPr>
        <w:ind w:firstLine="709"/>
        <w:rPr>
          <w:rFonts w:eastAsia="Times New Roman"/>
          <w:bCs/>
          <w:color w:val="000000"/>
          <w:sz w:val="22"/>
          <w:szCs w:val="22"/>
          <w:shd w:val="clear" w:color="auto" w:fill="auto"/>
        </w:rPr>
      </w:pPr>
      <w:r w:rsidRPr="00AD35E6">
        <w:rPr>
          <w:rFonts w:eastAsia="Calibri"/>
          <w:color w:val="auto"/>
          <w:sz w:val="22"/>
          <w:szCs w:val="22"/>
          <w:shd w:val="clear" w:color="auto" w:fill="auto"/>
          <w:lang w:eastAsia="en-US"/>
        </w:rPr>
        <w:lastRenderedPageBreak/>
        <w:t xml:space="preserve">5.1.3. </w:t>
      </w:r>
      <w:r w:rsidRPr="00AD35E6">
        <w:rPr>
          <w:rFonts w:eastAsia="Times New Roman"/>
          <w:bCs/>
          <w:color w:val="000000"/>
          <w:sz w:val="22"/>
          <w:szCs w:val="22"/>
          <w:shd w:val="clear" w:color="auto" w:fill="auto"/>
        </w:rPr>
        <w:t>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w:t>
      </w:r>
    </w:p>
    <w:p w14:paraId="5D053E09"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5.1.4. Дата окончания срока рассмотрения первых частей заявок указана </w:t>
      </w:r>
      <w:r w:rsidRPr="00AD35E6">
        <w:rPr>
          <w:rFonts w:eastAsia="Calibri"/>
          <w:color w:val="auto"/>
          <w:sz w:val="22"/>
          <w:szCs w:val="22"/>
          <w:shd w:val="clear" w:color="auto" w:fill="auto"/>
          <w:lang w:eastAsia="en-US"/>
        </w:rPr>
        <w:t>Информационной карте</w:t>
      </w:r>
      <w:r w:rsidRPr="00AD35E6">
        <w:rPr>
          <w:rFonts w:eastAsia="Calibri"/>
          <w:bCs/>
          <w:color w:val="auto"/>
          <w:sz w:val="22"/>
          <w:szCs w:val="22"/>
          <w:shd w:val="clear" w:color="auto" w:fill="auto"/>
          <w:lang w:eastAsia="en-US"/>
        </w:rPr>
        <w:t>.</w:t>
      </w:r>
    </w:p>
    <w:p w14:paraId="2D29C061"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5.1.5.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14:paraId="35C60C4D"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5.1.6. На основании результатов рассмотрения первых частей заявок на участие в электронном аукционе Единой комиссией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14:paraId="09D2AF42"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5.1.7.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участником электронного аукциона только одного участника, подавшего заявку на участие в электронном аукционе в отношении этого лота.</w:t>
      </w:r>
    </w:p>
    <w:p w14:paraId="729A1CD0"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5.1.8. На основании результатов рассмотрения первых частей заявок на участие в электронном аукционе, Единая комиссия оформляет протокол рассмотрения 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r w:rsidR="00A37BDD" w:rsidRPr="00AD35E6">
        <w:rPr>
          <w:rFonts w:eastAsia="Calibri"/>
          <w:bCs/>
          <w:color w:val="auto"/>
          <w:sz w:val="22"/>
          <w:szCs w:val="22"/>
          <w:shd w:val="clear" w:color="auto" w:fill="auto"/>
          <w:lang w:eastAsia="en-US"/>
        </w:rPr>
        <w:t>Протокол рассмотрения заявок на участие в электронном аукционе заказчик направляет оператору электронной площадки. В течение часа с момента получения указанного протокола оператор электронной площадки размещает его в единой информационной системе.</w:t>
      </w:r>
    </w:p>
    <w:p w14:paraId="1D504D5A" w14:textId="77777777" w:rsidR="00715E54" w:rsidRPr="00AD35E6" w:rsidRDefault="00742885"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5.1.9. </w:t>
      </w:r>
      <w:r w:rsidR="00715E54" w:rsidRPr="00AD35E6">
        <w:rPr>
          <w:rFonts w:eastAsia="Calibri"/>
          <w:bCs/>
          <w:color w:val="auto"/>
          <w:sz w:val="22"/>
          <w:szCs w:val="22"/>
          <w:shd w:val="clear" w:color="auto" w:fill="auto"/>
          <w:lang w:eastAsia="en-US"/>
        </w:rPr>
        <w:t xml:space="preserve">В течение одного рабочего дня после направления оператором электронной площадки информации, указанной в </w:t>
      </w:r>
      <w:proofErr w:type="spellStart"/>
      <w:r w:rsidR="00715E54" w:rsidRPr="00AD35E6">
        <w:rPr>
          <w:rFonts w:eastAsia="Calibri"/>
          <w:bCs/>
          <w:color w:val="auto"/>
          <w:sz w:val="22"/>
          <w:szCs w:val="22"/>
          <w:shd w:val="clear" w:color="auto" w:fill="auto"/>
          <w:lang w:eastAsia="en-US"/>
        </w:rPr>
        <w:t>пп</w:t>
      </w:r>
      <w:proofErr w:type="spellEnd"/>
      <w:r w:rsidR="00715E54" w:rsidRPr="00AD35E6">
        <w:rPr>
          <w:rFonts w:eastAsia="Calibri"/>
          <w:bCs/>
          <w:color w:val="auto"/>
          <w:sz w:val="22"/>
          <w:szCs w:val="22"/>
          <w:shd w:val="clear" w:color="auto" w:fill="auto"/>
          <w:lang w:eastAsia="en-US"/>
        </w:rPr>
        <w:t>. 2) п. 5.1 настоящего раздела,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аукционе в электронной форме, в которой содержится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14:paraId="2CB43DDA" w14:textId="77777777" w:rsidR="00512D5E" w:rsidRPr="00AD35E6" w:rsidRDefault="00715E54"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5.1.10. </w:t>
      </w:r>
      <w:r w:rsidR="00A37BDD" w:rsidRPr="00AD35E6">
        <w:rPr>
          <w:rFonts w:eastAsia="Calibri"/>
          <w:bCs/>
          <w:color w:val="auto"/>
          <w:sz w:val="22"/>
          <w:szCs w:val="22"/>
          <w:shd w:val="clear" w:color="auto" w:fill="auto"/>
          <w:lang w:eastAsia="en-US"/>
        </w:rPr>
        <w:t>Единая комиссия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отклонения заявок на участие в электронном аукционе предусмотрен в п. 5.</w:t>
      </w:r>
      <w:r w:rsidR="00B139B1" w:rsidRPr="00AD35E6">
        <w:rPr>
          <w:rFonts w:eastAsia="Calibri"/>
          <w:bCs/>
          <w:color w:val="auto"/>
          <w:sz w:val="22"/>
          <w:szCs w:val="22"/>
          <w:shd w:val="clear" w:color="auto" w:fill="auto"/>
          <w:lang w:eastAsia="en-US"/>
        </w:rPr>
        <w:t>3</w:t>
      </w:r>
      <w:r w:rsidR="00A37BDD" w:rsidRPr="00AD35E6">
        <w:rPr>
          <w:rFonts w:eastAsia="Calibri"/>
          <w:bCs/>
          <w:color w:val="auto"/>
          <w:sz w:val="22"/>
          <w:szCs w:val="22"/>
          <w:shd w:val="clear" w:color="auto" w:fill="auto"/>
          <w:lang w:eastAsia="en-US"/>
        </w:rPr>
        <w:t xml:space="preserve"> настоящего раздела.</w:t>
      </w:r>
    </w:p>
    <w:p w14:paraId="19B5AAF7" w14:textId="77777777" w:rsidR="00A37BDD" w:rsidRPr="00AD35E6" w:rsidRDefault="00A37BDD"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w:t>
      </w:r>
      <w:r w:rsidR="00715E54" w:rsidRPr="00AD35E6">
        <w:rPr>
          <w:rFonts w:eastAsia="Calibri"/>
          <w:bCs/>
          <w:color w:val="auto"/>
          <w:sz w:val="22"/>
          <w:szCs w:val="22"/>
          <w:shd w:val="clear" w:color="auto" w:fill="auto"/>
          <w:lang w:eastAsia="en-US"/>
        </w:rPr>
        <w:t>1</w:t>
      </w:r>
      <w:r w:rsidRPr="00AD35E6">
        <w:rPr>
          <w:rFonts w:eastAsia="Calibri"/>
          <w:bCs/>
          <w:color w:val="auto"/>
          <w:sz w:val="22"/>
          <w:szCs w:val="22"/>
          <w:shd w:val="clear" w:color="auto" w:fill="auto"/>
          <w:lang w:eastAsia="en-US"/>
        </w:rPr>
        <w:t>. Единая комиссия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14:paraId="696C863E" w14:textId="77777777"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5.1.12</w:t>
      </w:r>
      <w:r w:rsidR="00A37BDD" w:rsidRPr="00AD35E6">
        <w:rPr>
          <w:rFonts w:eastAsia="Calibri"/>
          <w:bCs/>
          <w:color w:val="auto"/>
          <w:sz w:val="22"/>
          <w:szCs w:val="22"/>
          <w:shd w:val="clear" w:color="auto" w:fill="auto"/>
          <w:lang w:eastAsia="en-US"/>
        </w:rPr>
        <w:t>.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Единой комиссией, оформляется протокол, в котором фиксируются все результаты рассмотрения заявок, подписывается всеми присутствующими на заседании членами Единой комиссии.</w:t>
      </w:r>
    </w:p>
    <w:p w14:paraId="0366E16D" w14:textId="77777777"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5.1.13.</w:t>
      </w:r>
      <w:r w:rsidR="00A37BDD" w:rsidRPr="00AD35E6">
        <w:rPr>
          <w:rFonts w:eastAsia="Calibri"/>
          <w:bCs/>
          <w:color w:val="auto"/>
          <w:sz w:val="22"/>
          <w:szCs w:val="22"/>
          <w:shd w:val="clear" w:color="auto" w:fill="auto"/>
          <w:lang w:eastAsia="en-US"/>
        </w:rPr>
        <w:t xml:space="preserve"> 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14:paraId="1CE2D177" w14:textId="77777777" w:rsidR="00A37BDD" w:rsidRPr="00AD35E6" w:rsidRDefault="00715E54" w:rsidP="00A37BDD">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5.1.14.</w:t>
      </w:r>
      <w:r w:rsidR="00A37BDD" w:rsidRPr="00AD35E6">
        <w:rPr>
          <w:rFonts w:eastAsia="Calibri"/>
          <w:bCs/>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настоящей документацией.</w:t>
      </w:r>
    </w:p>
    <w:p w14:paraId="448A84EB" w14:textId="77777777" w:rsidR="00512D5E" w:rsidRPr="00AD35E6" w:rsidRDefault="00715E54" w:rsidP="00512D5E">
      <w:pPr>
        <w:ind w:firstLine="709"/>
        <w:rPr>
          <w:rFonts w:eastAsia="Calibri"/>
          <w:color w:val="auto"/>
          <w:sz w:val="22"/>
          <w:szCs w:val="22"/>
          <w:shd w:val="clear" w:color="auto" w:fill="auto"/>
          <w:lang w:eastAsia="en-US"/>
        </w:rPr>
      </w:pPr>
      <w:bookmarkStart w:id="9" w:name="Par459"/>
      <w:bookmarkEnd w:id="9"/>
      <w:r w:rsidRPr="00AD35E6">
        <w:rPr>
          <w:rFonts w:eastAsia="Calibri"/>
          <w:color w:val="auto"/>
          <w:sz w:val="22"/>
          <w:szCs w:val="22"/>
          <w:shd w:val="clear" w:color="auto" w:fill="auto"/>
          <w:lang w:eastAsia="en-US"/>
        </w:rPr>
        <w:t>5.1.15</w:t>
      </w:r>
      <w:r w:rsidR="00512D5E" w:rsidRPr="00AD35E6">
        <w:rPr>
          <w:rFonts w:eastAsia="Calibri"/>
          <w:color w:val="auto"/>
          <w:sz w:val="22"/>
          <w:szCs w:val="22"/>
          <w:shd w:val="clear" w:color="auto" w:fill="auto"/>
          <w:lang w:eastAsia="en-US"/>
        </w:rPr>
        <w:t>. Заказчик составляет итоговый протокол и размещает его на электронной площадке и в единой информационной системе.</w:t>
      </w:r>
    </w:p>
    <w:p w14:paraId="1119F82D" w14:textId="77777777" w:rsidR="00715E54" w:rsidRPr="00AD35E6" w:rsidRDefault="00B139B1" w:rsidP="00512D5E">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5.1.16. </w:t>
      </w:r>
      <w:r w:rsidR="00715E54" w:rsidRPr="00AD35E6">
        <w:rPr>
          <w:rFonts w:eastAsia="Calibri"/>
          <w:bCs/>
          <w:color w:val="auto"/>
          <w:sz w:val="22"/>
          <w:szCs w:val="22"/>
          <w:shd w:val="clear" w:color="auto" w:fill="auto"/>
          <w:lang w:eastAsia="en-US"/>
        </w:rPr>
        <w:t xml:space="preserve">Протокол размещается в единой информационной системе не позднее </w:t>
      </w:r>
      <w:r w:rsidR="00715E54" w:rsidRPr="00AD35E6">
        <w:rPr>
          <w:rFonts w:eastAsia="Calibri"/>
          <w:bCs/>
          <w:iCs/>
          <w:color w:val="auto"/>
          <w:sz w:val="22"/>
          <w:szCs w:val="22"/>
          <w:shd w:val="clear" w:color="auto" w:fill="auto"/>
          <w:lang w:eastAsia="en-US"/>
        </w:rPr>
        <w:t>чем через 3 (три) дня</w:t>
      </w:r>
      <w:r w:rsidR="00715E54" w:rsidRPr="00AD35E6">
        <w:rPr>
          <w:rFonts w:eastAsia="Calibri"/>
          <w:bCs/>
          <w:color w:val="auto"/>
          <w:sz w:val="22"/>
          <w:szCs w:val="22"/>
          <w:shd w:val="clear" w:color="auto" w:fill="auto"/>
          <w:lang w:eastAsia="en-US"/>
        </w:rPr>
        <w:t xml:space="preserve"> со дня подписания такого протокола.</w:t>
      </w:r>
    </w:p>
    <w:bookmarkEnd w:id="7"/>
    <w:bookmarkEnd w:id="8"/>
    <w:p w14:paraId="2C5290CB" w14:textId="77777777" w:rsidR="000F24F8" w:rsidRPr="00AD35E6" w:rsidRDefault="000F24F8" w:rsidP="000F24F8">
      <w:pPr>
        <w:ind w:firstLine="709"/>
        <w:rPr>
          <w:rFonts w:eastAsia="Calibri"/>
          <w:color w:val="auto"/>
          <w:sz w:val="16"/>
          <w:szCs w:val="16"/>
          <w:shd w:val="clear" w:color="auto" w:fill="auto"/>
          <w:lang w:eastAsia="en-US"/>
        </w:rPr>
      </w:pPr>
    </w:p>
    <w:p w14:paraId="7689894B" w14:textId="77777777" w:rsidR="00923C3E" w:rsidRPr="00AD35E6" w:rsidRDefault="00102247" w:rsidP="00102247">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5.</w:t>
      </w:r>
      <w:r w:rsidR="00B139B1" w:rsidRPr="00AD35E6">
        <w:rPr>
          <w:rFonts w:eastAsia="Calibri"/>
          <w:b/>
          <w:color w:val="auto"/>
          <w:sz w:val="22"/>
          <w:szCs w:val="22"/>
          <w:shd w:val="clear" w:color="auto" w:fill="auto"/>
          <w:lang w:eastAsia="en-US"/>
        </w:rPr>
        <w:t>2</w:t>
      </w:r>
      <w:r w:rsidR="00923C3E" w:rsidRPr="00AD35E6">
        <w:rPr>
          <w:rFonts w:eastAsia="Calibri"/>
          <w:b/>
          <w:color w:val="auto"/>
          <w:sz w:val="22"/>
          <w:szCs w:val="22"/>
          <w:shd w:val="clear" w:color="auto" w:fill="auto"/>
          <w:lang w:eastAsia="en-US"/>
        </w:rPr>
        <w:t xml:space="preserve">. Порядок проведения </w:t>
      </w:r>
      <w:r w:rsidRPr="00AD35E6">
        <w:rPr>
          <w:rFonts w:eastAsia="Calibri"/>
          <w:b/>
          <w:color w:val="auto"/>
          <w:sz w:val="22"/>
          <w:szCs w:val="22"/>
          <w:shd w:val="clear" w:color="auto" w:fill="auto"/>
          <w:lang w:eastAsia="en-US"/>
        </w:rPr>
        <w:t xml:space="preserve">электронного </w:t>
      </w:r>
      <w:r w:rsidR="00923C3E" w:rsidRPr="00AD35E6">
        <w:rPr>
          <w:rFonts w:eastAsia="Calibri"/>
          <w:b/>
          <w:color w:val="auto"/>
          <w:sz w:val="22"/>
          <w:szCs w:val="22"/>
          <w:shd w:val="clear" w:color="auto" w:fill="auto"/>
          <w:lang w:eastAsia="en-US"/>
        </w:rPr>
        <w:t>аукциона</w:t>
      </w:r>
    </w:p>
    <w:p w14:paraId="15650260" w14:textId="77777777" w:rsidR="002B2662"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00923C3E" w:rsidRPr="00AD35E6">
        <w:rPr>
          <w:rFonts w:eastAsia="Calibri"/>
          <w:color w:val="auto"/>
          <w:sz w:val="22"/>
          <w:szCs w:val="22"/>
          <w:shd w:val="clear" w:color="auto" w:fill="auto"/>
          <w:lang w:eastAsia="en-US"/>
        </w:rPr>
        <w:t xml:space="preserve">.1. </w:t>
      </w:r>
      <w:r w:rsidR="002B2662" w:rsidRPr="00AD35E6">
        <w:rPr>
          <w:rFonts w:eastAsia="Calibri"/>
          <w:color w:val="auto"/>
          <w:sz w:val="22"/>
          <w:szCs w:val="22"/>
          <w:shd w:val="clear" w:color="auto" w:fill="auto"/>
          <w:lang w:eastAsia="en-US"/>
        </w:rPr>
        <w:t xml:space="preserve">Электронный аукцион проводится на электронной площадке в день, указанный в извещении о закупке и </w:t>
      </w:r>
      <w:r w:rsidR="000D5045" w:rsidRPr="00AD35E6">
        <w:rPr>
          <w:rFonts w:eastAsia="Calibri"/>
          <w:color w:val="auto"/>
          <w:sz w:val="22"/>
          <w:szCs w:val="22"/>
          <w:shd w:val="clear" w:color="auto" w:fill="auto"/>
          <w:lang w:eastAsia="en-US"/>
        </w:rPr>
        <w:t>в Информационной карте</w:t>
      </w:r>
      <w:r w:rsidR="002B2662" w:rsidRPr="00AD35E6">
        <w:rPr>
          <w:rFonts w:eastAsia="Calibri"/>
          <w:color w:val="auto"/>
          <w:sz w:val="22"/>
          <w:szCs w:val="22"/>
          <w:shd w:val="clear" w:color="auto" w:fill="auto"/>
          <w:lang w:eastAsia="en-US"/>
        </w:rPr>
        <w:t xml:space="preserve">. Время начала проведения электронного аукциона устанавливается </w:t>
      </w:r>
      <w:r w:rsidR="002B2662" w:rsidRPr="00AD35E6">
        <w:rPr>
          <w:rFonts w:eastAsia="Calibri"/>
          <w:color w:val="auto"/>
          <w:sz w:val="22"/>
          <w:szCs w:val="22"/>
          <w:shd w:val="clear" w:color="auto" w:fill="auto"/>
          <w:lang w:eastAsia="en-US"/>
        </w:rPr>
        <w:lastRenderedPageBreak/>
        <w:t>и/или оператором электронной площадки, и/или Заказчиком в соответствии с извещением и/или документацией</w:t>
      </w:r>
      <w:r w:rsidRPr="00AD35E6">
        <w:rPr>
          <w:rFonts w:eastAsia="Calibri"/>
          <w:color w:val="auto"/>
          <w:sz w:val="22"/>
          <w:szCs w:val="22"/>
          <w:shd w:val="clear" w:color="auto" w:fill="auto"/>
          <w:lang w:eastAsia="en-US"/>
        </w:rPr>
        <w:t xml:space="preserve"> о закупке</w:t>
      </w:r>
      <w:r w:rsidR="002B2662" w:rsidRPr="00AD35E6">
        <w:rPr>
          <w:rFonts w:eastAsia="Calibri"/>
          <w:color w:val="auto"/>
          <w:sz w:val="22"/>
          <w:szCs w:val="22"/>
          <w:shd w:val="clear" w:color="auto" w:fill="auto"/>
          <w:lang w:eastAsia="en-US"/>
        </w:rPr>
        <w:t>.</w:t>
      </w:r>
    </w:p>
    <w:p w14:paraId="5F18E7BA" w14:textId="77777777" w:rsidR="00923C3E"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.2</w:t>
      </w:r>
      <w:r w:rsidR="002B2662" w:rsidRPr="00AD35E6">
        <w:rPr>
          <w:rFonts w:eastAsia="Calibri"/>
          <w:color w:val="auto"/>
          <w:sz w:val="22"/>
          <w:szCs w:val="22"/>
          <w:shd w:val="clear" w:color="auto" w:fill="auto"/>
          <w:lang w:eastAsia="en-US"/>
        </w:rPr>
        <w:t>. Днём проведения электронного аукциона является рабочий день, следующий после истечения 2 (двух) дней со дня окончания срока рассмотрения первых частей заявок на участие в электронного аукционе.</w:t>
      </w:r>
      <w:r w:rsidR="00094BAF"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14:paraId="597EB604" w14:textId="77777777" w:rsidR="00923C3E" w:rsidRPr="00AD35E6" w:rsidRDefault="00102247"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w:t>
      </w:r>
      <w:r w:rsidR="00F2639D" w:rsidRPr="00AD35E6">
        <w:rPr>
          <w:rFonts w:eastAsia="Calibri"/>
          <w:color w:val="auto"/>
          <w:sz w:val="22"/>
          <w:szCs w:val="22"/>
          <w:shd w:val="clear" w:color="auto" w:fill="auto"/>
          <w:lang w:eastAsia="en-US"/>
        </w:rPr>
        <w:t>3</w:t>
      </w:r>
      <w:r w:rsidR="00923C3E"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Электронный а</w:t>
      </w:r>
      <w:r w:rsidR="00923C3E" w:rsidRPr="00AD35E6">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14:paraId="6D19A36C"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14:paraId="0B9F5CA0"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14:paraId="7BB1194C"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14:paraId="54247B22"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14:paraId="1694B161"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w:t>
      </w:r>
    </w:p>
    <w:p w14:paraId="61658A89" w14:textId="77777777" w:rsidR="00F2639D" w:rsidRPr="00AD35E6" w:rsidRDefault="00F2639D" w:rsidP="00B139B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 xml:space="preserve">.4. </w:t>
      </w:r>
      <w:r w:rsidR="00B139B1" w:rsidRPr="00AD35E6">
        <w:rPr>
          <w:rFonts w:eastAsia="Calibri"/>
          <w:bCs/>
          <w:color w:val="auto"/>
          <w:sz w:val="22"/>
          <w:szCs w:val="22"/>
          <w:shd w:val="clear" w:color="auto" w:fill="auto"/>
          <w:lang w:eastAsia="en-US"/>
        </w:rPr>
        <w:t>В течение одного часа после окончания подачи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содержащие дату, время начала и окончания подачи предложений о цене договора и поступившие минимальные предложения о цене договора каждого участника аукциона в электронной форме с указанием времени их поступления.</w:t>
      </w:r>
    </w:p>
    <w:p w14:paraId="0F80A1BC" w14:textId="77777777" w:rsidR="002B2662" w:rsidRPr="00AD35E6" w:rsidRDefault="002B2662" w:rsidP="00923C3E">
      <w:pPr>
        <w:ind w:firstLine="709"/>
        <w:rPr>
          <w:rFonts w:eastAsia="Calibri"/>
          <w:color w:val="auto"/>
          <w:sz w:val="16"/>
          <w:szCs w:val="16"/>
          <w:shd w:val="clear" w:color="auto" w:fill="auto"/>
          <w:lang w:eastAsia="en-US"/>
        </w:rPr>
      </w:pPr>
    </w:p>
    <w:p w14:paraId="54C9555B" w14:textId="77777777" w:rsidR="00D30A85" w:rsidRPr="00AD35E6" w:rsidRDefault="00B43A80" w:rsidP="00B43A80">
      <w:pPr>
        <w:ind w:firstLine="709"/>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00B139B1" w:rsidRPr="00AD35E6">
        <w:rPr>
          <w:rFonts w:eastAsia="Calibri"/>
          <w:b/>
          <w:bCs/>
          <w:color w:val="auto"/>
          <w:sz w:val="22"/>
          <w:szCs w:val="22"/>
          <w:shd w:val="clear" w:color="auto" w:fill="auto"/>
          <w:lang w:eastAsia="en-US"/>
        </w:rPr>
        <w:t>3</w:t>
      </w:r>
      <w:r w:rsidRPr="00AD35E6">
        <w:rPr>
          <w:rFonts w:eastAsia="Calibri"/>
          <w:b/>
          <w:bCs/>
          <w:color w:val="auto"/>
          <w:sz w:val="22"/>
          <w:szCs w:val="22"/>
          <w:shd w:val="clear" w:color="auto" w:fill="auto"/>
          <w:lang w:eastAsia="en-US"/>
        </w:rPr>
        <w:t xml:space="preserve">. </w:t>
      </w:r>
      <w:r w:rsidR="00D30A85" w:rsidRPr="00AD35E6">
        <w:rPr>
          <w:rFonts w:eastAsia="Calibri"/>
          <w:b/>
          <w:bCs/>
          <w:color w:val="auto"/>
          <w:sz w:val="22"/>
          <w:szCs w:val="22"/>
          <w:shd w:val="clear" w:color="auto" w:fill="auto"/>
          <w:lang w:eastAsia="en-US"/>
        </w:rPr>
        <w:t>Основания для отстранения участников от участия в электронном аукционе</w:t>
      </w:r>
    </w:p>
    <w:p w14:paraId="4ADC5668" w14:textId="77777777"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00D30A85" w:rsidRPr="00AD35E6">
        <w:rPr>
          <w:rFonts w:eastAsia="Calibri"/>
          <w:color w:val="auto"/>
          <w:sz w:val="22"/>
          <w:szCs w:val="22"/>
          <w:shd w:val="clear" w:color="auto" w:fill="auto"/>
          <w:lang w:eastAsia="en-US"/>
        </w:rPr>
        <w:t xml:space="preserve">.1. Участник закупки, подавший заявку, не допускается Единой комиссией к участию в </w:t>
      </w:r>
      <w:r w:rsidRPr="00AD35E6">
        <w:rPr>
          <w:rFonts w:eastAsia="Calibri"/>
          <w:color w:val="auto"/>
          <w:sz w:val="22"/>
          <w:szCs w:val="22"/>
          <w:shd w:val="clear" w:color="auto" w:fill="auto"/>
          <w:lang w:eastAsia="en-US"/>
        </w:rPr>
        <w:t>электронном аукционе</w:t>
      </w:r>
      <w:r w:rsidR="00D30A85" w:rsidRPr="00AD35E6">
        <w:rPr>
          <w:rFonts w:eastAsia="Calibri"/>
          <w:color w:val="auto"/>
          <w:sz w:val="22"/>
          <w:szCs w:val="22"/>
          <w:shd w:val="clear" w:color="auto" w:fill="auto"/>
          <w:lang w:eastAsia="en-US"/>
        </w:rPr>
        <w:t xml:space="preserve"> в случае:</w:t>
      </w:r>
    </w:p>
    <w:p w14:paraId="01EB9F2A"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14:paraId="4745B765"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14:paraId="58996CD1"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14:paraId="10F07794"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14:paraId="74282096"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14:paraId="427700B2" w14:textId="77777777"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.2.</w:t>
      </w:r>
      <w:r w:rsidR="00D30A85" w:rsidRPr="00AD35E6">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14:paraId="6A627D36" w14:textId="77777777" w:rsidR="009300E2" w:rsidRPr="00AD35E6" w:rsidRDefault="000E7549" w:rsidP="009300E2">
      <w:pPr>
        <w:ind w:firstLine="709"/>
        <w:rPr>
          <w:rFonts w:eastAsia="Calibri"/>
          <w:color w:val="auto"/>
          <w:sz w:val="22"/>
          <w:szCs w:val="22"/>
          <w:u w:val="single"/>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14:paraId="6392C06F" w14:textId="0FED593D" w:rsidR="0042668E" w:rsidRPr="0042668E" w:rsidRDefault="00363C9E" w:rsidP="0042668E">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.4. </w:t>
      </w:r>
      <w:r w:rsidRPr="00AD35E6">
        <w:rPr>
          <w:rFonts w:eastAsia="Calibri"/>
          <w:bCs/>
          <w:color w:val="auto"/>
          <w:sz w:val="22"/>
          <w:szCs w:val="22"/>
          <w:shd w:val="clear" w:color="auto" w:fill="auto"/>
          <w:lang w:eastAsia="en-US"/>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14:paraId="328ACAFA" w14:textId="77777777" w:rsidR="001C5653" w:rsidRPr="00AD35E6" w:rsidRDefault="00B43A80" w:rsidP="00B43A80">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6. Порядок заключения договора</w:t>
      </w:r>
    </w:p>
    <w:p w14:paraId="1199B343" w14:textId="77777777" w:rsidR="0003159C" w:rsidRPr="00AD35E6" w:rsidRDefault="0003159C" w:rsidP="00B43A80">
      <w:pPr>
        <w:ind w:firstLine="709"/>
        <w:jc w:val="center"/>
        <w:rPr>
          <w:rFonts w:eastAsia="Calibri"/>
          <w:b/>
          <w:color w:val="auto"/>
          <w:sz w:val="16"/>
          <w:szCs w:val="16"/>
          <w:shd w:val="clear" w:color="auto" w:fill="auto"/>
          <w:lang w:eastAsia="en-US"/>
        </w:rPr>
      </w:pPr>
    </w:p>
    <w:p w14:paraId="507ECE08" w14:textId="77777777" w:rsidR="003F602B" w:rsidRPr="00AD35E6" w:rsidRDefault="003F602B" w:rsidP="00D30A85">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B43A80" w:rsidRPr="00AD35E6">
        <w:rPr>
          <w:rFonts w:eastAsia="Calibri"/>
          <w:b/>
          <w:color w:val="auto"/>
          <w:sz w:val="22"/>
          <w:szCs w:val="22"/>
          <w:shd w:val="clear" w:color="auto" w:fill="auto"/>
          <w:lang w:eastAsia="en-US"/>
        </w:rPr>
        <w:t>1.</w:t>
      </w:r>
      <w:r w:rsidR="007453B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Заключение договора по результатам </w:t>
      </w:r>
      <w:r w:rsidR="00B43A80" w:rsidRPr="00AD35E6">
        <w:rPr>
          <w:rFonts w:eastAsia="Calibri"/>
          <w:b/>
          <w:color w:val="auto"/>
          <w:sz w:val="22"/>
          <w:szCs w:val="22"/>
          <w:shd w:val="clear" w:color="auto" w:fill="auto"/>
          <w:lang w:eastAsia="en-US"/>
        </w:rPr>
        <w:t xml:space="preserve">электронного </w:t>
      </w:r>
      <w:r w:rsidRPr="00AD35E6">
        <w:rPr>
          <w:rFonts w:eastAsia="Calibri"/>
          <w:b/>
          <w:color w:val="auto"/>
          <w:sz w:val="22"/>
          <w:szCs w:val="22"/>
          <w:shd w:val="clear" w:color="auto" w:fill="auto"/>
          <w:lang w:eastAsia="en-US"/>
        </w:rPr>
        <w:t>аукциона</w:t>
      </w:r>
    </w:p>
    <w:p w14:paraId="2BB2E7B1" w14:textId="77777777" w:rsidR="00AA560C" w:rsidRPr="00AD35E6" w:rsidRDefault="00B43A80"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 </w:t>
      </w:r>
      <w:r w:rsidR="00AA560C" w:rsidRPr="00AD35E6">
        <w:rPr>
          <w:rFonts w:eastAsia="Calibri"/>
          <w:color w:val="auto"/>
          <w:sz w:val="22"/>
          <w:szCs w:val="22"/>
          <w:shd w:val="clear" w:color="auto" w:fill="auto"/>
          <w:lang w:eastAsia="en-US"/>
        </w:rPr>
        <w:t>Договор по результатам электронного аукциона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электронного аукциона,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096F4287"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6.1.2</w:t>
      </w:r>
      <w:r w:rsidR="003F602B" w:rsidRPr="00AD35E6">
        <w:rPr>
          <w:rFonts w:eastAsia="Calibri"/>
          <w:color w:val="auto"/>
          <w:sz w:val="22"/>
          <w:szCs w:val="22"/>
          <w:shd w:val="clear" w:color="auto" w:fill="auto"/>
          <w:lang w:eastAsia="en-US"/>
        </w:rPr>
        <w:t xml:space="preserve">. </w:t>
      </w:r>
      <w:r w:rsidR="000A346A" w:rsidRPr="00AD35E6">
        <w:rPr>
          <w:rFonts w:eastAsia="Calibri"/>
          <w:bCs/>
          <w:color w:val="auto"/>
          <w:sz w:val="22"/>
          <w:szCs w:val="22"/>
          <w:shd w:val="clear" w:color="auto" w:fill="auto"/>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r w:rsidR="003F602B" w:rsidRPr="00AD35E6">
        <w:rPr>
          <w:rFonts w:eastAsia="Calibri"/>
          <w:color w:val="auto"/>
          <w:sz w:val="22"/>
          <w:szCs w:val="22"/>
          <w:shd w:val="clear" w:color="auto" w:fill="auto"/>
          <w:lang w:eastAsia="en-US"/>
        </w:rPr>
        <w:t xml:space="preserve"> </w:t>
      </w:r>
    </w:p>
    <w:p w14:paraId="0C57E4A0" w14:textId="77777777" w:rsidR="007C6117" w:rsidRPr="00AD35E6" w:rsidRDefault="00CE4B88" w:rsidP="007C6117">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6.1.3</w:t>
      </w:r>
      <w:r w:rsidR="003F602B" w:rsidRPr="00AD35E6">
        <w:rPr>
          <w:rFonts w:eastAsia="Calibri"/>
          <w:color w:val="auto"/>
          <w:sz w:val="22"/>
          <w:szCs w:val="22"/>
          <w:shd w:val="clear" w:color="auto" w:fill="auto"/>
          <w:lang w:eastAsia="en-US"/>
        </w:rPr>
        <w:t xml:space="preserve">. </w:t>
      </w:r>
      <w:r w:rsidR="007C6117" w:rsidRPr="00AD35E6">
        <w:rPr>
          <w:rFonts w:eastAsia="Calibri"/>
          <w:bCs/>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14:paraId="22EA8EB7" w14:textId="77777777" w:rsidR="003F602B" w:rsidRPr="00AD35E6" w:rsidRDefault="007C6117" w:rsidP="007C6117">
      <w:pPr>
        <w:ind w:firstLine="709"/>
        <w:rPr>
          <w:rFonts w:eastAsia="Calibri"/>
          <w:b/>
          <w:color w:val="auto"/>
          <w:sz w:val="22"/>
          <w:szCs w:val="22"/>
          <w:shd w:val="clear" w:color="auto" w:fill="auto"/>
          <w:lang w:eastAsia="en-US"/>
        </w:rPr>
      </w:pPr>
      <w:r w:rsidRPr="00AD35E6">
        <w:rPr>
          <w:rFonts w:eastAsia="Calibri"/>
          <w:bCs/>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1B71CBFD"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6.1.4. </w:t>
      </w:r>
      <w:r w:rsidR="003F602B" w:rsidRPr="00AD35E6">
        <w:rPr>
          <w:rFonts w:eastAsia="Calibri"/>
          <w:color w:val="auto"/>
          <w:sz w:val="22"/>
          <w:szCs w:val="22"/>
          <w:shd w:val="clear" w:color="auto" w:fill="auto"/>
          <w:lang w:eastAsia="en-US"/>
        </w:rPr>
        <w:t xml:space="preserve">При этом договор заключается только после предоставления участником </w:t>
      </w:r>
      <w:r w:rsidR="00C46EF6" w:rsidRPr="00AD35E6">
        <w:rPr>
          <w:rFonts w:eastAsia="Calibri"/>
          <w:color w:val="auto"/>
          <w:sz w:val="22"/>
          <w:szCs w:val="22"/>
          <w:shd w:val="clear" w:color="auto" w:fill="auto"/>
          <w:lang w:eastAsia="en-US"/>
        </w:rPr>
        <w:t xml:space="preserve">электронного </w:t>
      </w:r>
      <w:r w:rsidR="003F602B" w:rsidRPr="00AD35E6">
        <w:rPr>
          <w:rFonts w:eastAsia="Calibri"/>
          <w:color w:val="auto"/>
          <w:sz w:val="22"/>
          <w:szCs w:val="22"/>
          <w:shd w:val="clear" w:color="auto" w:fill="auto"/>
          <w:lang w:eastAsia="en-US"/>
        </w:rPr>
        <w:t>аукциона обеспечения исполнения договора, если такое требование было установлено в документации о закупке.</w:t>
      </w:r>
    </w:p>
    <w:p w14:paraId="77AB63A7"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6.1.5</w:t>
      </w:r>
      <w:r w:rsidR="003F602B" w:rsidRPr="00AD35E6">
        <w:rPr>
          <w:rFonts w:eastAsia="Calibri"/>
          <w:color w:val="auto"/>
          <w:sz w:val="22"/>
          <w:szCs w:val="22"/>
          <w:shd w:val="clear" w:color="auto" w:fill="auto"/>
          <w:lang w:eastAsia="en-US"/>
        </w:rPr>
        <w:t>. Договор заключается через электронную площадку путём направления Заказчиком проекта договора победителю электронного аукциона.</w:t>
      </w:r>
    </w:p>
    <w:p w14:paraId="051AE719" w14:textId="77777777" w:rsidR="0084641B" w:rsidRPr="00AD35E6" w:rsidRDefault="00CE4B88" w:rsidP="0084641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6.1.6</w:t>
      </w:r>
      <w:r w:rsidR="003F602B" w:rsidRPr="00AD35E6">
        <w:rPr>
          <w:rFonts w:eastAsia="Calibri"/>
          <w:color w:val="auto"/>
          <w:sz w:val="22"/>
          <w:szCs w:val="22"/>
          <w:shd w:val="clear" w:color="auto" w:fill="auto"/>
          <w:lang w:eastAsia="en-US"/>
        </w:rPr>
        <w:t xml:space="preserve">. </w:t>
      </w:r>
      <w:r w:rsidR="0084641B" w:rsidRPr="00AD35E6">
        <w:rPr>
          <w:rFonts w:eastAsia="Calibri"/>
          <w:color w:val="auto"/>
          <w:sz w:val="22"/>
          <w:szCs w:val="22"/>
          <w:shd w:val="clear" w:color="auto" w:fill="auto"/>
          <w:lang w:eastAsia="en-US"/>
        </w:rPr>
        <w:t>Заказчик в течение 5 (пяти) дней со дня опубликования в единой информационной системе итогового протокола о закупке направляет победителю на подпись необходимое количество экземпляров договора через оператора электронной площадки.</w:t>
      </w:r>
    </w:p>
    <w:p w14:paraId="74204D12" w14:textId="2FDC98F9"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6.1.7</w:t>
      </w:r>
      <w:r w:rsidR="003F602B" w:rsidRPr="00AD35E6">
        <w:rPr>
          <w:rFonts w:eastAsia="Calibri"/>
          <w:color w:val="auto"/>
          <w:sz w:val="22"/>
          <w:szCs w:val="22"/>
          <w:shd w:val="clear" w:color="auto" w:fill="auto"/>
          <w:lang w:eastAsia="en-US"/>
        </w:rPr>
        <w:t xml:space="preserve">. Если победитель электронного аукциона </w:t>
      </w:r>
      <w:r w:rsidR="003F602B" w:rsidRPr="00AD35E6">
        <w:rPr>
          <w:rFonts w:eastAsia="Calibri"/>
          <w:iCs/>
          <w:color w:val="auto"/>
          <w:sz w:val="22"/>
          <w:szCs w:val="22"/>
          <w:shd w:val="clear" w:color="auto" w:fill="auto"/>
          <w:lang w:eastAsia="en-US"/>
        </w:rPr>
        <w:t xml:space="preserve">в течение 5 (пяти) </w:t>
      </w:r>
      <w:r w:rsidR="003F602B" w:rsidRPr="00AD35E6">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r w:rsidR="007E56F0" w:rsidRPr="00AD35E6">
        <w:rPr>
          <w:rFonts w:eastAsia="Times New Roman"/>
          <w:color w:val="auto"/>
          <w:shd w:val="clear" w:color="auto" w:fill="auto"/>
        </w:rPr>
        <w:t xml:space="preserve"> </w:t>
      </w:r>
      <w:r w:rsidR="007E56F0" w:rsidRPr="00AD35E6">
        <w:rPr>
          <w:rFonts w:eastAsia="Calibri"/>
          <w:color w:val="auto"/>
          <w:sz w:val="22"/>
          <w:szCs w:val="22"/>
          <w:shd w:val="clear" w:color="auto" w:fill="auto"/>
          <w:lang w:eastAsia="en-US"/>
        </w:rPr>
        <w:t xml:space="preserve">По данному факту комиссия по закупке составляет протокол о признании участника </w:t>
      </w:r>
      <w:proofErr w:type="gramStart"/>
      <w:r w:rsidR="007E56F0" w:rsidRPr="00AD35E6">
        <w:rPr>
          <w:rFonts w:eastAsia="Calibri"/>
          <w:color w:val="auto"/>
          <w:sz w:val="22"/>
          <w:szCs w:val="22"/>
          <w:shd w:val="clear" w:color="auto" w:fill="auto"/>
          <w:lang w:eastAsia="en-US"/>
        </w:rPr>
        <w:t>закупки</w:t>
      </w:r>
      <w:proofErr w:type="gramEnd"/>
      <w:r w:rsidR="007E56F0" w:rsidRPr="00AD35E6">
        <w:rPr>
          <w:rFonts w:eastAsia="Calibri"/>
          <w:color w:val="auto"/>
          <w:sz w:val="22"/>
          <w:szCs w:val="22"/>
          <w:shd w:val="clear" w:color="auto" w:fill="auto"/>
          <w:lang w:eastAsia="en-US"/>
        </w:rPr>
        <w:t xml:space="preserve"> уклонившемся от заключения договора. </w:t>
      </w:r>
    </w:p>
    <w:p w14:paraId="1639A513"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6.1.8.</w:t>
      </w:r>
      <w:r w:rsidR="003F602B" w:rsidRPr="00AD35E6">
        <w:rPr>
          <w:rFonts w:eastAsia="Calibri"/>
          <w:color w:val="auto"/>
          <w:sz w:val="22"/>
          <w:szCs w:val="22"/>
          <w:shd w:val="clear" w:color="auto" w:fill="auto"/>
          <w:lang w:eastAsia="en-US"/>
        </w:rPr>
        <w:t xml:space="preserve">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14:paraId="3C7E955B"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6.1.9</w:t>
      </w:r>
      <w:r w:rsidR="003F602B" w:rsidRPr="00AD35E6">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14:paraId="5F349A86"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6.1.10</w:t>
      </w:r>
      <w:r w:rsidR="003F602B" w:rsidRPr="00AD35E6">
        <w:rPr>
          <w:rFonts w:eastAsia="Calibri"/>
          <w:color w:val="auto"/>
          <w:sz w:val="22"/>
          <w:szCs w:val="22"/>
          <w:shd w:val="clear" w:color="auto" w:fill="auto"/>
          <w:lang w:eastAsia="en-US"/>
        </w:rPr>
        <w:t xml:space="preserve">. Если </w:t>
      </w:r>
      <w:r w:rsidR="00AA560C" w:rsidRPr="00AD35E6">
        <w:rPr>
          <w:rFonts w:eastAsia="Calibri"/>
          <w:color w:val="auto"/>
          <w:sz w:val="22"/>
          <w:szCs w:val="22"/>
          <w:shd w:val="clear" w:color="auto" w:fill="auto"/>
          <w:lang w:eastAsia="en-US"/>
        </w:rPr>
        <w:t xml:space="preserve">электронный </w:t>
      </w:r>
      <w:r w:rsidR="003F602B" w:rsidRPr="00AD35E6">
        <w:rPr>
          <w:rFonts w:eastAsia="Calibri"/>
          <w:color w:val="auto"/>
          <w:sz w:val="22"/>
          <w:szCs w:val="22"/>
          <w:shd w:val="clear" w:color="auto" w:fill="auto"/>
          <w:lang w:eastAsia="en-US"/>
        </w:rPr>
        <w:t xml:space="preserve">аукцион </w:t>
      </w:r>
      <w:r w:rsidR="00AA560C" w:rsidRPr="00AD35E6">
        <w:rPr>
          <w:rFonts w:eastAsia="Calibri"/>
          <w:color w:val="auto"/>
          <w:sz w:val="22"/>
          <w:szCs w:val="22"/>
          <w:shd w:val="clear" w:color="auto" w:fill="auto"/>
          <w:lang w:eastAsia="en-US"/>
        </w:rPr>
        <w:t>п</w:t>
      </w:r>
      <w:r w:rsidR="003F602B" w:rsidRPr="00AD35E6">
        <w:rPr>
          <w:rFonts w:eastAsia="Calibri"/>
          <w:color w:val="auto"/>
          <w:sz w:val="22"/>
          <w:szCs w:val="22"/>
          <w:shd w:val="clear" w:color="auto" w:fill="auto"/>
          <w:lang w:eastAsia="en-US"/>
        </w:rPr>
        <w:t>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14:paraId="0018F80D" w14:textId="2B5DDAB9"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6.1.11. </w:t>
      </w:r>
      <w:r w:rsidR="00AA560C" w:rsidRPr="00AD35E6">
        <w:rPr>
          <w:rFonts w:eastAsia="Calibri"/>
          <w:color w:val="auto"/>
          <w:sz w:val="22"/>
          <w:szCs w:val="22"/>
          <w:shd w:val="clear" w:color="auto" w:fill="auto"/>
          <w:lang w:eastAsia="en-US"/>
        </w:rPr>
        <w:t xml:space="preserve">В случае, если Заказчиком в </w:t>
      </w:r>
      <w:r w:rsidR="00162E0B" w:rsidRPr="00AD35E6">
        <w:rPr>
          <w:rFonts w:eastAsia="Calibri"/>
          <w:color w:val="auto"/>
          <w:sz w:val="22"/>
          <w:szCs w:val="22"/>
          <w:shd w:val="clear" w:color="auto" w:fill="auto"/>
          <w:lang w:eastAsia="en-US"/>
        </w:rPr>
        <w:t>Информационной карте</w:t>
      </w:r>
      <w:r w:rsidR="00AA560C" w:rsidRPr="00AD35E6">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w:t>
      </w:r>
    </w:p>
    <w:p w14:paraId="58F0B761" w14:textId="77777777"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6.1.12</w:t>
      </w:r>
      <w:r w:rsidR="00AA560C" w:rsidRPr="00AD35E6">
        <w:rPr>
          <w:rFonts w:eastAsia="Calibri"/>
          <w:color w:val="auto"/>
          <w:sz w:val="22"/>
          <w:szCs w:val="22"/>
          <w:shd w:val="clear" w:color="auto" w:fill="auto"/>
          <w:lang w:eastAsia="en-US"/>
        </w:rPr>
        <w:t xml:space="preserve">.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w:t>
      </w:r>
      <w:r w:rsidR="00AA560C" w:rsidRPr="00AD35E6">
        <w:rPr>
          <w:rFonts w:eastAsia="Calibri"/>
          <w:color w:val="auto"/>
          <w:sz w:val="22"/>
          <w:szCs w:val="22"/>
          <w:shd w:val="clear" w:color="auto" w:fill="auto"/>
          <w:lang w:eastAsia="en-US"/>
        </w:rPr>
        <w:lastRenderedPageBreak/>
        <w:t>поставщика (подрядчика, исполнителя) по согласованию с Заказчиком на основании договора переуступки прав и обязанностей по действующему договору.</w:t>
      </w:r>
    </w:p>
    <w:p w14:paraId="25B7E7F9" w14:textId="77777777"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6.1.13. </w:t>
      </w:r>
      <w:r w:rsidR="00AA560C" w:rsidRPr="00AD35E6">
        <w:rPr>
          <w:rFonts w:eastAsia="Calibri"/>
          <w:color w:val="auto"/>
          <w:sz w:val="22"/>
          <w:szCs w:val="22"/>
          <w:shd w:val="clear" w:color="auto" w:fill="auto"/>
          <w:lang w:eastAsia="en-US"/>
        </w:rPr>
        <w:t xml:space="preserve">При заключении договора, по результатам </w:t>
      </w:r>
      <w:r w:rsidRPr="00AD35E6">
        <w:rPr>
          <w:rFonts w:eastAsia="Calibri"/>
          <w:color w:val="auto"/>
          <w:sz w:val="22"/>
          <w:szCs w:val="22"/>
          <w:shd w:val="clear" w:color="auto" w:fill="auto"/>
          <w:lang w:eastAsia="en-US"/>
        </w:rPr>
        <w:t>электронного аукциона</w:t>
      </w:r>
      <w:r w:rsidR="00AA560C" w:rsidRPr="00AD35E6">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14:paraId="1B4AF382" w14:textId="77777777" w:rsidR="009345B5" w:rsidRPr="00AD35E6" w:rsidRDefault="00CE4B88"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6.1.14. </w:t>
      </w:r>
      <w:r w:rsidR="009345B5" w:rsidRPr="00AD35E6">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14:paraId="256C709C" w14:textId="77777777"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закупки;</w:t>
      </w:r>
    </w:p>
    <w:p w14:paraId="4C28D4DB" w14:textId="77777777"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val="en-US" w:eastAsia="en-US"/>
        </w:rPr>
        <w:t> </w:t>
      </w:r>
      <w:r w:rsidRPr="00AD35E6">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14:paraId="557ABAA3" w14:textId="77777777"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6.1.15. В случае отказа Заказчика от заключения договора с участником закупки</w:t>
      </w:r>
      <w:r w:rsidR="007D25FD"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eastAsia="en-US"/>
        </w:rPr>
        <w:t xml:space="preserve"> в соответствии с пунктом 6.1.14 настоящего раздела, комиссия по закупке составляет протокол об отказе от заключения 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14:paraId="6056DA53" w14:textId="77777777"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Заказчик вправе заключить договор с иным участником конкурентной закупки в порядке, установленном пунктом 6.1.8 настоящего раздела</w:t>
      </w:r>
      <w:r w:rsidR="00786889" w:rsidRPr="00AD35E6">
        <w:rPr>
          <w:rFonts w:eastAsia="Calibri"/>
          <w:color w:val="auto"/>
          <w:sz w:val="22"/>
          <w:szCs w:val="22"/>
          <w:shd w:val="clear" w:color="auto" w:fill="auto"/>
          <w:lang w:eastAsia="en-US"/>
        </w:rPr>
        <w:t xml:space="preserve"> документации</w:t>
      </w:r>
      <w:r w:rsidRPr="00AD35E6">
        <w:rPr>
          <w:rFonts w:eastAsia="Calibri"/>
          <w:color w:val="auto"/>
          <w:sz w:val="22"/>
          <w:szCs w:val="22"/>
          <w:shd w:val="clear" w:color="auto" w:fill="auto"/>
          <w:lang w:eastAsia="en-US"/>
        </w:rPr>
        <w:t>.</w:t>
      </w:r>
    </w:p>
    <w:p w14:paraId="7F029D8E" w14:textId="77777777" w:rsidR="001C5653" w:rsidRPr="00AD35E6" w:rsidRDefault="001C5653" w:rsidP="00AA560C">
      <w:pPr>
        <w:ind w:firstLine="709"/>
        <w:rPr>
          <w:rFonts w:eastAsia="Calibri"/>
          <w:color w:val="auto"/>
          <w:sz w:val="16"/>
          <w:szCs w:val="16"/>
          <w:shd w:val="clear" w:color="auto" w:fill="auto"/>
          <w:lang w:eastAsia="en-US"/>
        </w:rPr>
      </w:pPr>
    </w:p>
    <w:p w14:paraId="22635702" w14:textId="77777777" w:rsidR="005834B4" w:rsidRPr="00AD35E6" w:rsidRDefault="005834B4"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6.2. Антидемпинговые меры</w:t>
      </w:r>
    </w:p>
    <w:p w14:paraId="580DBC78" w14:textId="77777777"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w:t>
      </w:r>
      <w:r w:rsidR="005834B4" w:rsidRPr="00AD35E6">
        <w:rPr>
          <w:rFonts w:eastAsia="Calibri"/>
          <w:color w:val="auto"/>
          <w:sz w:val="22"/>
          <w:szCs w:val="22"/>
          <w:shd w:val="clear" w:color="auto" w:fill="auto"/>
          <w:lang w:eastAsia="en-US"/>
        </w:rPr>
        <w:t xml:space="preserve">.1. Если по результатам </w:t>
      </w:r>
      <w:r w:rsidRPr="00AD35E6">
        <w:rPr>
          <w:rFonts w:eastAsia="Calibri"/>
          <w:color w:val="auto"/>
          <w:sz w:val="22"/>
          <w:szCs w:val="22"/>
          <w:shd w:val="clear" w:color="auto" w:fill="auto"/>
          <w:lang w:eastAsia="en-US"/>
        </w:rPr>
        <w:t>электронного аукциона</w:t>
      </w:r>
      <w:r w:rsidR="005834B4" w:rsidRPr="00AD35E6">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sidRPr="00AD35E6">
        <w:rPr>
          <w:rFonts w:eastAsia="Calibri"/>
          <w:color w:val="auto"/>
          <w:sz w:val="22"/>
          <w:szCs w:val="22"/>
          <w:shd w:val="clear" w:color="auto" w:fill="auto"/>
          <w:lang w:eastAsia="en-US"/>
        </w:rPr>
        <w:t>, либо 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14:paraId="22043225" w14:textId="77777777" w:rsidR="005834B4" w:rsidRPr="00AD35E6" w:rsidRDefault="005834B4"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w:t>
      </w:r>
      <w:r w:rsidR="009E1647" w:rsidRPr="00AD35E6">
        <w:rPr>
          <w:rFonts w:eastAsia="Calibri"/>
          <w:color w:val="auto"/>
          <w:sz w:val="22"/>
          <w:szCs w:val="22"/>
          <w:shd w:val="clear" w:color="auto" w:fill="auto"/>
          <w:lang w:eastAsia="en-US"/>
        </w:rPr>
        <w:t xml:space="preserve">6.2.2. </w:t>
      </w:r>
      <w:r w:rsidRPr="00AD35E6">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14:paraId="16047429" w14:textId="77777777"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6.2.3</w:t>
      </w:r>
      <w:r w:rsidR="005834B4" w:rsidRPr="00AD35E6">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14:paraId="43E8FDA5" w14:textId="77777777" w:rsidR="005834B4" w:rsidRPr="00AD35E6" w:rsidRDefault="005834B4" w:rsidP="005834B4">
      <w:pPr>
        <w:ind w:firstLine="709"/>
        <w:rPr>
          <w:rFonts w:eastAsia="Calibri"/>
          <w:b/>
          <w:color w:val="auto"/>
          <w:sz w:val="16"/>
          <w:szCs w:val="16"/>
          <w:shd w:val="clear" w:color="auto" w:fill="auto"/>
          <w:lang w:eastAsia="en-US"/>
        </w:rPr>
      </w:pPr>
    </w:p>
    <w:p w14:paraId="5C5777FC" w14:textId="77777777" w:rsidR="001C5653"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3</w:t>
      </w:r>
      <w:r w:rsidRPr="00AD35E6">
        <w:rPr>
          <w:rFonts w:eastAsia="Calibri"/>
          <w:b/>
          <w:color w:val="auto"/>
          <w:sz w:val="22"/>
          <w:szCs w:val="22"/>
          <w:shd w:val="clear" w:color="auto" w:fill="auto"/>
          <w:lang w:eastAsia="en-US"/>
        </w:rPr>
        <w:t xml:space="preserve">. </w:t>
      </w:r>
      <w:r w:rsidR="001C5653" w:rsidRPr="00AD35E6">
        <w:rPr>
          <w:rFonts w:eastAsia="Calibri"/>
          <w:b/>
          <w:color w:val="auto"/>
          <w:sz w:val="22"/>
          <w:szCs w:val="22"/>
          <w:shd w:val="clear" w:color="auto" w:fill="auto"/>
          <w:lang w:eastAsia="en-US"/>
        </w:rPr>
        <w:t>Изменение договора</w:t>
      </w:r>
    </w:p>
    <w:p w14:paraId="22A2DE9B" w14:textId="77777777" w:rsidR="001C5653"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.1. </w:t>
      </w:r>
      <w:r w:rsidR="009345B5" w:rsidRPr="00AD35E6">
        <w:rPr>
          <w:rFonts w:eastAsia="Calibri"/>
          <w:color w:val="auto"/>
          <w:sz w:val="22"/>
          <w:szCs w:val="22"/>
          <w:shd w:val="clear" w:color="auto" w:fill="auto"/>
          <w:lang w:eastAsia="en-US"/>
        </w:rPr>
        <w:t>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пунктом.</w:t>
      </w:r>
    </w:p>
    <w:p w14:paraId="5D42B4E7" w14:textId="77777777"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.2. </w:t>
      </w:r>
      <w:r w:rsidR="009345B5" w:rsidRPr="00AD35E6">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14:paraId="6322DE87" w14:textId="77777777" w:rsidR="00956846" w:rsidRPr="00AD35E6" w:rsidRDefault="00016975"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956846" w:rsidRPr="00AD35E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4BBFCE5D" w14:textId="77777777" w:rsidR="009345B5" w:rsidRPr="00AD35E6" w:rsidRDefault="00956846"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6.3.4. Заказчик вправе продлить срок действия договора (срок поставки товаров, оказание работ, услуг).</w:t>
      </w:r>
    </w:p>
    <w:p w14:paraId="185CA027" w14:textId="77777777"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w:t>
      </w:r>
      <w:r w:rsidR="00956846"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9345B5" w:rsidRPr="00AD35E6">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14:paraId="3478ADE5" w14:textId="77777777" w:rsidR="00E17853" w:rsidRPr="00AD35E6" w:rsidRDefault="00E17853" w:rsidP="00AA560C">
      <w:pPr>
        <w:ind w:firstLine="709"/>
        <w:rPr>
          <w:rFonts w:eastAsia="Calibri"/>
          <w:b/>
          <w:color w:val="auto"/>
          <w:sz w:val="12"/>
          <w:szCs w:val="12"/>
          <w:shd w:val="clear" w:color="auto" w:fill="auto"/>
          <w:lang w:eastAsia="en-US"/>
        </w:rPr>
      </w:pPr>
    </w:p>
    <w:p w14:paraId="53997D48" w14:textId="77777777" w:rsidR="00237C5D" w:rsidRDefault="00237C5D" w:rsidP="00AA560C">
      <w:pPr>
        <w:ind w:firstLine="709"/>
        <w:rPr>
          <w:rFonts w:eastAsia="Calibri"/>
          <w:b/>
          <w:color w:val="auto"/>
          <w:sz w:val="22"/>
          <w:szCs w:val="22"/>
          <w:shd w:val="clear" w:color="auto" w:fill="auto"/>
          <w:lang w:eastAsia="en-US"/>
        </w:rPr>
      </w:pPr>
    </w:p>
    <w:p w14:paraId="14B3E6BD" w14:textId="7540D788" w:rsidR="009345B5"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lastRenderedPageBreak/>
        <w:t>6.</w:t>
      </w:r>
      <w:r w:rsidR="00407C78" w:rsidRPr="00AD35E6">
        <w:rPr>
          <w:rFonts w:eastAsia="Calibri"/>
          <w:b/>
          <w:color w:val="auto"/>
          <w:sz w:val="22"/>
          <w:szCs w:val="22"/>
          <w:shd w:val="clear" w:color="auto" w:fill="auto"/>
          <w:lang w:eastAsia="en-US"/>
        </w:rPr>
        <w:t>4</w:t>
      </w:r>
      <w:r w:rsidRPr="00AD35E6">
        <w:rPr>
          <w:rFonts w:eastAsia="Calibri"/>
          <w:b/>
          <w:color w:val="auto"/>
          <w:sz w:val="22"/>
          <w:szCs w:val="22"/>
          <w:shd w:val="clear" w:color="auto" w:fill="auto"/>
          <w:lang w:eastAsia="en-US"/>
        </w:rPr>
        <w:t xml:space="preserve">. </w:t>
      </w:r>
      <w:r w:rsidR="009345B5" w:rsidRPr="00AD35E6">
        <w:rPr>
          <w:rFonts w:eastAsia="Calibri"/>
          <w:b/>
          <w:color w:val="auto"/>
          <w:sz w:val="22"/>
          <w:szCs w:val="22"/>
          <w:shd w:val="clear" w:color="auto" w:fill="auto"/>
          <w:lang w:eastAsia="en-US"/>
        </w:rPr>
        <w:t>Условия расторжения договора</w:t>
      </w:r>
    </w:p>
    <w:p w14:paraId="54A78B25"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14:paraId="3A91E3E8"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14:paraId="09E1107A"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.3</w:t>
      </w:r>
      <w:r w:rsidR="00AD2D08" w:rsidRPr="00AD35E6">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14:paraId="1A41DFF4"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w:t>
      </w:r>
      <w:r w:rsidR="00AD2D08" w:rsidRPr="00AD35E6">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14:paraId="6C395FFD"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14:paraId="702470A2" w14:textId="77777777" w:rsidR="00AD2D08" w:rsidRPr="00AD35E6" w:rsidRDefault="00016975" w:rsidP="00AD2D08">
      <w:pPr>
        <w:ind w:firstLine="709"/>
        <w:rPr>
          <w:rFonts w:eastAsia="Calibri"/>
          <w:b/>
          <w:color w:val="auto"/>
          <w:sz w:val="22"/>
          <w:szCs w:val="22"/>
          <w:shd w:val="clear" w:color="auto" w:fill="auto"/>
          <w:lang w:eastAsia="en-US"/>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14:paraId="4101DD47" w14:textId="77777777" w:rsidR="00C46EF6" w:rsidRPr="00AD35E6" w:rsidRDefault="00C46EF6" w:rsidP="003F602B">
      <w:pPr>
        <w:ind w:firstLine="709"/>
        <w:rPr>
          <w:rFonts w:eastAsia="Calibri"/>
          <w:color w:val="auto"/>
          <w:sz w:val="16"/>
          <w:szCs w:val="16"/>
          <w:shd w:val="clear" w:color="auto" w:fill="auto"/>
          <w:lang w:eastAsia="en-US"/>
        </w:rPr>
      </w:pPr>
    </w:p>
    <w:p w14:paraId="7F92D251" w14:textId="77777777" w:rsidR="00C46EF6" w:rsidRPr="00AD35E6" w:rsidRDefault="00016975" w:rsidP="00016975">
      <w:pPr>
        <w:ind w:firstLine="709"/>
        <w:jc w:val="left"/>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5</w:t>
      </w:r>
      <w:r w:rsidR="00C46EF6" w:rsidRPr="00AD35E6">
        <w:rPr>
          <w:rFonts w:eastAsia="Calibri"/>
          <w:b/>
          <w:color w:val="auto"/>
          <w:sz w:val="22"/>
          <w:szCs w:val="22"/>
          <w:shd w:val="clear" w:color="auto" w:fill="auto"/>
          <w:lang w:eastAsia="en-US"/>
        </w:rPr>
        <w:t>. Обеспечение исполнения договора</w:t>
      </w:r>
    </w:p>
    <w:p w14:paraId="3E9B7259" w14:textId="77777777" w:rsidR="00B024D4" w:rsidRPr="00AD35E6" w:rsidRDefault="003F602B" w:rsidP="00016975">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016975"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00016975" w:rsidRPr="00AD35E6">
        <w:rPr>
          <w:rFonts w:eastAsia="Calibri"/>
          <w:color w:val="auto"/>
          <w:sz w:val="22"/>
          <w:szCs w:val="22"/>
          <w:shd w:val="clear" w:color="auto" w:fill="auto"/>
          <w:lang w:eastAsia="en-US"/>
        </w:rPr>
        <w:t xml:space="preserve">.1. </w:t>
      </w:r>
      <w:r w:rsidR="00B024D4" w:rsidRPr="00AD35E6">
        <w:rPr>
          <w:rFonts w:eastAsia="Calibri"/>
          <w:bCs/>
          <w:color w:val="auto"/>
          <w:sz w:val="22"/>
          <w:szCs w:val="22"/>
          <w:shd w:val="clear" w:color="auto" w:fill="auto"/>
          <w:lang w:eastAsia="en-US"/>
        </w:rPr>
        <w:t xml:space="preserve">Если в </w:t>
      </w:r>
      <w:r w:rsidR="00162E0B" w:rsidRPr="00AD35E6">
        <w:rPr>
          <w:rFonts w:eastAsia="Calibri"/>
          <w:color w:val="auto"/>
          <w:sz w:val="22"/>
          <w:szCs w:val="22"/>
          <w:shd w:val="clear" w:color="auto" w:fill="auto"/>
          <w:lang w:eastAsia="en-US"/>
        </w:rPr>
        <w:t>Информационной карте</w:t>
      </w:r>
      <w:r w:rsidR="00B024D4" w:rsidRPr="00AD35E6">
        <w:rPr>
          <w:rFonts w:eastAsia="Calibri"/>
          <w:bCs/>
          <w:color w:val="auto"/>
          <w:sz w:val="22"/>
          <w:szCs w:val="22"/>
          <w:shd w:val="clear" w:color="auto" w:fill="auto"/>
          <w:lang w:eastAsia="en-US"/>
        </w:rPr>
        <w:t>, установлено требование к обеспечению исполнения договора, размер такого обеспечения:</w:t>
      </w:r>
    </w:p>
    <w:p w14:paraId="6C7EA329" w14:textId="77777777"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не может превышать 5 процентов начальной (максимальной) цены договора (цены лота), если договором не предусмотрена выплата аванса;</w:t>
      </w:r>
    </w:p>
    <w:p w14:paraId="51464C23" w14:textId="77777777"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устанавливается в размере аванса, если договором предусмотрена выплата аванса.</w:t>
      </w:r>
    </w:p>
    <w:p w14:paraId="10E3B874" w14:textId="77777777" w:rsidR="003D240E" w:rsidRPr="00AD35E6" w:rsidRDefault="00016975" w:rsidP="00B024D4">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.2</w:t>
      </w:r>
      <w:r w:rsidR="00B024D4" w:rsidRPr="00AD35E6">
        <w:rPr>
          <w:rFonts w:eastAsia="Calibri"/>
          <w:bCs/>
          <w:color w:val="auto"/>
          <w:sz w:val="22"/>
          <w:szCs w:val="22"/>
          <w:shd w:val="clear" w:color="auto" w:fill="auto"/>
          <w:lang w:eastAsia="en-US"/>
        </w:rPr>
        <w:t xml:space="preserve">. В случае установления </w:t>
      </w:r>
      <w:r w:rsidR="00EC464F" w:rsidRPr="00AD35E6">
        <w:rPr>
          <w:rFonts w:eastAsia="Calibri"/>
          <w:bCs/>
          <w:color w:val="auto"/>
          <w:sz w:val="22"/>
          <w:szCs w:val="22"/>
          <w:shd w:val="clear" w:color="auto" w:fill="auto"/>
          <w:lang w:eastAsia="en-US"/>
        </w:rPr>
        <w:t xml:space="preserve">в </w:t>
      </w:r>
      <w:r w:rsidR="00162E0B" w:rsidRPr="00AD35E6">
        <w:rPr>
          <w:rFonts w:eastAsia="Calibri"/>
          <w:color w:val="auto"/>
          <w:sz w:val="22"/>
          <w:szCs w:val="22"/>
          <w:shd w:val="clear" w:color="auto" w:fill="auto"/>
          <w:lang w:eastAsia="en-US"/>
        </w:rPr>
        <w:t>Информационной карте</w:t>
      </w:r>
      <w:r w:rsidR="00094BAF" w:rsidRPr="00AD35E6">
        <w:rPr>
          <w:rFonts w:eastAsia="Calibri"/>
          <w:color w:val="auto"/>
          <w:sz w:val="22"/>
          <w:szCs w:val="22"/>
          <w:shd w:val="clear" w:color="auto" w:fill="auto"/>
          <w:lang w:eastAsia="en-US"/>
        </w:rPr>
        <w:t xml:space="preserve"> </w:t>
      </w:r>
      <w:r w:rsidR="00B024D4" w:rsidRPr="00AD35E6">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sidRPr="00AD35E6">
        <w:rPr>
          <w:rFonts w:eastAsia="Calibri"/>
          <w:color w:val="auto"/>
          <w:sz w:val="22"/>
          <w:szCs w:val="22"/>
          <w:shd w:val="clear" w:color="auto" w:fill="auto"/>
          <w:lang w:eastAsia="en-US"/>
        </w:rPr>
        <w:t>Информационной карте</w:t>
      </w:r>
      <w:r w:rsidR="00EC464F" w:rsidRPr="00AD35E6">
        <w:rPr>
          <w:rFonts w:eastAsia="Calibri"/>
          <w:bCs/>
          <w:color w:val="auto"/>
          <w:sz w:val="22"/>
          <w:szCs w:val="22"/>
          <w:shd w:val="clear" w:color="auto" w:fill="auto"/>
          <w:lang w:eastAsia="en-US"/>
        </w:rPr>
        <w:t xml:space="preserve"> или</w:t>
      </w:r>
      <w:r w:rsidR="00B024D4" w:rsidRPr="00AD35E6">
        <w:rPr>
          <w:rFonts w:eastAsia="Calibri"/>
          <w:bCs/>
          <w:color w:val="auto"/>
          <w:sz w:val="22"/>
          <w:szCs w:val="22"/>
          <w:shd w:val="clear" w:color="auto" w:fill="auto"/>
          <w:lang w:eastAsia="en-US"/>
        </w:rPr>
        <w:t xml:space="preserve"> путём предоставления </w:t>
      </w:r>
      <w:r w:rsidR="005F7ADC" w:rsidRPr="00AD35E6">
        <w:rPr>
          <w:rFonts w:eastAsia="Calibri"/>
          <w:color w:val="auto"/>
          <w:sz w:val="22"/>
          <w:szCs w:val="22"/>
          <w:shd w:val="clear" w:color="auto" w:fill="auto"/>
          <w:lang w:eastAsia="en-US"/>
        </w:rPr>
        <w:t>независимой</w:t>
      </w:r>
      <w:r w:rsidR="00B024D4" w:rsidRPr="00AD35E6">
        <w:rPr>
          <w:rFonts w:eastAsia="Calibri"/>
          <w:bCs/>
          <w:color w:val="auto"/>
          <w:sz w:val="22"/>
          <w:szCs w:val="22"/>
          <w:shd w:val="clear" w:color="auto" w:fill="auto"/>
          <w:lang w:eastAsia="en-US"/>
        </w:rPr>
        <w:t xml:space="preserve"> гарантии.</w:t>
      </w:r>
    </w:p>
    <w:p w14:paraId="0B27F689" w14:textId="77777777" w:rsidR="00EC464F" w:rsidRPr="00AD35E6" w:rsidRDefault="00016975" w:rsidP="00B024D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.3. </w:t>
      </w:r>
      <w:r w:rsidR="00CC74ED" w:rsidRPr="00AD35E6">
        <w:rPr>
          <w:rFonts w:eastAsia="Calibri"/>
          <w:color w:val="auto"/>
          <w:sz w:val="22"/>
          <w:szCs w:val="22"/>
          <w:shd w:val="clear" w:color="auto" w:fill="auto"/>
          <w:lang w:eastAsia="en-US"/>
        </w:rPr>
        <w:t>При наличии в документации о закупке 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14:paraId="1729A8AF" w14:textId="77777777" w:rsidR="005F7ADC" w:rsidRPr="00AD35E6" w:rsidRDefault="00016975" w:rsidP="005F7ADC">
      <w:pPr>
        <w:pStyle w:val="ConsPlusNormal"/>
        <w:rPr>
          <w:rFonts w:ascii="Times New Roman" w:eastAsia="Calibri" w:hAnsi="Times New Roman"/>
          <w:sz w:val="22"/>
        </w:rPr>
      </w:pPr>
      <w:r w:rsidRPr="00AD35E6">
        <w:rPr>
          <w:rFonts w:ascii="Times New Roman" w:eastAsia="Calibri" w:hAnsi="Times New Roman"/>
          <w:color w:val="auto"/>
          <w:sz w:val="22"/>
        </w:rPr>
        <w:t>6.</w:t>
      </w:r>
      <w:r w:rsidR="00407C78" w:rsidRPr="00AD35E6">
        <w:rPr>
          <w:rFonts w:ascii="Times New Roman" w:eastAsia="Calibri" w:hAnsi="Times New Roman"/>
          <w:color w:val="auto"/>
          <w:sz w:val="22"/>
        </w:rPr>
        <w:t>5</w:t>
      </w:r>
      <w:r w:rsidRPr="00AD35E6">
        <w:rPr>
          <w:rFonts w:ascii="Times New Roman" w:eastAsia="Calibri" w:hAnsi="Times New Roman"/>
          <w:color w:val="auto"/>
          <w:sz w:val="22"/>
        </w:rPr>
        <w:t xml:space="preserve">.4. </w:t>
      </w:r>
      <w:r w:rsidR="005F7ADC" w:rsidRPr="00AD35E6">
        <w:rPr>
          <w:rFonts w:ascii="Times New Roman" w:eastAsia="Calibri" w:hAnsi="Times New Roman"/>
          <w:sz w:val="22"/>
        </w:rPr>
        <w:t>Независимая гарантия, предоставляемая в качестве обеспечения исполнения договора, заключаемого по результатам аукциона в электронной форме с участием субъектов малого и среднего предпринимательства, должна соответствовать следующим требованиям:</w:t>
      </w:r>
    </w:p>
    <w:p w14:paraId="3438FCEB"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094B97D2"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14:paraId="340BFB9A"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14:paraId="4AC01225"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4584EF0E"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17D3CF38"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в) указание на срок ее действия, который не может составлять менее одного месяца с даты </w:t>
      </w:r>
      <w:proofErr w:type="gramStart"/>
      <w:r w:rsidRPr="00AD35E6">
        <w:rPr>
          <w:rFonts w:eastAsia="Calibri"/>
          <w:color w:val="auto"/>
          <w:sz w:val="22"/>
          <w:szCs w:val="22"/>
          <w:shd w:val="clear" w:color="auto" w:fill="auto"/>
          <w:lang w:eastAsia="en-US"/>
        </w:rPr>
        <w:t>окончания</w:t>
      </w:r>
      <w:proofErr w:type="gramEnd"/>
      <w:r w:rsidRPr="00AD35E6">
        <w:rPr>
          <w:rFonts w:eastAsia="Calibri"/>
          <w:color w:val="auto"/>
          <w:sz w:val="22"/>
          <w:szCs w:val="22"/>
          <w:shd w:val="clear" w:color="auto" w:fill="auto"/>
          <w:lang w:eastAsia="en-US"/>
        </w:rPr>
        <w:t xml:space="preserve">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14:paraId="33C156BC"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r w:rsidR="007209A8" w:rsidRPr="00AD35E6">
        <w:rPr>
          <w:rFonts w:eastAsia="Calibri"/>
          <w:color w:val="auto"/>
          <w:sz w:val="22"/>
          <w:szCs w:val="22"/>
          <w:shd w:val="clear" w:color="auto" w:fill="auto"/>
          <w:lang w:eastAsia="en-US"/>
        </w:rPr>
        <w:t>;</w:t>
      </w:r>
    </w:p>
    <w:p w14:paraId="1B293767" w14:textId="77777777" w:rsidR="007209A8" w:rsidRPr="00AD35E6" w:rsidRDefault="007209A8"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173F1A6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пунктом, является основанием для отказа в принятии ее заказчиком.</w:t>
      </w:r>
    </w:p>
    <w:p w14:paraId="6AE391F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762A5D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Правительство Российской Федерации вправе установить:</w:t>
      </w:r>
    </w:p>
    <w:p w14:paraId="5E7FFFB1"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14:paraId="6F810F0D"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14:paraId="452B593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14:paraId="2B095CD5"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14:paraId="213B1B6A" w14:textId="77777777" w:rsidR="00CC74ED"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14:paraId="739788A6" w14:textId="77777777" w:rsidR="00E270AF" w:rsidRPr="00AD35E6" w:rsidRDefault="00E270AF"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6.5.5. </w:t>
      </w:r>
      <w:r w:rsidR="007209A8" w:rsidRPr="00AD35E6">
        <w:rPr>
          <w:rFonts w:eastAsia="Calibri"/>
          <w:color w:val="auto"/>
          <w:sz w:val="22"/>
          <w:szCs w:val="22"/>
          <w:shd w:val="clear" w:color="auto" w:fill="auto"/>
          <w:lang w:eastAsia="en-US"/>
        </w:rPr>
        <w:t>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17622BAA" w14:textId="77777777" w:rsidR="00CC74ED" w:rsidRPr="00AD35E6" w:rsidRDefault="00016975" w:rsidP="00CC74ED">
      <w:pPr>
        <w:ind w:firstLine="709"/>
        <w:rPr>
          <w:rFonts w:eastAsia="Calibri"/>
          <w:b/>
          <w:color w:val="auto"/>
          <w:sz w:val="22"/>
          <w:szCs w:val="22"/>
          <w:shd w:val="clear" w:color="auto" w:fill="auto"/>
          <w:lang w:val="sah-RU" w:eastAsia="en-US"/>
        </w:rPr>
      </w:pPr>
      <w:bookmarkStart w:id="10" w:name="Par11"/>
      <w:bookmarkEnd w:id="10"/>
      <w:r w:rsidRPr="00AD35E6">
        <w:rPr>
          <w:rFonts w:eastAsia="Calibri"/>
          <w:color w:val="auto"/>
          <w:sz w:val="22"/>
          <w:szCs w:val="22"/>
          <w:shd w:val="clear" w:color="auto" w:fill="auto"/>
          <w:lang w:val="sah-RU" w:eastAsia="en-US"/>
        </w:rPr>
        <w:t>6.</w:t>
      </w:r>
      <w:r w:rsidR="00407C78" w:rsidRPr="00AD35E6">
        <w:rPr>
          <w:rFonts w:eastAsia="Calibri"/>
          <w:color w:val="auto"/>
          <w:sz w:val="22"/>
          <w:szCs w:val="22"/>
          <w:shd w:val="clear" w:color="auto" w:fill="auto"/>
          <w:lang w:val="sah-RU" w:eastAsia="en-US"/>
        </w:rPr>
        <w:t>5</w:t>
      </w:r>
      <w:r w:rsidRPr="00AD35E6">
        <w:rPr>
          <w:rFonts w:eastAsia="Calibri"/>
          <w:color w:val="auto"/>
          <w:sz w:val="22"/>
          <w:szCs w:val="22"/>
          <w:shd w:val="clear" w:color="auto" w:fill="auto"/>
          <w:lang w:val="sah-RU" w:eastAsia="en-US"/>
        </w:rPr>
        <w:t>.</w:t>
      </w:r>
      <w:r w:rsidR="00E270AF" w:rsidRPr="00AD35E6">
        <w:rPr>
          <w:rFonts w:eastAsia="Calibri"/>
          <w:color w:val="auto"/>
          <w:sz w:val="22"/>
          <w:szCs w:val="22"/>
          <w:shd w:val="clear" w:color="auto" w:fill="auto"/>
          <w:lang w:val="sah-RU" w:eastAsia="en-US"/>
        </w:rPr>
        <w:t>6</w:t>
      </w:r>
      <w:r w:rsidR="00CC74ED" w:rsidRPr="00AD35E6">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14:paraId="2C31C6D7" w14:textId="77777777"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7</w:t>
      </w:r>
      <w:r w:rsidR="00CC74ED" w:rsidRPr="00AD35E6">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14:paraId="0CA5F4C9" w14:textId="77777777"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8</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sidRPr="00AD35E6">
        <w:rPr>
          <w:rFonts w:eastAsia="Calibri"/>
          <w:color w:val="auto"/>
          <w:sz w:val="22"/>
          <w:szCs w:val="22"/>
          <w:shd w:val="clear" w:color="auto" w:fill="auto"/>
          <w:lang w:eastAsia="en-US"/>
        </w:rPr>
        <w:t xml:space="preserve"> (если требование об обеспечении заявки указано в </w:t>
      </w:r>
      <w:r w:rsidR="00162E0B" w:rsidRPr="00AD35E6">
        <w:rPr>
          <w:rFonts w:eastAsia="Calibri"/>
          <w:color w:val="auto"/>
          <w:sz w:val="22"/>
          <w:szCs w:val="22"/>
          <w:shd w:val="clear" w:color="auto" w:fill="auto"/>
          <w:lang w:eastAsia="en-US"/>
        </w:rPr>
        <w:t>Информационной карте</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w:t>
      </w:r>
    </w:p>
    <w:p w14:paraId="55AC6BDB" w14:textId="77777777" w:rsidR="00A32091" w:rsidRPr="00AD35E6" w:rsidRDefault="00A32091" w:rsidP="00016975">
      <w:pPr>
        <w:ind w:firstLine="709"/>
        <w:jc w:val="left"/>
        <w:rPr>
          <w:rFonts w:eastAsia="Calibri"/>
          <w:b/>
          <w:color w:val="auto"/>
          <w:sz w:val="16"/>
          <w:szCs w:val="16"/>
          <w:shd w:val="clear" w:color="auto" w:fill="auto"/>
          <w:lang w:eastAsia="en-US"/>
        </w:rPr>
      </w:pPr>
    </w:p>
    <w:p w14:paraId="2F344860" w14:textId="77777777" w:rsidR="00237C5D" w:rsidRDefault="00237C5D" w:rsidP="00016975">
      <w:pPr>
        <w:ind w:firstLine="709"/>
        <w:jc w:val="left"/>
        <w:rPr>
          <w:rFonts w:eastAsia="Calibri"/>
          <w:b/>
          <w:color w:val="auto"/>
          <w:sz w:val="22"/>
          <w:szCs w:val="22"/>
          <w:shd w:val="clear" w:color="auto" w:fill="auto"/>
          <w:lang w:eastAsia="en-US"/>
        </w:rPr>
      </w:pPr>
    </w:p>
    <w:p w14:paraId="52B28A2C" w14:textId="42681D2E" w:rsidR="00C23325" w:rsidRPr="00AD35E6" w:rsidRDefault="00016975" w:rsidP="00016975">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lastRenderedPageBreak/>
        <w:t>6.</w:t>
      </w:r>
      <w:r w:rsidR="00407C78" w:rsidRPr="00AD35E6">
        <w:rPr>
          <w:rFonts w:eastAsia="Calibri"/>
          <w:b/>
          <w:color w:val="auto"/>
          <w:sz w:val="22"/>
          <w:szCs w:val="22"/>
          <w:shd w:val="clear" w:color="auto" w:fill="auto"/>
          <w:lang w:eastAsia="en-US"/>
        </w:rPr>
        <w:t>6</w:t>
      </w:r>
      <w:r w:rsidR="00C23325" w:rsidRPr="00AD35E6">
        <w:rPr>
          <w:rFonts w:eastAsia="Calibri"/>
          <w:b/>
          <w:color w:val="auto"/>
          <w:sz w:val="22"/>
          <w:szCs w:val="22"/>
          <w:shd w:val="clear" w:color="auto" w:fill="auto"/>
          <w:lang w:eastAsia="en-US"/>
        </w:rPr>
        <w:t>. Признание электронного аукциона несостоявшимся и порядок заключения договора при несостоявшемся электронном аукционе</w:t>
      </w:r>
    </w:p>
    <w:p w14:paraId="266B9D1E"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 xml:space="preserve">.1. Электронный аукцион признаётся несостоявшимся, если: </w:t>
      </w:r>
    </w:p>
    <w:p w14:paraId="0977474B"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электронном аукционе подана только одна заявка на участие в таком электронном аукционе; </w:t>
      </w:r>
    </w:p>
    <w:p w14:paraId="3FF6AEFC"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не подано ни одной заявки; </w:t>
      </w:r>
    </w:p>
    <w:p w14:paraId="75A3CFDC"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участников закупки, подавших заявки на участие в электронном аукционе;</w:t>
      </w:r>
    </w:p>
    <w:p w14:paraId="286A34B7"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принято решение о допуске к участию в электронном аукционе, признании участником электронного аукциона только одного участника закупки, подавшего заявку на участие в электронном аукционе</w:t>
      </w:r>
      <w:r w:rsidR="005A580F" w:rsidRPr="00AD35E6">
        <w:rPr>
          <w:rFonts w:eastAsia="Calibri"/>
          <w:color w:val="auto"/>
          <w:sz w:val="22"/>
          <w:szCs w:val="22"/>
          <w:shd w:val="clear" w:color="auto" w:fill="auto"/>
          <w:lang w:eastAsia="en-US"/>
        </w:rPr>
        <w:t>.</w:t>
      </w:r>
    </w:p>
    <w:p w14:paraId="0D752BD2"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2</w:t>
      </w:r>
      <w:r w:rsidR="00C23325" w:rsidRPr="00AD35E6">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признаётся несостоявшимся только в отношении отдельных лотов.</w:t>
      </w:r>
    </w:p>
    <w:p w14:paraId="631EDADF"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3</w:t>
      </w:r>
      <w:r w:rsidR="00C23325" w:rsidRPr="00AD35E6">
        <w:rPr>
          <w:rFonts w:eastAsia="Calibri"/>
          <w:color w:val="auto"/>
          <w:sz w:val="22"/>
          <w:szCs w:val="22"/>
          <w:shd w:val="clear" w:color="auto" w:fill="auto"/>
          <w:lang w:eastAsia="en-US"/>
        </w:rPr>
        <w:t xml:space="preserve">. Заказчик обязан заключить договор,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признан несостоявшимся по следующим основаниям:</w:t>
      </w:r>
    </w:p>
    <w:p w14:paraId="31BF9712"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14:paraId="1E136342"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результатам рассмотрения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14:paraId="68D3AD05"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4</w:t>
      </w:r>
      <w:r w:rsidR="00C23325" w:rsidRPr="00AD35E6">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был признан несостоявшимся по следующим причинам: </w:t>
      </w:r>
    </w:p>
    <w:p w14:paraId="1BA1950D"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14:paraId="20DFCD58" w14:textId="77777777" w:rsidR="003D240E"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14:paraId="44D57698" w14:textId="77777777" w:rsidR="005A580F" w:rsidRPr="00AD35E6" w:rsidRDefault="00A34C5E"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w:t>
      </w:r>
      <w:r w:rsidR="005A580F" w:rsidRPr="00AD35E6">
        <w:rPr>
          <w:rFonts w:eastAsia="Calibri"/>
          <w:bCs/>
          <w:color w:val="auto"/>
          <w:sz w:val="22"/>
          <w:szCs w:val="22"/>
          <w:shd w:val="clear" w:color="auto" w:fill="auto"/>
          <w:lang w:eastAsia="en-US"/>
        </w:rPr>
        <w:t>При осуществлении закупки Заказчик вправе по истечении срока приёма заявок осуществить закупку без применения особенностей</w:t>
      </w:r>
      <w:r w:rsidRPr="00AD35E6">
        <w:rPr>
          <w:rFonts w:eastAsia="Calibri"/>
          <w:bCs/>
          <w:color w:val="auto"/>
          <w:sz w:val="22"/>
          <w:szCs w:val="22"/>
          <w:shd w:val="clear" w:color="auto" w:fill="auto"/>
          <w:lang w:eastAsia="en-US"/>
        </w:rPr>
        <w:t xml:space="preserve"> проведения электронного аукциона</w:t>
      </w:r>
      <w:r w:rsidR="005A580F" w:rsidRPr="00AD35E6">
        <w:rPr>
          <w:rFonts w:eastAsia="Calibri"/>
          <w:bCs/>
          <w:color w:val="auto"/>
          <w:sz w:val="22"/>
          <w:szCs w:val="22"/>
          <w:shd w:val="clear" w:color="auto" w:fill="auto"/>
          <w:lang w:eastAsia="en-US"/>
        </w:rPr>
        <w:t xml:space="preserve"> у СМСП, в случаях, если:</w:t>
      </w:r>
    </w:p>
    <w:p w14:paraId="4C3385F3"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субъекты малого и среднего предпринимательства не подали заявки на участие в такой закупке;</w:t>
      </w:r>
    </w:p>
    <w:p w14:paraId="6FA6A838"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14:paraId="67907097"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3) заявка, поданная единственным участником закупки, являющимся субъектом малого и среднего предпринимательства, не соответствует требованиям документации о закупке;</w:t>
      </w:r>
    </w:p>
    <w:p w14:paraId="2B3C41A0"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4) Заказчик, принял решение о том, что договор по результатам закупки не заключается.</w:t>
      </w:r>
    </w:p>
    <w:p w14:paraId="41AE58C3" w14:textId="77777777" w:rsidR="005A580F" w:rsidRPr="00AD35E6" w:rsidRDefault="00A34C5E" w:rsidP="005A580F">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6</w:t>
      </w:r>
      <w:r w:rsidR="005A580F" w:rsidRPr="00AD35E6">
        <w:rPr>
          <w:rFonts w:eastAsia="Calibri"/>
          <w:bCs/>
          <w:color w:val="auto"/>
          <w:sz w:val="22"/>
          <w:szCs w:val="22"/>
          <w:shd w:val="clear" w:color="auto" w:fill="auto"/>
          <w:lang w:eastAsia="en-US"/>
        </w:rPr>
        <w:t>. Если договор по результатам закупки не заключён, Заказчик вправе отменить решение о подведении итогов закупки, принятое по результатам такой закупки, и осуществить закупку без применения особенностей</w:t>
      </w:r>
      <w:r w:rsidR="00094BAF" w:rsidRPr="00AD35E6">
        <w:rPr>
          <w:rFonts w:eastAsia="Calibri"/>
          <w:bCs/>
          <w:color w:val="auto"/>
          <w:sz w:val="22"/>
          <w:szCs w:val="22"/>
          <w:shd w:val="clear" w:color="auto" w:fill="auto"/>
          <w:lang w:eastAsia="en-US"/>
        </w:rPr>
        <w:t xml:space="preserve"> </w:t>
      </w:r>
      <w:r w:rsidRPr="00AD35E6">
        <w:rPr>
          <w:rFonts w:eastAsia="Calibri"/>
          <w:bCs/>
          <w:color w:val="auto"/>
          <w:sz w:val="22"/>
          <w:szCs w:val="22"/>
          <w:shd w:val="clear" w:color="auto" w:fill="auto"/>
          <w:lang w:eastAsia="en-US"/>
        </w:rPr>
        <w:t>проведения электронного аукциона у СМСП</w:t>
      </w:r>
      <w:r w:rsidR="005A580F" w:rsidRPr="00AD35E6">
        <w:rPr>
          <w:rFonts w:eastAsia="Calibri"/>
          <w:bCs/>
          <w:color w:val="auto"/>
          <w:sz w:val="22"/>
          <w:szCs w:val="22"/>
          <w:shd w:val="clear" w:color="auto" w:fill="auto"/>
          <w:lang w:eastAsia="en-US"/>
        </w:rPr>
        <w:t>.</w:t>
      </w:r>
    </w:p>
    <w:p w14:paraId="5EED6060" w14:textId="77777777" w:rsidR="00237C5D" w:rsidRDefault="00237C5D" w:rsidP="00694C52">
      <w:pPr>
        <w:ind w:left="709"/>
        <w:jc w:val="center"/>
        <w:rPr>
          <w:rFonts w:eastAsia="Calibri"/>
          <w:b/>
          <w:color w:val="auto"/>
          <w:shd w:val="clear" w:color="auto" w:fill="auto"/>
          <w:lang w:eastAsia="en-US"/>
        </w:rPr>
      </w:pPr>
    </w:p>
    <w:p w14:paraId="6BD5B4DE" w14:textId="77777777" w:rsidR="00237C5D" w:rsidRDefault="00237C5D" w:rsidP="00694C52">
      <w:pPr>
        <w:ind w:left="709"/>
        <w:jc w:val="center"/>
        <w:rPr>
          <w:rFonts w:eastAsia="Calibri"/>
          <w:b/>
          <w:color w:val="auto"/>
          <w:shd w:val="clear" w:color="auto" w:fill="auto"/>
          <w:lang w:eastAsia="en-US"/>
        </w:rPr>
      </w:pPr>
    </w:p>
    <w:p w14:paraId="1435D6CB" w14:textId="77777777" w:rsidR="00237C5D" w:rsidRDefault="00237C5D" w:rsidP="00694C52">
      <w:pPr>
        <w:ind w:left="709"/>
        <w:jc w:val="center"/>
        <w:rPr>
          <w:rFonts w:eastAsia="Calibri"/>
          <w:b/>
          <w:color w:val="auto"/>
          <w:shd w:val="clear" w:color="auto" w:fill="auto"/>
          <w:lang w:eastAsia="en-US"/>
        </w:rPr>
      </w:pPr>
    </w:p>
    <w:p w14:paraId="27941145" w14:textId="77777777" w:rsidR="00237C5D" w:rsidRDefault="00237C5D" w:rsidP="00694C52">
      <w:pPr>
        <w:ind w:left="709"/>
        <w:jc w:val="center"/>
        <w:rPr>
          <w:rFonts w:eastAsia="Calibri"/>
          <w:b/>
          <w:color w:val="auto"/>
          <w:shd w:val="clear" w:color="auto" w:fill="auto"/>
          <w:lang w:eastAsia="en-US"/>
        </w:rPr>
      </w:pPr>
    </w:p>
    <w:p w14:paraId="74C9F320" w14:textId="77777777" w:rsidR="00237C5D" w:rsidRDefault="00237C5D" w:rsidP="00694C52">
      <w:pPr>
        <w:ind w:left="709"/>
        <w:jc w:val="center"/>
        <w:rPr>
          <w:rFonts w:eastAsia="Calibri"/>
          <w:b/>
          <w:color w:val="auto"/>
          <w:shd w:val="clear" w:color="auto" w:fill="auto"/>
          <w:lang w:eastAsia="en-US"/>
        </w:rPr>
      </w:pPr>
    </w:p>
    <w:p w14:paraId="2B4C3151" w14:textId="77777777" w:rsidR="00237C5D" w:rsidRDefault="00237C5D" w:rsidP="00694C52">
      <w:pPr>
        <w:ind w:left="709"/>
        <w:jc w:val="center"/>
        <w:rPr>
          <w:rFonts w:eastAsia="Calibri"/>
          <w:b/>
          <w:color w:val="auto"/>
          <w:shd w:val="clear" w:color="auto" w:fill="auto"/>
          <w:lang w:eastAsia="en-US"/>
        </w:rPr>
      </w:pPr>
    </w:p>
    <w:p w14:paraId="7642A0AD" w14:textId="77777777" w:rsidR="00237C5D" w:rsidRDefault="00237C5D" w:rsidP="00694C52">
      <w:pPr>
        <w:ind w:left="709"/>
        <w:jc w:val="center"/>
        <w:rPr>
          <w:rFonts w:eastAsia="Calibri"/>
          <w:b/>
          <w:color w:val="auto"/>
          <w:shd w:val="clear" w:color="auto" w:fill="auto"/>
          <w:lang w:eastAsia="en-US"/>
        </w:rPr>
      </w:pPr>
    </w:p>
    <w:p w14:paraId="2AB67320" w14:textId="77777777" w:rsidR="00237C5D" w:rsidRDefault="00237C5D" w:rsidP="00694C52">
      <w:pPr>
        <w:ind w:left="709"/>
        <w:jc w:val="center"/>
        <w:rPr>
          <w:rFonts w:eastAsia="Calibri"/>
          <w:b/>
          <w:color w:val="auto"/>
          <w:shd w:val="clear" w:color="auto" w:fill="auto"/>
          <w:lang w:eastAsia="en-US"/>
        </w:rPr>
      </w:pPr>
    </w:p>
    <w:p w14:paraId="15BFFED7" w14:textId="77777777" w:rsidR="00237C5D" w:rsidRDefault="00237C5D" w:rsidP="00694C52">
      <w:pPr>
        <w:ind w:left="709"/>
        <w:jc w:val="center"/>
        <w:rPr>
          <w:rFonts w:eastAsia="Calibri"/>
          <w:b/>
          <w:color w:val="auto"/>
          <w:shd w:val="clear" w:color="auto" w:fill="auto"/>
          <w:lang w:eastAsia="en-US"/>
        </w:rPr>
      </w:pPr>
    </w:p>
    <w:p w14:paraId="7AB4A620" w14:textId="77777777" w:rsidR="00237C5D" w:rsidRDefault="00237C5D" w:rsidP="00694C52">
      <w:pPr>
        <w:ind w:left="709"/>
        <w:jc w:val="center"/>
        <w:rPr>
          <w:rFonts w:eastAsia="Calibri"/>
          <w:b/>
          <w:color w:val="auto"/>
          <w:shd w:val="clear" w:color="auto" w:fill="auto"/>
          <w:lang w:eastAsia="en-US"/>
        </w:rPr>
      </w:pPr>
    </w:p>
    <w:p w14:paraId="22105AFF" w14:textId="77777777" w:rsidR="00237C5D" w:rsidRDefault="00237C5D" w:rsidP="00694C52">
      <w:pPr>
        <w:ind w:left="709"/>
        <w:jc w:val="center"/>
        <w:rPr>
          <w:rFonts w:eastAsia="Calibri"/>
          <w:b/>
          <w:color w:val="auto"/>
          <w:shd w:val="clear" w:color="auto" w:fill="auto"/>
          <w:lang w:eastAsia="en-US"/>
        </w:rPr>
      </w:pPr>
    </w:p>
    <w:p w14:paraId="0723E1B4" w14:textId="77777777" w:rsidR="00237C5D" w:rsidRDefault="00237C5D" w:rsidP="00694C52">
      <w:pPr>
        <w:ind w:left="709"/>
        <w:jc w:val="center"/>
        <w:rPr>
          <w:rFonts w:eastAsia="Calibri"/>
          <w:b/>
          <w:color w:val="auto"/>
          <w:shd w:val="clear" w:color="auto" w:fill="auto"/>
          <w:lang w:eastAsia="en-US"/>
        </w:rPr>
      </w:pPr>
    </w:p>
    <w:p w14:paraId="5590227D" w14:textId="77777777" w:rsidR="00237C5D" w:rsidRDefault="00237C5D" w:rsidP="00694C52">
      <w:pPr>
        <w:ind w:left="709"/>
        <w:jc w:val="center"/>
        <w:rPr>
          <w:rFonts w:eastAsia="Calibri"/>
          <w:b/>
          <w:color w:val="auto"/>
          <w:shd w:val="clear" w:color="auto" w:fill="auto"/>
          <w:lang w:eastAsia="en-US"/>
        </w:rPr>
      </w:pPr>
    </w:p>
    <w:p w14:paraId="1D08E3DF" w14:textId="77777777" w:rsidR="00237C5D" w:rsidRDefault="00237C5D" w:rsidP="00694C52">
      <w:pPr>
        <w:ind w:left="709"/>
        <w:jc w:val="center"/>
        <w:rPr>
          <w:rFonts w:eastAsia="Calibri"/>
          <w:b/>
          <w:color w:val="auto"/>
          <w:shd w:val="clear" w:color="auto" w:fill="auto"/>
          <w:lang w:eastAsia="en-US"/>
        </w:rPr>
      </w:pPr>
    </w:p>
    <w:p w14:paraId="0BF12D91" w14:textId="77777777" w:rsidR="00237C5D" w:rsidRDefault="00237C5D" w:rsidP="00694C52">
      <w:pPr>
        <w:ind w:left="709"/>
        <w:jc w:val="center"/>
        <w:rPr>
          <w:rFonts w:eastAsia="Calibri"/>
          <w:b/>
          <w:color w:val="auto"/>
          <w:shd w:val="clear" w:color="auto" w:fill="auto"/>
          <w:lang w:eastAsia="en-US"/>
        </w:rPr>
      </w:pPr>
    </w:p>
    <w:p w14:paraId="17B9CF99" w14:textId="77777777" w:rsidR="00237C5D" w:rsidRDefault="00237C5D" w:rsidP="00694C52">
      <w:pPr>
        <w:ind w:left="709"/>
        <w:jc w:val="center"/>
        <w:rPr>
          <w:rFonts w:eastAsia="Calibri"/>
          <w:b/>
          <w:color w:val="auto"/>
          <w:shd w:val="clear" w:color="auto" w:fill="auto"/>
          <w:lang w:eastAsia="en-US"/>
        </w:rPr>
      </w:pPr>
    </w:p>
    <w:p w14:paraId="6C9ECEB1" w14:textId="3E6DDCBB" w:rsidR="00694C52" w:rsidRPr="00AD35E6" w:rsidRDefault="00694C52" w:rsidP="00694C52">
      <w:pPr>
        <w:ind w:left="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II. ИНФОРМАЦИОННАЯ КАРТА АУКЦИОНА В ЭЛЕКТРОННОЙ ФОРМЕ</w:t>
      </w:r>
    </w:p>
    <w:tbl>
      <w:tblPr>
        <w:tblW w:w="1020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693"/>
        <w:gridCol w:w="6946"/>
      </w:tblGrid>
      <w:tr w:rsidR="00694C52" w:rsidRPr="00AD35E6" w14:paraId="118382F9" w14:textId="77777777" w:rsidTr="00150AF6">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36C3DDC" w14:textId="77777777" w:rsidR="00694C52" w:rsidRPr="00AD35E6" w:rsidRDefault="00694C52" w:rsidP="0088273A">
            <w:pPr>
              <w:jc w:val="cente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0A8DE795" w14:textId="77777777"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14:paraId="00F9FDA0" w14:textId="77777777"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Текст пояснений</w:t>
            </w:r>
          </w:p>
        </w:tc>
      </w:tr>
      <w:tr w:rsidR="00694C52" w:rsidRPr="00AD35E6" w14:paraId="4448DBC3" w14:textId="77777777" w:rsidTr="00150AF6">
        <w:tc>
          <w:tcPr>
            <w:tcW w:w="567" w:type="dxa"/>
            <w:tcBorders>
              <w:top w:val="single" w:sz="4" w:space="0" w:color="auto"/>
              <w:left w:val="single" w:sz="4" w:space="0" w:color="auto"/>
              <w:bottom w:val="single" w:sz="4" w:space="0" w:color="auto"/>
              <w:right w:val="single" w:sz="4" w:space="0" w:color="auto"/>
            </w:tcBorders>
          </w:tcPr>
          <w:p w14:paraId="7D444580"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14:paraId="3F2B29F0"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14:paraId="75F4A3BE" w14:textId="77777777" w:rsidR="00694C52" w:rsidRPr="00AD35E6" w:rsidRDefault="00694C52"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Муниципальное унитарное предприятие «Водоканал» </w:t>
            </w:r>
            <w:proofErr w:type="spellStart"/>
            <w:r w:rsidRPr="00AD35E6">
              <w:rPr>
                <w:rFonts w:eastAsia="Calibri"/>
                <w:bCs/>
                <w:color w:val="auto"/>
                <w:sz w:val="21"/>
                <w:szCs w:val="21"/>
                <w:shd w:val="clear" w:color="auto" w:fill="auto"/>
                <w:lang w:eastAsia="en-US"/>
              </w:rPr>
              <w:t>г.Йошкар</w:t>
            </w:r>
            <w:proofErr w:type="spellEnd"/>
            <w:r w:rsidRPr="00AD35E6">
              <w:rPr>
                <w:rFonts w:eastAsia="Calibri"/>
                <w:bCs/>
                <w:color w:val="auto"/>
                <w:sz w:val="21"/>
                <w:szCs w:val="21"/>
                <w:shd w:val="clear" w:color="auto" w:fill="auto"/>
                <w:lang w:eastAsia="en-US"/>
              </w:rPr>
              <w:t>-Олы» муниципального образования «Город Йошкар-Ола» (сокращенное наименование – МУП «Водоканал»);</w:t>
            </w:r>
          </w:p>
          <w:p w14:paraId="453A9BC5"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нахождения - 424039, Республика Марий Эл, г. Йошкар-Ола, ул. Дружбы, д. 2;</w:t>
            </w:r>
          </w:p>
          <w:p w14:paraId="7476B632"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Почтовый адрес - 424039, Республика Марий Эл, г. Йошкар-Ола, ул. Дружбы, д. 2;</w:t>
            </w:r>
          </w:p>
          <w:p w14:paraId="09389002"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Адрес электронной почты - </w:t>
            </w:r>
            <w:r w:rsidRPr="00AD35E6">
              <w:rPr>
                <w:rFonts w:eastAsia="Calibri"/>
                <w:color w:val="auto"/>
                <w:sz w:val="21"/>
                <w:szCs w:val="21"/>
                <w:shd w:val="clear" w:color="auto" w:fill="auto"/>
                <w:lang w:val="en-US" w:eastAsia="en-US"/>
              </w:rPr>
              <w:t>log</w:t>
            </w:r>
            <w:r w:rsidRPr="00AD35E6">
              <w:rPr>
                <w:rFonts w:eastAsia="Calibri"/>
                <w:color w:val="auto"/>
                <w:sz w:val="21"/>
                <w:szCs w:val="21"/>
                <w:shd w:val="clear" w:color="auto" w:fill="auto"/>
                <w:lang w:eastAsia="en-US"/>
              </w:rPr>
              <w:t>@</w:t>
            </w:r>
            <w:proofErr w:type="spellStart"/>
            <w:r w:rsidRPr="00AD35E6">
              <w:rPr>
                <w:rFonts w:eastAsia="Calibri"/>
                <w:color w:val="auto"/>
                <w:sz w:val="21"/>
                <w:szCs w:val="21"/>
                <w:shd w:val="clear" w:color="auto" w:fill="auto"/>
                <w:lang w:val="en-US" w:eastAsia="en-US"/>
              </w:rPr>
              <w:t>vod</w:t>
            </w:r>
            <w:proofErr w:type="spellEnd"/>
            <w:r w:rsidRPr="00AD35E6">
              <w:rPr>
                <w:rFonts w:eastAsia="Calibri"/>
                <w:color w:val="auto"/>
                <w:sz w:val="21"/>
                <w:szCs w:val="21"/>
                <w:shd w:val="clear" w:color="auto" w:fill="auto"/>
                <w:lang w:eastAsia="en-US"/>
              </w:rPr>
              <w:t>12.</w:t>
            </w:r>
            <w:proofErr w:type="spellStart"/>
            <w:r w:rsidRPr="00AD35E6">
              <w:rPr>
                <w:rFonts w:eastAsia="Calibri"/>
                <w:color w:val="auto"/>
                <w:sz w:val="21"/>
                <w:szCs w:val="21"/>
                <w:shd w:val="clear" w:color="auto" w:fill="auto"/>
                <w:lang w:val="en-US" w:eastAsia="en-US"/>
              </w:rPr>
              <w:t>ru</w:t>
            </w:r>
            <w:proofErr w:type="spellEnd"/>
            <w:r w:rsidRPr="00AD35E6">
              <w:rPr>
                <w:rFonts w:eastAsia="Calibri"/>
                <w:color w:val="auto"/>
                <w:sz w:val="21"/>
                <w:szCs w:val="21"/>
                <w:shd w:val="clear" w:color="auto" w:fill="auto"/>
                <w:lang w:eastAsia="en-US"/>
              </w:rPr>
              <w:t>;</w:t>
            </w:r>
          </w:p>
          <w:p w14:paraId="59F9494F"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Номер контактного телефона - (8362) 64-57-62</w:t>
            </w:r>
          </w:p>
          <w:p w14:paraId="4B7E3876" w14:textId="77777777" w:rsidR="00694C52" w:rsidRPr="00AD35E6" w:rsidRDefault="00694C52" w:rsidP="00310F1D">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Ответственное лицо </w:t>
            </w:r>
            <w:r w:rsidR="00310F1D" w:rsidRPr="00AD35E6">
              <w:rPr>
                <w:rFonts w:eastAsia="Calibri"/>
                <w:color w:val="auto"/>
                <w:sz w:val="21"/>
                <w:szCs w:val="21"/>
                <w:shd w:val="clear" w:color="auto" w:fill="auto"/>
                <w:lang w:eastAsia="en-US"/>
              </w:rPr>
              <w:t>за размещение закупки</w:t>
            </w:r>
            <w:r w:rsidRPr="00AD35E6">
              <w:rPr>
                <w:rFonts w:eastAsia="Calibri"/>
                <w:color w:val="auto"/>
                <w:sz w:val="21"/>
                <w:szCs w:val="21"/>
                <w:shd w:val="clear" w:color="auto" w:fill="auto"/>
                <w:lang w:eastAsia="en-US"/>
              </w:rPr>
              <w:t xml:space="preserve"> - Ерсулова Анна Викторовна</w:t>
            </w:r>
          </w:p>
        </w:tc>
      </w:tr>
      <w:tr w:rsidR="00694C52" w:rsidRPr="00AD35E6" w14:paraId="65E50F1D" w14:textId="77777777" w:rsidTr="00150AF6">
        <w:tc>
          <w:tcPr>
            <w:tcW w:w="567" w:type="dxa"/>
            <w:tcBorders>
              <w:top w:val="single" w:sz="4" w:space="0" w:color="auto"/>
              <w:left w:val="single" w:sz="4" w:space="0" w:color="auto"/>
              <w:bottom w:val="single" w:sz="4" w:space="0" w:color="auto"/>
              <w:right w:val="single" w:sz="4" w:space="0" w:color="auto"/>
            </w:tcBorders>
          </w:tcPr>
          <w:p w14:paraId="3A2399F6"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14:paraId="02D64F35" w14:textId="77777777" w:rsidR="00694C52"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72A959C0" w14:textId="77777777" w:rsidR="00694C52" w:rsidRPr="00AD35E6" w:rsidRDefault="00761A4C"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Аукцион в электронной форме, участниками которого могут быть только субъекты малого и среднего предпринимательства</w:t>
            </w:r>
          </w:p>
        </w:tc>
      </w:tr>
      <w:tr w:rsidR="00602783" w:rsidRPr="00AD35E6" w14:paraId="13F6BDDA" w14:textId="77777777" w:rsidTr="00150AF6">
        <w:tc>
          <w:tcPr>
            <w:tcW w:w="567" w:type="dxa"/>
            <w:tcBorders>
              <w:top w:val="single" w:sz="4" w:space="0" w:color="auto"/>
              <w:left w:val="single" w:sz="4" w:space="0" w:color="auto"/>
              <w:bottom w:val="single" w:sz="4" w:space="0" w:color="auto"/>
              <w:right w:val="single" w:sz="4" w:space="0" w:color="auto"/>
            </w:tcBorders>
          </w:tcPr>
          <w:p w14:paraId="1F81BFC0" w14:textId="77777777"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14:paraId="4FA5F806" w14:textId="77777777"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14:paraId="2D28DEC4" w14:textId="77777777" w:rsidR="00602783" w:rsidRPr="00AD35E6" w:rsidRDefault="00602783"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 (один)</w:t>
            </w:r>
          </w:p>
        </w:tc>
      </w:tr>
      <w:tr w:rsidR="00602783" w:rsidRPr="00AD35E6" w14:paraId="372EE2F5" w14:textId="77777777" w:rsidTr="00150AF6">
        <w:tc>
          <w:tcPr>
            <w:tcW w:w="567" w:type="dxa"/>
            <w:tcBorders>
              <w:top w:val="single" w:sz="4" w:space="0" w:color="auto"/>
              <w:left w:val="single" w:sz="4" w:space="0" w:color="auto"/>
              <w:bottom w:val="single" w:sz="4" w:space="0" w:color="auto"/>
              <w:right w:val="single" w:sz="4" w:space="0" w:color="auto"/>
            </w:tcBorders>
          </w:tcPr>
          <w:p w14:paraId="7BDE13F5" w14:textId="77777777"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14:paraId="11B08DF3" w14:textId="77777777"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3D426524" w14:textId="3F210B15" w:rsidR="00602783" w:rsidRPr="00377BFA" w:rsidRDefault="0090735F" w:rsidP="00AF06B9">
            <w:pPr>
              <w:rPr>
                <w:rFonts w:eastAsia="Calibri"/>
                <w:color w:val="auto"/>
                <w:sz w:val="21"/>
                <w:szCs w:val="21"/>
                <w:shd w:val="clear" w:color="auto" w:fill="auto"/>
                <w:lang w:eastAsia="en-US"/>
              </w:rPr>
            </w:pPr>
            <w:r w:rsidRPr="0090735F">
              <w:rPr>
                <w:color w:val="auto"/>
                <w:sz w:val="21"/>
                <w:szCs w:val="21"/>
                <w:shd w:val="clear" w:color="auto" w:fill="FFFFFF"/>
              </w:rPr>
              <w:t>Поставка стандартных образцов</w:t>
            </w:r>
          </w:p>
        </w:tc>
      </w:tr>
      <w:tr w:rsidR="00694C52" w:rsidRPr="00AD35E6" w14:paraId="3B9F6EC0" w14:textId="77777777" w:rsidTr="00150AF6">
        <w:tc>
          <w:tcPr>
            <w:tcW w:w="567" w:type="dxa"/>
            <w:tcBorders>
              <w:top w:val="single" w:sz="4" w:space="0" w:color="auto"/>
              <w:left w:val="single" w:sz="4" w:space="0" w:color="auto"/>
              <w:bottom w:val="single" w:sz="4" w:space="0" w:color="auto"/>
              <w:right w:val="single" w:sz="4" w:space="0" w:color="auto"/>
            </w:tcBorders>
          </w:tcPr>
          <w:p w14:paraId="1CC5926B"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14:paraId="628EDC4D"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Классификация товаров, работ, услуг</w:t>
            </w:r>
            <w:r w:rsidR="00ED3C80" w:rsidRPr="00AD35E6">
              <w:rPr>
                <w:rFonts w:eastAsia="Calibri"/>
                <w:color w:val="auto"/>
                <w:sz w:val="21"/>
                <w:szCs w:val="21"/>
                <w:shd w:val="clear" w:color="auto" w:fill="auto"/>
                <w:lang w:eastAsia="en-US"/>
              </w:rPr>
              <w:t>.</w:t>
            </w:r>
          </w:p>
        </w:tc>
        <w:tc>
          <w:tcPr>
            <w:tcW w:w="6946" w:type="dxa"/>
            <w:tcBorders>
              <w:top w:val="single" w:sz="4" w:space="0" w:color="auto"/>
              <w:left w:val="single" w:sz="4" w:space="0" w:color="auto"/>
              <w:bottom w:val="single" w:sz="4" w:space="0" w:color="auto"/>
              <w:right w:val="single" w:sz="4" w:space="0" w:color="auto"/>
            </w:tcBorders>
            <w:vAlign w:val="center"/>
          </w:tcPr>
          <w:p w14:paraId="0B5B3ECE" w14:textId="6CF980A2" w:rsidR="00254BD1" w:rsidRPr="00AD35E6" w:rsidRDefault="007F07C1" w:rsidP="000E26C2">
            <w:pPr>
              <w:ind w:firstLine="34"/>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ОК</w:t>
            </w:r>
            <w:r w:rsidR="001B36DE" w:rsidRPr="00AD35E6">
              <w:rPr>
                <w:rFonts w:eastAsia="Calibri"/>
                <w:bCs/>
                <w:color w:val="auto"/>
                <w:sz w:val="21"/>
                <w:szCs w:val="21"/>
                <w:shd w:val="clear" w:color="auto" w:fill="auto"/>
                <w:lang w:eastAsia="en-US"/>
              </w:rPr>
              <w:t>ПД</w:t>
            </w:r>
            <w:proofErr w:type="gramStart"/>
            <w:r w:rsidRPr="00AD35E6">
              <w:rPr>
                <w:rFonts w:eastAsia="Calibri"/>
                <w:bCs/>
                <w:color w:val="auto"/>
                <w:sz w:val="21"/>
                <w:szCs w:val="21"/>
                <w:shd w:val="clear" w:color="auto" w:fill="auto"/>
                <w:lang w:eastAsia="en-US"/>
              </w:rPr>
              <w:t>2:</w:t>
            </w:r>
            <w:r w:rsidRPr="00AD35E6">
              <w:rPr>
                <w:rFonts w:eastAsia="Calibri"/>
                <w:b/>
                <w:bCs/>
                <w:color w:val="auto"/>
                <w:sz w:val="21"/>
                <w:szCs w:val="21"/>
                <w:shd w:val="clear" w:color="auto" w:fill="auto"/>
                <w:lang w:eastAsia="en-US"/>
              </w:rPr>
              <w:t xml:space="preserve"> </w:t>
            </w:r>
            <w:r w:rsidR="001644F9" w:rsidRPr="00AD35E6">
              <w:rPr>
                <w:rFonts w:eastAsia="Calibri"/>
                <w:b/>
                <w:bCs/>
                <w:color w:val="auto"/>
                <w:sz w:val="21"/>
                <w:szCs w:val="21"/>
                <w:shd w:val="clear" w:color="auto" w:fill="auto"/>
                <w:lang w:eastAsia="en-US"/>
              </w:rPr>
              <w:t xml:space="preserve"> </w:t>
            </w:r>
            <w:r w:rsidR="0090735F" w:rsidRPr="0090735F">
              <w:rPr>
                <w:rFonts w:eastAsia="Calibri"/>
                <w:color w:val="auto"/>
                <w:sz w:val="21"/>
                <w:szCs w:val="21"/>
                <w:shd w:val="clear" w:color="auto" w:fill="auto"/>
                <w:lang w:eastAsia="en-US"/>
              </w:rPr>
              <w:t>20.59.52.194</w:t>
            </w:r>
            <w:proofErr w:type="gramEnd"/>
            <w:r w:rsidR="0090735F" w:rsidRPr="0090735F">
              <w:rPr>
                <w:rFonts w:eastAsia="Calibri"/>
                <w:color w:val="auto"/>
                <w:sz w:val="21"/>
                <w:szCs w:val="21"/>
                <w:shd w:val="clear" w:color="auto" w:fill="auto"/>
                <w:lang w:eastAsia="en-US"/>
              </w:rPr>
              <w:t xml:space="preserve"> Реактивы химические общелабораторного назначения</w:t>
            </w:r>
            <w:r w:rsidR="0090735F">
              <w:rPr>
                <w:rFonts w:eastAsia="Calibri"/>
                <w:color w:val="auto"/>
                <w:sz w:val="21"/>
                <w:szCs w:val="21"/>
                <w:shd w:val="clear" w:color="auto" w:fill="auto"/>
                <w:lang w:eastAsia="en-US"/>
              </w:rPr>
              <w:t>;</w:t>
            </w:r>
          </w:p>
          <w:p w14:paraId="105C2FB8" w14:textId="3AC8B49F" w:rsidR="00254BD1" w:rsidRPr="00AD35E6" w:rsidRDefault="001644F9" w:rsidP="000E26C2">
            <w:pPr>
              <w:ind w:firstLine="34"/>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ОКВЭД2: </w:t>
            </w:r>
            <w:r w:rsidR="0090735F" w:rsidRPr="0090735F">
              <w:rPr>
                <w:rFonts w:eastAsia="Calibri"/>
                <w:bCs/>
                <w:color w:val="auto"/>
                <w:sz w:val="21"/>
                <w:szCs w:val="21"/>
                <w:shd w:val="clear" w:color="auto" w:fill="auto"/>
                <w:lang w:eastAsia="en-US"/>
              </w:rPr>
              <w:t>20.59 Производство прочих химических продуктов, не включенных в другие группировки</w:t>
            </w:r>
            <w:r w:rsidR="0090735F">
              <w:rPr>
                <w:rFonts w:eastAsia="Calibri"/>
                <w:bCs/>
                <w:color w:val="auto"/>
                <w:sz w:val="21"/>
                <w:szCs w:val="21"/>
                <w:shd w:val="clear" w:color="auto" w:fill="auto"/>
                <w:lang w:eastAsia="en-US"/>
              </w:rPr>
              <w:t>.</w:t>
            </w:r>
          </w:p>
        </w:tc>
      </w:tr>
      <w:tr w:rsidR="00694C52" w:rsidRPr="00AD35E6" w14:paraId="554FB40C" w14:textId="77777777" w:rsidTr="00150AF6">
        <w:tc>
          <w:tcPr>
            <w:tcW w:w="567" w:type="dxa"/>
            <w:tcBorders>
              <w:top w:val="single" w:sz="4" w:space="0" w:color="auto"/>
              <w:left w:val="single" w:sz="4" w:space="0" w:color="auto"/>
              <w:bottom w:val="single" w:sz="4" w:space="0" w:color="auto"/>
              <w:right w:val="single" w:sz="4" w:space="0" w:color="auto"/>
            </w:tcBorders>
          </w:tcPr>
          <w:p w14:paraId="6E688B79" w14:textId="77777777" w:rsidR="00694C52" w:rsidRPr="00E24C09" w:rsidRDefault="00DE66B0" w:rsidP="00694C52">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14:paraId="3BBB84FD" w14:textId="77777777" w:rsidR="00694C52" w:rsidRPr="00E24C09" w:rsidRDefault="007453BF" w:rsidP="00694C52">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Адрес</w:t>
            </w:r>
            <w:r w:rsidR="00694C52" w:rsidRPr="00E24C09">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14:paraId="23E9A445" w14:textId="77777777" w:rsidR="00694C52" w:rsidRPr="00AD35E6" w:rsidRDefault="00694C52" w:rsidP="0088273A">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http://www.rts-tender.ru (ООО «"РТС-тендер" – Электронная торговая площадка»)</w:t>
            </w:r>
          </w:p>
        </w:tc>
      </w:tr>
      <w:tr w:rsidR="00694C52" w:rsidRPr="00AD35E6" w14:paraId="4FE4E026" w14:textId="77777777" w:rsidTr="00150AF6">
        <w:trPr>
          <w:trHeight w:val="1567"/>
        </w:trPr>
        <w:tc>
          <w:tcPr>
            <w:tcW w:w="567" w:type="dxa"/>
            <w:tcBorders>
              <w:top w:val="single" w:sz="4" w:space="0" w:color="auto"/>
              <w:left w:val="single" w:sz="4" w:space="0" w:color="auto"/>
              <w:bottom w:val="single" w:sz="4" w:space="0" w:color="auto"/>
              <w:right w:val="single" w:sz="4" w:space="0" w:color="auto"/>
            </w:tcBorders>
          </w:tcPr>
          <w:p w14:paraId="6DBB070D"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14:paraId="3B0A5DA2"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условия и сроки (периоды) поставки товара</w:t>
            </w:r>
          </w:p>
        </w:tc>
        <w:tc>
          <w:tcPr>
            <w:tcW w:w="6946" w:type="dxa"/>
            <w:tcBorders>
              <w:top w:val="single" w:sz="4" w:space="0" w:color="auto"/>
              <w:left w:val="single" w:sz="4" w:space="0" w:color="auto"/>
              <w:bottom w:val="single" w:sz="4" w:space="0" w:color="auto"/>
              <w:right w:val="single" w:sz="4" w:space="0" w:color="auto"/>
            </w:tcBorders>
          </w:tcPr>
          <w:p w14:paraId="17B6D683" w14:textId="30F5C6CE" w:rsidR="00602783" w:rsidRPr="00AD35E6" w:rsidRDefault="001B36DE" w:rsidP="000D719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Место поставки товара: </w:t>
            </w:r>
            <w:r w:rsidR="00A61D7E" w:rsidRPr="00A61D7E">
              <w:rPr>
                <w:rFonts w:eastAsia="Calibri"/>
                <w:color w:val="auto"/>
                <w:sz w:val="21"/>
                <w:szCs w:val="21"/>
                <w:shd w:val="clear" w:color="auto" w:fill="auto"/>
                <w:lang w:eastAsia="en-US"/>
              </w:rPr>
              <w:t>РМЭ, г. Йошкар-Ола, ул. Дружбы, д. 2</w:t>
            </w:r>
            <w:r w:rsidR="00BD09AB">
              <w:rPr>
                <w:rFonts w:eastAsia="Calibri"/>
                <w:color w:val="auto"/>
                <w:sz w:val="21"/>
                <w:szCs w:val="21"/>
                <w:shd w:val="clear" w:color="auto" w:fill="auto"/>
                <w:lang w:eastAsia="en-US"/>
              </w:rPr>
              <w:t>;</w:t>
            </w:r>
          </w:p>
          <w:p w14:paraId="5C501E14" w14:textId="2C67EE06" w:rsidR="00694C52" w:rsidRPr="00AD35E6" w:rsidRDefault="00694C52" w:rsidP="00511394">
            <w:pPr>
              <w:pStyle w:val="ConsPlusNormal"/>
              <w:ind w:firstLine="0"/>
              <w:rPr>
                <w:rFonts w:eastAsia="Calibri"/>
                <w:color w:val="auto"/>
                <w:sz w:val="21"/>
                <w:szCs w:val="21"/>
              </w:rPr>
            </w:pPr>
            <w:r w:rsidRPr="00AD35E6">
              <w:rPr>
                <w:rFonts w:ascii="Times New Roman" w:eastAsia="Calibri" w:hAnsi="Times New Roman"/>
                <w:color w:val="auto"/>
                <w:sz w:val="21"/>
                <w:szCs w:val="21"/>
              </w:rPr>
              <w:t>Срок поставки товара</w:t>
            </w:r>
            <w:r w:rsidR="001B36DE" w:rsidRPr="00AD35E6">
              <w:rPr>
                <w:rFonts w:ascii="Times New Roman" w:eastAsia="Calibri" w:hAnsi="Times New Roman"/>
                <w:color w:val="auto"/>
                <w:sz w:val="21"/>
                <w:szCs w:val="21"/>
              </w:rPr>
              <w:t>, выполнения работ</w:t>
            </w:r>
            <w:r w:rsidR="00BB65EF" w:rsidRPr="00AD35E6">
              <w:rPr>
                <w:rFonts w:ascii="Times New Roman" w:eastAsia="Calibri" w:hAnsi="Times New Roman"/>
                <w:color w:val="auto"/>
                <w:sz w:val="21"/>
                <w:szCs w:val="21"/>
              </w:rPr>
              <w:t>, оказания услуг</w:t>
            </w:r>
            <w:r w:rsidRPr="00AD35E6">
              <w:rPr>
                <w:rFonts w:ascii="Times New Roman" w:eastAsia="Calibri" w:hAnsi="Times New Roman"/>
                <w:color w:val="auto"/>
                <w:sz w:val="21"/>
                <w:szCs w:val="21"/>
              </w:rPr>
              <w:t xml:space="preserve">: </w:t>
            </w:r>
            <w:r w:rsidR="0090735F" w:rsidRPr="0090735F">
              <w:rPr>
                <w:rFonts w:ascii="Times New Roman" w:eastAsia="Times New Roman" w:hAnsi="Times New Roman"/>
                <w:sz w:val="21"/>
                <w:szCs w:val="21"/>
              </w:rPr>
              <w:t>Поставка Товара осуществляется в течение 20-ти рабочих дней с момента заключения Договора.</w:t>
            </w:r>
          </w:p>
          <w:p w14:paraId="089ED1D7" w14:textId="4D44A60B" w:rsidR="00694C52" w:rsidRPr="00AD35E6" w:rsidRDefault="00694C52" w:rsidP="00FF27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Условия поставки товара</w:t>
            </w:r>
            <w:r w:rsidR="001B36DE" w:rsidRPr="00AD35E6">
              <w:rPr>
                <w:rFonts w:eastAsia="Calibri"/>
                <w:color w:val="auto"/>
                <w:sz w:val="21"/>
                <w:szCs w:val="21"/>
                <w:shd w:val="clear" w:color="auto" w:fill="auto"/>
                <w:lang w:eastAsia="en-US"/>
              </w:rPr>
              <w:t>, выполнения работ</w:t>
            </w:r>
            <w:r w:rsidR="0006355D" w:rsidRPr="00AD35E6">
              <w:rPr>
                <w:rFonts w:eastAsia="Calibri"/>
                <w:color w:val="auto"/>
                <w:sz w:val="21"/>
                <w:szCs w:val="21"/>
                <w:shd w:val="clear" w:color="auto" w:fill="auto"/>
                <w:lang w:eastAsia="en-US"/>
              </w:rPr>
              <w:t>, оказания услуг</w:t>
            </w:r>
            <w:r w:rsidRPr="00AD35E6">
              <w:rPr>
                <w:rFonts w:eastAsia="Calibri"/>
                <w:color w:val="auto"/>
                <w:sz w:val="21"/>
                <w:szCs w:val="21"/>
                <w:shd w:val="clear" w:color="auto" w:fill="auto"/>
                <w:lang w:eastAsia="en-US"/>
              </w:rPr>
              <w:t xml:space="preserve">: </w:t>
            </w:r>
            <w:r w:rsidR="0090735F" w:rsidRPr="0090735F">
              <w:rPr>
                <w:rFonts w:eastAsia="Calibri"/>
                <w:color w:val="auto"/>
                <w:sz w:val="21"/>
                <w:szCs w:val="21"/>
                <w:shd w:val="clear" w:color="auto" w:fill="auto"/>
                <w:lang w:eastAsia="en-US"/>
              </w:rPr>
              <w:t>Поставка Товара осуществляется силами и за счет Поставщика.</w:t>
            </w:r>
          </w:p>
        </w:tc>
      </w:tr>
      <w:tr w:rsidR="00694C52" w:rsidRPr="00AD35E6" w14:paraId="5FE20B9C" w14:textId="77777777" w:rsidTr="00150AF6">
        <w:tc>
          <w:tcPr>
            <w:tcW w:w="567" w:type="dxa"/>
            <w:tcBorders>
              <w:top w:val="single" w:sz="4" w:space="0" w:color="auto"/>
              <w:left w:val="single" w:sz="4" w:space="0" w:color="auto"/>
              <w:bottom w:val="single" w:sz="4" w:space="0" w:color="auto"/>
              <w:right w:val="single" w:sz="4" w:space="0" w:color="auto"/>
            </w:tcBorders>
          </w:tcPr>
          <w:p w14:paraId="1A77F0B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14:paraId="065B61D3"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14:paraId="7AC482FD"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Собственные средства</w:t>
            </w:r>
            <w:r w:rsidR="00602783" w:rsidRPr="00AD35E6">
              <w:rPr>
                <w:rFonts w:eastAsia="Calibri"/>
                <w:color w:val="auto"/>
                <w:sz w:val="21"/>
                <w:szCs w:val="21"/>
                <w:shd w:val="clear" w:color="auto" w:fill="auto"/>
                <w:lang w:eastAsia="en-US"/>
              </w:rPr>
              <w:t xml:space="preserve"> МУП «Водоканал»</w:t>
            </w:r>
          </w:p>
        </w:tc>
      </w:tr>
      <w:tr w:rsidR="00694C52" w:rsidRPr="00AD35E6" w14:paraId="372E1B74" w14:textId="77777777" w:rsidTr="00150AF6">
        <w:trPr>
          <w:trHeight w:val="840"/>
        </w:trPr>
        <w:tc>
          <w:tcPr>
            <w:tcW w:w="567" w:type="dxa"/>
            <w:tcBorders>
              <w:top w:val="single" w:sz="4" w:space="0" w:color="auto"/>
              <w:left w:val="single" w:sz="4" w:space="0" w:color="auto"/>
              <w:bottom w:val="single" w:sz="4" w:space="0" w:color="auto"/>
              <w:right w:val="single" w:sz="4" w:space="0" w:color="auto"/>
            </w:tcBorders>
          </w:tcPr>
          <w:p w14:paraId="7DE4487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14:paraId="39BE0E66"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14:paraId="4B3B2603" w14:textId="6402FFE2" w:rsidR="00ED7183" w:rsidRPr="00AD35E6" w:rsidRDefault="0090735F" w:rsidP="00511394">
            <w:pPr>
              <w:rPr>
                <w:rFonts w:eastAsia="Calibri"/>
                <w:color w:val="auto"/>
                <w:sz w:val="21"/>
                <w:szCs w:val="21"/>
                <w:shd w:val="clear" w:color="auto" w:fill="auto"/>
                <w:lang w:eastAsia="en-US"/>
              </w:rPr>
            </w:pPr>
            <w:bookmarkStart w:id="11" w:name="_Hlk172622948"/>
            <w:r>
              <w:rPr>
                <w:rFonts w:eastAsia="Calibri"/>
                <w:color w:val="auto"/>
                <w:sz w:val="21"/>
                <w:szCs w:val="21"/>
                <w:shd w:val="clear" w:color="auto" w:fill="auto"/>
                <w:lang w:eastAsia="en-US"/>
              </w:rPr>
              <w:t>368 537</w:t>
            </w:r>
            <w:r w:rsidR="00DB4498" w:rsidRPr="00AD35E6">
              <w:rPr>
                <w:rFonts w:eastAsia="Calibri"/>
                <w:color w:val="auto"/>
                <w:sz w:val="21"/>
                <w:szCs w:val="21"/>
                <w:shd w:val="clear" w:color="auto" w:fill="auto"/>
                <w:lang w:eastAsia="en-US"/>
              </w:rPr>
              <w:t xml:space="preserve"> (</w:t>
            </w:r>
            <w:r>
              <w:rPr>
                <w:rFonts w:eastAsia="Calibri"/>
                <w:color w:val="auto"/>
                <w:sz w:val="21"/>
                <w:szCs w:val="21"/>
                <w:shd w:val="clear" w:color="auto" w:fill="auto"/>
                <w:lang w:eastAsia="en-US"/>
              </w:rPr>
              <w:t>Триста шестьдесят восемь тысяч пятьсот тридцать семь</w:t>
            </w:r>
            <w:r w:rsidR="00DB4498" w:rsidRPr="00AD35E6">
              <w:rPr>
                <w:rFonts w:eastAsia="Calibri"/>
                <w:color w:val="auto"/>
                <w:sz w:val="21"/>
                <w:szCs w:val="21"/>
                <w:shd w:val="clear" w:color="auto" w:fill="auto"/>
                <w:lang w:eastAsia="en-US"/>
              </w:rPr>
              <w:t xml:space="preserve">) руб. </w:t>
            </w:r>
            <w:r>
              <w:rPr>
                <w:rFonts w:eastAsia="Calibri"/>
                <w:color w:val="auto"/>
                <w:sz w:val="21"/>
                <w:szCs w:val="21"/>
                <w:shd w:val="clear" w:color="auto" w:fill="auto"/>
                <w:lang w:eastAsia="en-US"/>
              </w:rPr>
              <w:t>35</w:t>
            </w:r>
            <w:r w:rsidR="00DB4498" w:rsidRPr="00AD35E6">
              <w:rPr>
                <w:rFonts w:eastAsia="Calibri"/>
                <w:color w:val="auto"/>
                <w:sz w:val="21"/>
                <w:szCs w:val="21"/>
                <w:shd w:val="clear" w:color="auto" w:fill="auto"/>
                <w:lang w:eastAsia="en-US"/>
              </w:rPr>
              <w:t xml:space="preserve"> коп.</w:t>
            </w:r>
            <w:r w:rsidR="007F129E" w:rsidRPr="00AD35E6">
              <w:rPr>
                <w:rFonts w:eastAsia="Calibri"/>
                <w:color w:val="auto"/>
                <w:sz w:val="21"/>
                <w:szCs w:val="21"/>
                <w:shd w:val="clear" w:color="auto" w:fill="auto"/>
                <w:lang w:eastAsia="en-US"/>
              </w:rPr>
              <w:t xml:space="preserve"> </w:t>
            </w:r>
            <w:bookmarkEnd w:id="11"/>
          </w:p>
        </w:tc>
      </w:tr>
      <w:tr w:rsidR="00694C52" w:rsidRPr="00AD35E6" w14:paraId="68ABA40E" w14:textId="77777777" w:rsidTr="000D2E56">
        <w:trPr>
          <w:trHeight w:val="865"/>
        </w:trPr>
        <w:tc>
          <w:tcPr>
            <w:tcW w:w="567" w:type="dxa"/>
            <w:tcBorders>
              <w:top w:val="single" w:sz="4" w:space="0" w:color="auto"/>
              <w:left w:val="single" w:sz="4" w:space="0" w:color="auto"/>
              <w:bottom w:val="single" w:sz="4" w:space="0" w:color="auto"/>
              <w:right w:val="single" w:sz="4" w:space="0" w:color="auto"/>
            </w:tcBorders>
          </w:tcPr>
          <w:p w14:paraId="7EE00D39"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14:paraId="74684CF9" w14:textId="77777777" w:rsidR="00694C52" w:rsidRPr="00AD35E6" w:rsidRDefault="001644F9" w:rsidP="001644F9">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Количество, т</w:t>
            </w:r>
            <w:r w:rsidR="0048238B" w:rsidRPr="00AD35E6">
              <w:rPr>
                <w:rFonts w:eastAsia="Calibri"/>
                <w:color w:val="auto"/>
                <w:sz w:val="20"/>
                <w:szCs w:val="20"/>
                <w:shd w:val="clear" w:color="auto" w:fill="auto"/>
                <w:lang w:eastAsia="en-US"/>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14:paraId="605DE3AB" w14:textId="49FAFD49" w:rsidR="00A231FB" w:rsidRDefault="0090735F" w:rsidP="000D2E56">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1 </w:t>
            </w:r>
            <w:r w:rsidRPr="0090735F">
              <w:rPr>
                <w:rFonts w:eastAsia="Calibri"/>
                <w:color w:val="auto"/>
                <w:sz w:val="21"/>
                <w:szCs w:val="21"/>
                <w:shd w:val="clear" w:color="auto" w:fill="auto"/>
                <w:lang w:eastAsia="en-US"/>
              </w:rPr>
              <w:t>Условная единица</w:t>
            </w:r>
            <w:r w:rsidR="00A231FB" w:rsidRPr="00AD35E6">
              <w:rPr>
                <w:rFonts w:eastAsia="Calibri"/>
                <w:color w:val="auto"/>
                <w:sz w:val="21"/>
                <w:szCs w:val="21"/>
                <w:shd w:val="clear" w:color="auto" w:fill="auto"/>
                <w:lang w:eastAsia="en-US"/>
              </w:rPr>
              <w:t>;</w:t>
            </w:r>
            <w:r w:rsidR="00155E56" w:rsidRPr="00AD35E6">
              <w:rPr>
                <w:rFonts w:eastAsia="Calibri"/>
                <w:color w:val="auto"/>
                <w:sz w:val="21"/>
                <w:szCs w:val="21"/>
                <w:shd w:val="clear" w:color="auto" w:fill="auto"/>
                <w:lang w:eastAsia="en-US"/>
              </w:rPr>
              <w:t xml:space="preserve"> </w:t>
            </w:r>
          </w:p>
          <w:p w14:paraId="40C1DF98" w14:textId="06A237FE" w:rsidR="00DD4A19" w:rsidRPr="00AD35E6" w:rsidRDefault="00A231FB" w:rsidP="000D2E56">
            <w:pPr>
              <w:jc w:val="left"/>
              <w:rPr>
                <w:rFonts w:eastAsia="Calibri"/>
                <w:color w:val="FF0000"/>
                <w:sz w:val="21"/>
                <w:szCs w:val="21"/>
                <w:shd w:val="clear" w:color="auto" w:fill="auto"/>
                <w:lang w:eastAsia="en-US"/>
              </w:rPr>
            </w:pPr>
            <w:r w:rsidRPr="00AD35E6">
              <w:rPr>
                <w:rFonts w:eastAsia="Calibri"/>
                <w:color w:val="auto"/>
                <w:sz w:val="21"/>
                <w:szCs w:val="21"/>
                <w:shd w:val="clear" w:color="auto" w:fill="auto"/>
                <w:lang w:eastAsia="en-US"/>
              </w:rPr>
              <w:t xml:space="preserve">Описание объекта закупки представлено в </w:t>
            </w:r>
            <w:r w:rsidR="00EA6BB1" w:rsidRPr="00AD35E6">
              <w:rPr>
                <w:rFonts w:eastAsia="Calibri"/>
                <w:color w:val="auto"/>
                <w:sz w:val="21"/>
                <w:szCs w:val="21"/>
                <w:shd w:val="clear" w:color="auto" w:fill="auto"/>
                <w:lang w:eastAsia="en-US"/>
              </w:rPr>
              <w:t>Разделе</w:t>
            </w:r>
            <w:r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val="en-US" w:eastAsia="en-US"/>
              </w:rPr>
              <w:t>III</w:t>
            </w:r>
            <w:r w:rsidRPr="00AD35E6">
              <w:rPr>
                <w:rFonts w:eastAsia="Calibri"/>
                <w:color w:val="auto"/>
                <w:sz w:val="21"/>
                <w:szCs w:val="21"/>
                <w:shd w:val="clear" w:color="auto" w:fill="auto"/>
                <w:lang w:eastAsia="en-US"/>
              </w:rPr>
              <w:t xml:space="preserve"> «Техническое задание» </w:t>
            </w:r>
            <w:r w:rsidR="00DD4A19" w:rsidRPr="00AD35E6">
              <w:rPr>
                <w:rFonts w:eastAsia="Calibri"/>
                <w:color w:val="auto"/>
                <w:sz w:val="21"/>
                <w:szCs w:val="21"/>
                <w:shd w:val="clear" w:color="auto" w:fill="auto"/>
                <w:lang w:eastAsia="en-US"/>
              </w:rPr>
              <w:t>настоящей документации.</w:t>
            </w:r>
            <w:r w:rsidR="00522207" w:rsidRPr="00AD35E6">
              <w:rPr>
                <w:rFonts w:eastAsia="Calibri"/>
                <w:color w:val="auto"/>
                <w:sz w:val="21"/>
                <w:szCs w:val="21"/>
                <w:shd w:val="clear" w:color="auto" w:fill="auto"/>
                <w:lang w:eastAsia="en-US"/>
              </w:rPr>
              <w:t xml:space="preserve"> </w:t>
            </w:r>
          </w:p>
        </w:tc>
      </w:tr>
      <w:tr w:rsidR="00694C52" w:rsidRPr="00AD35E6" w14:paraId="14D747F2" w14:textId="77777777" w:rsidTr="00150AF6">
        <w:trPr>
          <w:trHeight w:val="278"/>
        </w:trPr>
        <w:tc>
          <w:tcPr>
            <w:tcW w:w="567" w:type="dxa"/>
            <w:tcBorders>
              <w:top w:val="single" w:sz="4" w:space="0" w:color="auto"/>
              <w:left w:val="single" w:sz="4" w:space="0" w:color="auto"/>
              <w:bottom w:val="single" w:sz="4" w:space="0" w:color="auto"/>
              <w:right w:val="single" w:sz="4" w:space="0" w:color="auto"/>
            </w:tcBorders>
          </w:tcPr>
          <w:p w14:paraId="1BC1A520"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14:paraId="6EE86FA6" w14:textId="77777777" w:rsidR="00694C52" w:rsidRPr="00AD35E6" w:rsidRDefault="00694C52" w:rsidP="00ED7183">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661027E4" w14:textId="77777777" w:rsidR="00694C52" w:rsidRPr="00AD35E6" w:rsidRDefault="00694C52" w:rsidP="0088273A">
            <w:pPr>
              <w:jc w:val="left"/>
              <w:rPr>
                <w:rFonts w:eastAsia="Calibri"/>
                <w:color w:val="auto"/>
                <w:sz w:val="21"/>
                <w:szCs w:val="21"/>
                <w:shd w:val="clear" w:color="auto" w:fill="auto"/>
                <w:lang w:val="en-US" w:eastAsia="en-US"/>
              </w:rPr>
            </w:pPr>
            <w:r w:rsidRPr="00AD35E6">
              <w:rPr>
                <w:rFonts w:eastAsia="Calibri"/>
                <w:color w:val="auto"/>
                <w:sz w:val="21"/>
                <w:szCs w:val="21"/>
                <w:shd w:val="clear" w:color="auto" w:fill="auto"/>
                <w:lang w:eastAsia="en-US"/>
              </w:rPr>
              <w:t>Российский рубль</w:t>
            </w:r>
          </w:p>
        </w:tc>
      </w:tr>
      <w:tr w:rsidR="00694C52" w:rsidRPr="00AD35E6" w14:paraId="6EA099DB" w14:textId="77777777" w:rsidTr="00150AF6">
        <w:tc>
          <w:tcPr>
            <w:tcW w:w="567" w:type="dxa"/>
            <w:tcBorders>
              <w:top w:val="single" w:sz="4" w:space="0" w:color="auto"/>
              <w:left w:val="single" w:sz="4" w:space="0" w:color="auto"/>
              <w:bottom w:val="single" w:sz="4" w:space="0" w:color="auto"/>
              <w:right w:val="single" w:sz="4" w:space="0" w:color="auto"/>
            </w:tcBorders>
          </w:tcPr>
          <w:p w14:paraId="21EFDAE5"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14:paraId="09AD3DB7"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Порядок формирования цены договора (цены лота) </w:t>
            </w:r>
          </w:p>
        </w:tc>
        <w:tc>
          <w:tcPr>
            <w:tcW w:w="6946" w:type="dxa"/>
            <w:tcBorders>
              <w:top w:val="single" w:sz="4" w:space="0" w:color="auto"/>
              <w:left w:val="single" w:sz="4" w:space="0" w:color="auto"/>
              <w:bottom w:val="single" w:sz="4" w:space="0" w:color="auto"/>
              <w:right w:val="single" w:sz="4" w:space="0" w:color="auto"/>
            </w:tcBorders>
            <w:vAlign w:val="center"/>
          </w:tcPr>
          <w:p w14:paraId="562543A3" w14:textId="5665AA28" w:rsidR="00694C52" w:rsidRPr="00AD35E6" w:rsidRDefault="0090735F" w:rsidP="00FF274D">
            <w:pPr>
              <w:rPr>
                <w:rFonts w:eastAsia="Calibri"/>
                <w:color w:val="auto"/>
                <w:sz w:val="21"/>
                <w:szCs w:val="21"/>
                <w:shd w:val="clear" w:color="auto" w:fill="auto"/>
                <w:lang w:eastAsia="en-US"/>
              </w:rPr>
            </w:pPr>
            <w:r w:rsidRPr="0090735F">
              <w:rPr>
                <w:rFonts w:eastAsia="Times New Roman"/>
                <w:color w:val="000000"/>
                <w:sz w:val="21"/>
                <w:szCs w:val="21"/>
                <w:shd w:val="clear" w:color="auto" w:fill="auto"/>
              </w:rPr>
              <w:t>Цена Товара включает в себя стоимость Товара, доставку, страхование, уплату таможенных пошлин, налогов, сборов и других обязательных платежей, а также расходы на упаковку, маркировку, сертификацию, транспортные расходы по доставке Товара до места поставки Заказчика.</w:t>
            </w:r>
          </w:p>
        </w:tc>
      </w:tr>
      <w:tr w:rsidR="00416855" w:rsidRPr="00AD35E6" w14:paraId="67DE8D9C" w14:textId="77777777" w:rsidTr="00150AF6">
        <w:tc>
          <w:tcPr>
            <w:tcW w:w="567" w:type="dxa"/>
            <w:tcBorders>
              <w:top w:val="single" w:sz="4" w:space="0" w:color="auto"/>
              <w:left w:val="single" w:sz="4" w:space="0" w:color="auto"/>
              <w:bottom w:val="single" w:sz="4" w:space="0" w:color="auto"/>
              <w:right w:val="single" w:sz="4" w:space="0" w:color="auto"/>
            </w:tcBorders>
          </w:tcPr>
          <w:p w14:paraId="223B5801"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13</w:t>
            </w:r>
          </w:p>
        </w:tc>
        <w:tc>
          <w:tcPr>
            <w:tcW w:w="2693" w:type="dxa"/>
            <w:tcBorders>
              <w:top w:val="single" w:sz="4" w:space="0" w:color="auto"/>
              <w:left w:val="single" w:sz="4" w:space="0" w:color="auto"/>
              <w:bottom w:val="single" w:sz="4" w:space="0" w:color="auto"/>
              <w:right w:val="single" w:sz="4" w:space="0" w:color="auto"/>
            </w:tcBorders>
          </w:tcPr>
          <w:p w14:paraId="59ABD223" w14:textId="77777777"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2FA97643" w14:textId="77777777" w:rsidR="00804E4D" w:rsidRPr="00AD35E6" w:rsidRDefault="00804E4D"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132AB140" w14:textId="7DCBBD21" w:rsidR="00321A2C" w:rsidRPr="00AD35E6" w:rsidRDefault="006A4FCA"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Сведения о начальной (максимальной) цене единицы каждого товара приведены в Разделе </w:t>
            </w:r>
            <w:r w:rsidRPr="00AD35E6">
              <w:rPr>
                <w:rFonts w:eastAsia="Calibri"/>
                <w:color w:val="auto"/>
                <w:sz w:val="21"/>
                <w:szCs w:val="21"/>
                <w:shd w:val="clear" w:color="auto" w:fill="auto"/>
                <w:lang w:val="en-US" w:eastAsia="en-US"/>
              </w:rPr>
              <w:t>V</w:t>
            </w:r>
            <w:r w:rsidR="00B4071D"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p>
        </w:tc>
      </w:tr>
      <w:tr w:rsidR="00416855" w:rsidRPr="00AD35E6" w14:paraId="4F87A48F" w14:textId="77777777" w:rsidTr="00150AF6">
        <w:tc>
          <w:tcPr>
            <w:tcW w:w="567" w:type="dxa"/>
            <w:tcBorders>
              <w:top w:val="single" w:sz="4" w:space="0" w:color="auto"/>
              <w:left w:val="single" w:sz="4" w:space="0" w:color="auto"/>
              <w:bottom w:val="single" w:sz="4" w:space="0" w:color="auto"/>
              <w:right w:val="single" w:sz="4" w:space="0" w:color="auto"/>
            </w:tcBorders>
          </w:tcPr>
          <w:p w14:paraId="5FEB7DB3"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14:paraId="684228AC" w14:textId="77777777"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Ограничение участия в закупке для участников</w:t>
            </w:r>
          </w:p>
        </w:tc>
        <w:tc>
          <w:tcPr>
            <w:tcW w:w="6946" w:type="dxa"/>
            <w:tcBorders>
              <w:top w:val="single" w:sz="4" w:space="0" w:color="auto"/>
              <w:left w:val="single" w:sz="4" w:space="0" w:color="auto"/>
              <w:bottom w:val="single" w:sz="4" w:space="0" w:color="auto"/>
              <w:right w:val="single" w:sz="4" w:space="0" w:color="auto"/>
            </w:tcBorders>
            <w:vAlign w:val="center"/>
          </w:tcPr>
          <w:p w14:paraId="4D1F36DC" w14:textId="77777777" w:rsidR="00416855" w:rsidRPr="00AD35E6" w:rsidRDefault="00416855"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p w14:paraId="418870BC" w14:textId="77777777" w:rsidR="00416855" w:rsidRPr="00AD35E6" w:rsidRDefault="00416855" w:rsidP="006A4FCA">
            <w:pPr>
              <w:rPr>
                <w:rFonts w:eastAsia="Calibri"/>
                <w:b/>
                <w:bCs/>
                <w:color w:val="auto"/>
                <w:sz w:val="21"/>
                <w:szCs w:val="21"/>
                <w:u w:val="single"/>
                <w:shd w:val="clear" w:color="auto" w:fill="auto"/>
                <w:lang w:eastAsia="en-US"/>
              </w:rPr>
            </w:pPr>
            <w:r w:rsidRPr="00AD35E6">
              <w:rPr>
                <w:rFonts w:eastAsia="Calibri"/>
                <w:b/>
                <w:bCs/>
                <w:color w:val="auto"/>
                <w:sz w:val="21"/>
                <w:szCs w:val="21"/>
                <w:u w:val="single"/>
                <w:shd w:val="clear" w:color="auto" w:fill="auto"/>
                <w:lang w:eastAsia="en-US"/>
              </w:rPr>
              <w:t>Закупка, участниками которой являются только субъекты малого и среднего предпринимательства</w:t>
            </w:r>
            <w:r w:rsidR="00310F1D" w:rsidRPr="00AD35E6">
              <w:rPr>
                <w:rFonts w:eastAsia="Calibri"/>
                <w:b/>
                <w:bCs/>
                <w:color w:val="auto"/>
                <w:sz w:val="21"/>
                <w:szCs w:val="21"/>
                <w:u w:val="single"/>
                <w:shd w:val="clear" w:color="auto" w:fill="auto"/>
                <w:lang w:eastAsia="en-US"/>
              </w:rPr>
              <w:t>.</w:t>
            </w:r>
          </w:p>
          <w:p w14:paraId="2A59BBD5" w14:textId="77777777" w:rsidR="00310F1D" w:rsidRPr="00AD35E6" w:rsidRDefault="00310F1D" w:rsidP="006A4FCA">
            <w:pPr>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w:t>
            </w:r>
          </w:p>
        </w:tc>
      </w:tr>
      <w:tr w:rsidR="004137A7" w:rsidRPr="00AD35E6" w14:paraId="2E509123" w14:textId="77777777" w:rsidTr="00150AF6">
        <w:tc>
          <w:tcPr>
            <w:tcW w:w="567" w:type="dxa"/>
            <w:tcBorders>
              <w:top w:val="single" w:sz="4" w:space="0" w:color="auto"/>
              <w:left w:val="single" w:sz="4" w:space="0" w:color="auto"/>
              <w:bottom w:val="single" w:sz="4" w:space="0" w:color="auto"/>
              <w:right w:val="single" w:sz="4" w:space="0" w:color="auto"/>
            </w:tcBorders>
          </w:tcPr>
          <w:p w14:paraId="21C0D50C" w14:textId="77777777"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14:paraId="7DB9F1B1" w14:textId="77777777" w:rsidR="004137A7" w:rsidRPr="00AD35E6" w:rsidRDefault="004137A7"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617A065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1)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151246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2) </w:t>
            </w:r>
            <w:proofErr w:type="spellStart"/>
            <w:r w:rsidRPr="00AD35E6">
              <w:rPr>
                <w:rFonts w:eastAsia="Calibri"/>
                <w:bCs/>
                <w:color w:val="auto"/>
                <w:sz w:val="21"/>
                <w:szCs w:val="21"/>
                <w:shd w:val="clear" w:color="auto" w:fill="auto"/>
                <w:lang w:eastAsia="en-US"/>
              </w:rPr>
              <w:t>неприостановление</w:t>
            </w:r>
            <w:proofErr w:type="spellEnd"/>
            <w:r w:rsidRPr="00AD35E6">
              <w:rPr>
                <w:rFonts w:eastAsia="Calibri"/>
                <w:bCs/>
                <w:color w:val="auto"/>
                <w:sz w:val="21"/>
                <w:szCs w:val="21"/>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40ED2D46"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3)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65EEAB52"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4)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w:t>
            </w:r>
            <w:r w:rsidRPr="00AD35E6">
              <w:rPr>
                <w:rFonts w:eastAsia="Calibri"/>
                <w:bCs/>
                <w:color w:val="auto"/>
                <w:sz w:val="21"/>
                <w:szCs w:val="21"/>
                <w:shd w:val="clear" w:color="auto" w:fill="auto"/>
                <w:lang w:eastAsia="en-US"/>
              </w:rPr>
              <w:lastRenderedPageBreak/>
              <w:t>оказанием услуги, являющихся предметом осуществляемой закупки, и административного наказания в виде дисквалификации;</w:t>
            </w:r>
          </w:p>
          <w:p w14:paraId="102F6147"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5)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04B39745"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6)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1"/>
                <w:szCs w:val="21"/>
                <w:shd w:val="clear" w:color="auto" w:fill="auto"/>
                <w:lang w:eastAsia="en-US"/>
              </w:rPr>
              <w:t xml:space="preserve">-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78BEE79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7)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4EC673AD" w14:textId="77777777" w:rsidR="004137A7" w:rsidRPr="00AD35E6" w:rsidRDefault="00DC19F1" w:rsidP="0097401E">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tc>
      </w:tr>
      <w:tr w:rsidR="0097401E" w:rsidRPr="00AD35E6" w14:paraId="18007E5D" w14:textId="77777777" w:rsidTr="00150AF6">
        <w:tc>
          <w:tcPr>
            <w:tcW w:w="567" w:type="dxa"/>
            <w:tcBorders>
              <w:top w:val="single" w:sz="4" w:space="0" w:color="auto"/>
              <w:left w:val="single" w:sz="4" w:space="0" w:color="auto"/>
              <w:bottom w:val="single" w:sz="4" w:space="0" w:color="auto"/>
              <w:right w:val="single" w:sz="4" w:space="0" w:color="auto"/>
            </w:tcBorders>
          </w:tcPr>
          <w:p w14:paraId="63DCA4A9" w14:textId="77777777" w:rsidR="0097401E" w:rsidRPr="00AD35E6" w:rsidRDefault="009F0DAA"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lastRenderedPageBreak/>
              <w:t>15.1</w:t>
            </w:r>
          </w:p>
        </w:tc>
        <w:tc>
          <w:tcPr>
            <w:tcW w:w="2693" w:type="dxa"/>
            <w:tcBorders>
              <w:top w:val="single" w:sz="4" w:space="0" w:color="auto"/>
              <w:left w:val="single" w:sz="4" w:space="0" w:color="auto"/>
              <w:bottom w:val="single" w:sz="4" w:space="0" w:color="auto"/>
              <w:right w:val="single" w:sz="4" w:space="0" w:color="auto"/>
            </w:tcBorders>
          </w:tcPr>
          <w:p w14:paraId="22A5C309" w14:textId="77777777" w:rsidR="0097401E" w:rsidRPr="00AD35E6" w:rsidRDefault="0097401E"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об отсутствии сведений об участнике закупки в реестре недобросовестных поставщиков, предусмотренном ст</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5 Федерального закона 223-ФЗ, и (или) в реестре недобросовестных поставщиков, предусмотренном Федеральным законом от 5 апреля 2013 года N 44-ФЗ</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tcPr>
          <w:p w14:paraId="4C37E95D" w14:textId="77777777" w:rsidR="0097401E" w:rsidRPr="00AD35E6" w:rsidRDefault="009F0DAA" w:rsidP="009F0DAA">
            <w:pPr>
              <w:ind w:firstLine="34"/>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tc>
      </w:tr>
      <w:tr w:rsidR="001027E8" w:rsidRPr="00AD35E6" w14:paraId="7921AACF" w14:textId="77777777" w:rsidTr="00150AF6">
        <w:tc>
          <w:tcPr>
            <w:tcW w:w="567" w:type="dxa"/>
            <w:tcBorders>
              <w:top w:val="single" w:sz="4" w:space="0" w:color="auto"/>
              <w:left w:val="single" w:sz="4" w:space="0" w:color="auto"/>
              <w:bottom w:val="single" w:sz="4" w:space="0" w:color="auto"/>
              <w:right w:val="single" w:sz="4" w:space="0" w:color="auto"/>
            </w:tcBorders>
          </w:tcPr>
          <w:p w14:paraId="65FC66A3" w14:textId="77777777" w:rsidR="001027E8" w:rsidRPr="00AD35E6" w:rsidRDefault="001027E8"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15.2</w:t>
            </w:r>
          </w:p>
        </w:tc>
        <w:tc>
          <w:tcPr>
            <w:tcW w:w="2693" w:type="dxa"/>
            <w:tcBorders>
              <w:top w:val="single" w:sz="4" w:space="0" w:color="auto"/>
              <w:left w:val="single" w:sz="4" w:space="0" w:color="auto"/>
              <w:bottom w:val="single" w:sz="4" w:space="0" w:color="auto"/>
              <w:right w:val="single" w:sz="4" w:space="0" w:color="auto"/>
            </w:tcBorders>
          </w:tcPr>
          <w:p w14:paraId="1EFA658A" w14:textId="77777777" w:rsidR="001027E8" w:rsidRPr="00AD35E6" w:rsidRDefault="001027E8"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tcPr>
          <w:p w14:paraId="07162F4F" w14:textId="7030E809" w:rsidR="001027E8" w:rsidRPr="00AD35E6" w:rsidRDefault="007C0FD5" w:rsidP="001027E8">
            <w:pPr>
              <w:ind w:firstLine="34"/>
              <w:rPr>
                <w:rFonts w:eastAsia="Calibri"/>
                <w:bCs/>
                <w:color w:val="auto"/>
                <w:sz w:val="21"/>
                <w:szCs w:val="21"/>
                <w:shd w:val="clear" w:color="auto" w:fill="auto"/>
                <w:lang w:eastAsia="en-US"/>
              </w:rPr>
            </w:pPr>
            <w:r w:rsidRPr="007C0FD5">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Участник закупки для участия в конкурентной закупке подает заявку на участие в закупке.</w:t>
            </w:r>
          </w:p>
        </w:tc>
      </w:tr>
      <w:tr w:rsidR="00416855" w:rsidRPr="00AD35E6" w14:paraId="6B3114B6" w14:textId="77777777" w:rsidTr="00150AF6">
        <w:tc>
          <w:tcPr>
            <w:tcW w:w="567" w:type="dxa"/>
            <w:tcBorders>
              <w:top w:val="single" w:sz="4" w:space="0" w:color="auto"/>
              <w:left w:val="single" w:sz="4" w:space="0" w:color="auto"/>
              <w:bottom w:val="single" w:sz="4" w:space="0" w:color="auto"/>
              <w:right w:val="single" w:sz="4" w:space="0" w:color="auto"/>
            </w:tcBorders>
          </w:tcPr>
          <w:p w14:paraId="1BA2C17C"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14:paraId="4DE5764E" w14:textId="1CA28772" w:rsidR="00416855" w:rsidRPr="00AD35E6" w:rsidRDefault="007C0FD5" w:rsidP="00416855">
            <w:pPr>
              <w:rPr>
                <w:rFonts w:eastAsia="Calibri"/>
                <w:color w:val="auto"/>
                <w:sz w:val="20"/>
                <w:szCs w:val="20"/>
                <w:shd w:val="clear" w:color="auto" w:fill="auto"/>
                <w:lang w:eastAsia="en-US"/>
              </w:rPr>
            </w:pPr>
            <w:r w:rsidRPr="007C0FD5">
              <w:rPr>
                <w:rFonts w:eastAsia="Calibri"/>
                <w:color w:val="auto"/>
                <w:sz w:val="20"/>
                <w:szCs w:val="20"/>
                <w:shd w:val="clear" w:color="auto" w:fill="auto"/>
                <w:lang w:eastAsia="en-US"/>
              </w:rPr>
              <w:t xml:space="preserve">Информация о запрете или об ограничении закупок товаров (в том числе поставляемых при выполнении закупаемых работ, оказании закупаемых </w:t>
            </w:r>
            <w:r w:rsidRPr="007C0FD5">
              <w:rPr>
                <w:rFonts w:eastAsia="Calibri"/>
                <w:color w:val="auto"/>
                <w:sz w:val="20"/>
                <w:szCs w:val="20"/>
                <w:shd w:val="clear" w:color="auto" w:fill="auto"/>
                <w:lang w:eastAsia="en-US"/>
              </w:rPr>
              <w:lastRenderedPageBreak/>
              <w:t>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3FDFF735" w14:textId="4A41BA12" w:rsidR="003F78CF" w:rsidRDefault="00EA1347" w:rsidP="007C0FD5">
            <w:pPr>
              <w:rPr>
                <w:rFonts w:eastAsia="Calibri"/>
                <w:bCs/>
                <w:color w:val="auto"/>
                <w:sz w:val="21"/>
                <w:szCs w:val="21"/>
                <w:shd w:val="clear" w:color="auto" w:fill="auto"/>
                <w:lang w:eastAsia="en-US"/>
              </w:rPr>
            </w:pPr>
            <w:r w:rsidRPr="00EA1347">
              <w:rPr>
                <w:rFonts w:eastAsia="Calibri"/>
                <w:bCs/>
                <w:color w:val="auto"/>
                <w:sz w:val="21"/>
                <w:szCs w:val="21"/>
                <w:shd w:val="clear" w:color="auto" w:fill="auto"/>
                <w:lang w:eastAsia="en-US"/>
              </w:rPr>
              <w:lastRenderedPageBreak/>
              <w:t xml:space="preserve">В соответствии с положениями Постановления Правительства РФ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также – Постановление № </w:t>
            </w:r>
            <w:r w:rsidRPr="00EA1347">
              <w:rPr>
                <w:rFonts w:eastAsia="Calibri"/>
                <w:bCs/>
                <w:color w:val="auto"/>
                <w:sz w:val="21"/>
                <w:szCs w:val="21"/>
                <w:shd w:val="clear" w:color="auto" w:fill="auto"/>
                <w:lang w:eastAsia="en-US"/>
              </w:rPr>
              <w:lastRenderedPageBreak/>
              <w:t xml:space="preserve">1875) </w:t>
            </w:r>
            <w:r w:rsidRPr="00EA1347">
              <w:rPr>
                <w:rFonts w:eastAsia="Calibri"/>
                <w:b/>
                <w:color w:val="auto"/>
                <w:sz w:val="21"/>
                <w:szCs w:val="21"/>
                <w:u w:val="single"/>
                <w:shd w:val="clear" w:color="auto" w:fill="auto"/>
                <w:lang w:eastAsia="en-US"/>
              </w:rPr>
              <w:t>установлено ограничение</w:t>
            </w:r>
            <w:r w:rsidRPr="00EA1347">
              <w:rPr>
                <w:rFonts w:eastAsia="Calibri"/>
                <w:bCs/>
                <w:color w:val="auto"/>
                <w:sz w:val="21"/>
                <w:szCs w:val="21"/>
                <w:shd w:val="clear" w:color="auto" w:fill="auto"/>
                <w:lang w:eastAsia="en-US"/>
              </w:rPr>
              <w:t xml:space="preserve">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по перечню согласно приложению № 2 Постановления № 1875.</w:t>
            </w:r>
          </w:p>
          <w:p w14:paraId="4F8FA86D" w14:textId="77777777" w:rsidR="007C0FD5" w:rsidRDefault="007C0FD5" w:rsidP="00022316">
            <w:pPr>
              <w:rPr>
                <w:rFonts w:eastAsia="Calibri"/>
                <w:bCs/>
                <w:color w:val="auto"/>
                <w:sz w:val="21"/>
                <w:szCs w:val="21"/>
                <w:shd w:val="clear" w:color="auto" w:fill="auto"/>
                <w:lang w:eastAsia="en-US"/>
              </w:rPr>
            </w:pPr>
          </w:p>
          <w:p w14:paraId="357BD898" w14:textId="36B097C6" w:rsidR="007C0FD5" w:rsidRPr="00AD35E6" w:rsidRDefault="007C0FD5" w:rsidP="007C0FD5">
            <w:pPr>
              <w:rPr>
                <w:rFonts w:eastAsia="Calibri"/>
                <w:bCs/>
                <w:color w:val="auto"/>
                <w:sz w:val="21"/>
                <w:szCs w:val="21"/>
                <w:shd w:val="clear" w:color="auto" w:fill="auto"/>
                <w:lang w:eastAsia="en-US"/>
              </w:rPr>
            </w:pPr>
          </w:p>
        </w:tc>
      </w:tr>
      <w:tr w:rsidR="00FF5DDF" w:rsidRPr="00AD35E6" w14:paraId="5A9BDE4C" w14:textId="77777777" w:rsidTr="00150AF6">
        <w:tc>
          <w:tcPr>
            <w:tcW w:w="567" w:type="dxa"/>
            <w:tcBorders>
              <w:top w:val="single" w:sz="4" w:space="0" w:color="auto"/>
              <w:left w:val="single" w:sz="4" w:space="0" w:color="auto"/>
              <w:bottom w:val="single" w:sz="4" w:space="0" w:color="auto"/>
              <w:right w:val="single" w:sz="4" w:space="0" w:color="auto"/>
            </w:tcBorders>
          </w:tcPr>
          <w:p w14:paraId="6EE7C8E0" w14:textId="5D7F1EB5" w:rsidR="00FF5DDF" w:rsidRPr="0029481F" w:rsidRDefault="00FF5DDF" w:rsidP="00694C52">
            <w:pPr>
              <w:jc w:val="left"/>
              <w:rPr>
                <w:rFonts w:eastAsia="Calibri"/>
                <w:color w:val="auto"/>
                <w:sz w:val="20"/>
                <w:szCs w:val="20"/>
                <w:shd w:val="clear" w:color="auto" w:fill="auto"/>
                <w:lang w:eastAsia="en-US"/>
              </w:rPr>
            </w:pPr>
            <w:r w:rsidRPr="0029481F">
              <w:rPr>
                <w:rFonts w:eastAsia="Calibri"/>
                <w:color w:val="auto"/>
                <w:sz w:val="20"/>
                <w:szCs w:val="20"/>
                <w:shd w:val="clear" w:color="auto" w:fill="auto"/>
                <w:lang w:eastAsia="en-US"/>
              </w:rPr>
              <w:lastRenderedPageBreak/>
              <w:t>16.1</w:t>
            </w:r>
          </w:p>
        </w:tc>
        <w:tc>
          <w:tcPr>
            <w:tcW w:w="2693" w:type="dxa"/>
            <w:tcBorders>
              <w:top w:val="single" w:sz="4" w:space="0" w:color="auto"/>
              <w:left w:val="single" w:sz="4" w:space="0" w:color="auto"/>
              <w:bottom w:val="single" w:sz="4" w:space="0" w:color="auto"/>
              <w:right w:val="single" w:sz="4" w:space="0" w:color="auto"/>
            </w:tcBorders>
          </w:tcPr>
          <w:p w14:paraId="4D122CEA" w14:textId="1D541DF7" w:rsidR="00FF5DDF" w:rsidRPr="0029481F" w:rsidRDefault="00FF5DDF" w:rsidP="00416855">
            <w:pPr>
              <w:rPr>
                <w:rFonts w:eastAsia="Calibri"/>
                <w:color w:val="auto"/>
                <w:sz w:val="20"/>
                <w:szCs w:val="20"/>
                <w:shd w:val="clear" w:color="auto" w:fill="auto"/>
                <w:lang w:eastAsia="en-US"/>
              </w:rPr>
            </w:pPr>
            <w:r w:rsidRPr="0029481F">
              <w:rPr>
                <w:rFonts w:eastAsia="Calibri"/>
                <w:color w:val="auto"/>
                <w:sz w:val="20"/>
                <w:szCs w:val="20"/>
                <w:shd w:val="clear" w:color="auto" w:fill="auto"/>
                <w:lang w:eastAsia="en-US"/>
              </w:rPr>
              <w:t>Порядок рассмотрения заявок на участие в аукционе в электронной форме</w:t>
            </w:r>
          </w:p>
        </w:tc>
        <w:tc>
          <w:tcPr>
            <w:tcW w:w="6946" w:type="dxa"/>
            <w:tcBorders>
              <w:top w:val="single" w:sz="4" w:space="0" w:color="auto"/>
              <w:left w:val="single" w:sz="4" w:space="0" w:color="auto"/>
              <w:bottom w:val="single" w:sz="4" w:space="0" w:color="auto"/>
              <w:right w:val="single" w:sz="4" w:space="0" w:color="auto"/>
            </w:tcBorders>
            <w:vAlign w:val="center"/>
          </w:tcPr>
          <w:p w14:paraId="3F3C3936" w14:textId="77777777" w:rsidR="00EA1347" w:rsidRPr="00EA1347" w:rsidRDefault="00EA1347" w:rsidP="00EA1347">
            <w:pPr>
              <w:rPr>
                <w:rFonts w:eastAsia="Calibri"/>
                <w:bCs/>
                <w:color w:val="auto"/>
                <w:sz w:val="21"/>
                <w:szCs w:val="21"/>
                <w:shd w:val="clear" w:color="auto" w:fill="auto"/>
                <w:lang w:eastAsia="en-US"/>
              </w:rPr>
            </w:pPr>
            <w:r w:rsidRPr="00EA1347">
              <w:rPr>
                <w:rFonts w:eastAsia="Calibri"/>
                <w:bCs/>
                <w:color w:val="auto"/>
                <w:sz w:val="21"/>
                <w:szCs w:val="21"/>
                <w:shd w:val="clear" w:color="auto" w:fill="auto"/>
                <w:lang w:eastAsia="en-US"/>
              </w:rPr>
              <w:t>Если Правительством Российской Федерации установлено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046B99F2" w14:textId="77777777" w:rsidR="00EA1347" w:rsidRPr="00EA1347" w:rsidRDefault="00EA1347" w:rsidP="00EA1347">
            <w:pPr>
              <w:rPr>
                <w:rFonts w:eastAsia="Calibri"/>
                <w:bCs/>
                <w:color w:val="auto"/>
                <w:sz w:val="21"/>
                <w:szCs w:val="21"/>
                <w:shd w:val="clear" w:color="auto" w:fill="auto"/>
                <w:lang w:eastAsia="en-US"/>
              </w:rPr>
            </w:pPr>
            <w:r w:rsidRPr="00EA1347">
              <w:rPr>
                <w:rFonts w:eastAsia="Calibri"/>
                <w:bCs/>
                <w:color w:val="auto"/>
                <w:sz w:val="21"/>
                <w:szCs w:val="21"/>
                <w:shd w:val="clear" w:color="auto" w:fill="auto"/>
                <w:lang w:eastAsia="en-US"/>
              </w:rPr>
              <w:t>•</w:t>
            </w:r>
            <w:r w:rsidRPr="00EA1347">
              <w:rPr>
                <w:rFonts w:eastAsia="Calibri"/>
                <w:bCs/>
                <w:color w:val="auto"/>
                <w:sz w:val="21"/>
                <w:szCs w:val="21"/>
                <w:shd w:val="clear" w:color="auto" w:fill="auto"/>
                <w:lang w:eastAsia="en-US"/>
              </w:rPr>
              <w:tab/>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4D51EA71" w14:textId="2EFD9DC6" w:rsidR="00FF5DDF" w:rsidRPr="0029481F" w:rsidRDefault="00EA1347" w:rsidP="00EA1347">
            <w:pPr>
              <w:rPr>
                <w:rFonts w:eastAsia="Calibri"/>
                <w:bCs/>
                <w:color w:val="auto"/>
                <w:sz w:val="21"/>
                <w:szCs w:val="21"/>
                <w:shd w:val="clear" w:color="auto" w:fill="auto"/>
                <w:lang w:eastAsia="en-US"/>
              </w:rPr>
            </w:pPr>
            <w:r w:rsidRPr="00EA1347">
              <w:rPr>
                <w:rFonts w:eastAsia="Calibri"/>
                <w:bCs/>
                <w:color w:val="auto"/>
                <w:sz w:val="21"/>
                <w:szCs w:val="21"/>
                <w:shd w:val="clear" w:color="auto" w:fill="auto"/>
                <w:lang w:eastAsia="en-US"/>
              </w:rPr>
              <w:t>•</w:t>
            </w:r>
            <w:r w:rsidRPr="00EA1347">
              <w:rPr>
                <w:rFonts w:eastAsia="Calibri"/>
                <w:bCs/>
                <w:color w:val="auto"/>
                <w:sz w:val="21"/>
                <w:szCs w:val="21"/>
                <w:shd w:val="clear" w:color="auto" w:fill="auto"/>
                <w:lang w:eastAsia="en-US"/>
              </w:rPr>
              <w:tab/>
              <w:t>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tc>
      </w:tr>
      <w:tr w:rsidR="00A231FB" w:rsidRPr="00AD35E6" w14:paraId="756E018A" w14:textId="77777777" w:rsidTr="00150AF6">
        <w:tc>
          <w:tcPr>
            <w:tcW w:w="567" w:type="dxa"/>
            <w:tcBorders>
              <w:top w:val="single" w:sz="4" w:space="0" w:color="auto"/>
              <w:left w:val="single" w:sz="4" w:space="0" w:color="auto"/>
              <w:bottom w:val="single" w:sz="4" w:space="0" w:color="auto"/>
              <w:right w:val="single" w:sz="4" w:space="0" w:color="auto"/>
            </w:tcBorders>
          </w:tcPr>
          <w:p w14:paraId="54F46D9F" w14:textId="77777777" w:rsidR="00A231FB"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17</w:t>
            </w:r>
          </w:p>
        </w:tc>
        <w:tc>
          <w:tcPr>
            <w:tcW w:w="2693" w:type="dxa"/>
            <w:tcBorders>
              <w:top w:val="single" w:sz="4" w:space="0" w:color="auto"/>
              <w:left w:val="single" w:sz="4" w:space="0" w:color="auto"/>
              <w:bottom w:val="single" w:sz="4" w:space="0" w:color="auto"/>
              <w:right w:val="single" w:sz="4" w:space="0" w:color="auto"/>
            </w:tcBorders>
          </w:tcPr>
          <w:p w14:paraId="401E4EFE" w14:textId="77777777" w:rsidR="00A231FB" w:rsidRPr="00AD35E6" w:rsidRDefault="00A804EE"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14:paraId="65C94521" w14:textId="77777777" w:rsidR="00A231FB" w:rsidRPr="00AD35E6" w:rsidRDefault="00A804EE"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Документация о закупке предоставляется бесплатно</w:t>
            </w:r>
          </w:p>
        </w:tc>
      </w:tr>
      <w:tr w:rsidR="00694C52" w:rsidRPr="00AD35E6" w14:paraId="473B1E95" w14:textId="77777777" w:rsidTr="00150AF6">
        <w:tc>
          <w:tcPr>
            <w:tcW w:w="567" w:type="dxa"/>
            <w:tcBorders>
              <w:top w:val="single" w:sz="4" w:space="0" w:color="auto"/>
              <w:left w:val="single" w:sz="4" w:space="0" w:color="auto"/>
              <w:bottom w:val="single" w:sz="4" w:space="0" w:color="auto"/>
              <w:right w:val="single" w:sz="4" w:space="0" w:color="auto"/>
            </w:tcBorders>
          </w:tcPr>
          <w:p w14:paraId="183E0352" w14:textId="77777777" w:rsidR="00694C52" w:rsidRPr="00E42489" w:rsidRDefault="00DE66B0" w:rsidP="00694C52">
            <w:pPr>
              <w:jc w:val="left"/>
              <w:rPr>
                <w:rFonts w:eastAsia="Calibri"/>
                <w:color w:val="auto"/>
                <w:sz w:val="21"/>
                <w:szCs w:val="21"/>
                <w:shd w:val="clear" w:color="auto" w:fill="auto"/>
                <w:lang w:eastAsia="en-US"/>
              </w:rPr>
            </w:pPr>
            <w:r w:rsidRPr="00E42489">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14:paraId="1E1221C1" w14:textId="77777777" w:rsidR="00694C52" w:rsidRPr="00E42489" w:rsidRDefault="00694C52" w:rsidP="00694C52">
            <w:pPr>
              <w:jc w:val="left"/>
              <w:rPr>
                <w:rFonts w:eastAsia="Calibri"/>
                <w:color w:val="auto"/>
                <w:sz w:val="21"/>
                <w:szCs w:val="21"/>
                <w:shd w:val="clear" w:color="auto" w:fill="auto"/>
                <w:lang w:eastAsia="en-US"/>
              </w:rPr>
            </w:pPr>
            <w:r w:rsidRPr="00E42489">
              <w:rPr>
                <w:rFonts w:eastAsia="Calibri"/>
                <w:color w:val="auto"/>
                <w:sz w:val="21"/>
                <w:szCs w:val="21"/>
                <w:shd w:val="clear" w:color="auto" w:fill="auto"/>
                <w:lang w:eastAsia="en-US"/>
              </w:rPr>
              <w:t>Форма, сроки и порядок оплаты поставляемого товара</w:t>
            </w:r>
          </w:p>
        </w:tc>
        <w:tc>
          <w:tcPr>
            <w:tcW w:w="6946" w:type="dxa"/>
            <w:tcBorders>
              <w:top w:val="single" w:sz="4" w:space="0" w:color="auto"/>
              <w:left w:val="single" w:sz="4" w:space="0" w:color="auto"/>
              <w:bottom w:val="single" w:sz="4" w:space="0" w:color="auto"/>
              <w:right w:val="single" w:sz="4" w:space="0" w:color="auto"/>
            </w:tcBorders>
            <w:vAlign w:val="center"/>
          </w:tcPr>
          <w:p w14:paraId="38A5AF19" w14:textId="3D4602D1" w:rsidR="00780BBD" w:rsidRPr="00B36E1E" w:rsidRDefault="003040DD" w:rsidP="009D788F">
            <w:pPr>
              <w:rPr>
                <w:rFonts w:eastAsia="Calibri"/>
                <w:color w:val="auto"/>
                <w:sz w:val="21"/>
                <w:szCs w:val="21"/>
                <w:highlight w:val="yellow"/>
                <w:shd w:val="clear" w:color="auto" w:fill="auto"/>
                <w:lang w:eastAsia="en-US"/>
              </w:rPr>
            </w:pPr>
            <w:r w:rsidRPr="003040DD">
              <w:rPr>
                <w:rFonts w:eastAsia="Calibri"/>
                <w:color w:val="auto"/>
                <w:sz w:val="21"/>
                <w:szCs w:val="21"/>
                <w:shd w:val="clear" w:color="auto" w:fill="auto"/>
                <w:lang w:eastAsia="en-US"/>
              </w:rPr>
              <w:t>Оплата производится в течение 7 (Семи) рабочих дней путем перечисления денежных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счет на оплату за поставленный Товар выставляется Поставщиком Заказчику в день поставки Товара.</w:t>
            </w:r>
          </w:p>
        </w:tc>
      </w:tr>
      <w:tr w:rsidR="004137A7" w:rsidRPr="00AD35E6" w14:paraId="0DF95EB1" w14:textId="77777777" w:rsidTr="00150AF6">
        <w:tc>
          <w:tcPr>
            <w:tcW w:w="567" w:type="dxa"/>
            <w:tcBorders>
              <w:top w:val="single" w:sz="4" w:space="0" w:color="auto"/>
              <w:left w:val="single" w:sz="4" w:space="0" w:color="auto"/>
              <w:bottom w:val="single" w:sz="4" w:space="0" w:color="auto"/>
              <w:right w:val="single" w:sz="4" w:space="0" w:color="auto"/>
            </w:tcBorders>
          </w:tcPr>
          <w:p w14:paraId="4211256D" w14:textId="77777777"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14:paraId="26D5A4A2" w14:textId="77777777" w:rsidR="004137A7" w:rsidRPr="00AD35E6" w:rsidRDefault="004137A7"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6D19B31D" w14:textId="77777777" w:rsidR="005A3C6A" w:rsidRPr="00AD35E6" w:rsidRDefault="002B4C01" w:rsidP="005A3C6A">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Не требуется</w:t>
            </w:r>
          </w:p>
        </w:tc>
      </w:tr>
      <w:tr w:rsidR="00694C52" w:rsidRPr="00AD35E6" w14:paraId="0F265E89" w14:textId="77777777" w:rsidTr="00150AF6">
        <w:tc>
          <w:tcPr>
            <w:tcW w:w="567" w:type="dxa"/>
            <w:tcBorders>
              <w:top w:val="single" w:sz="4" w:space="0" w:color="auto"/>
              <w:left w:val="single" w:sz="4" w:space="0" w:color="auto"/>
              <w:bottom w:val="single" w:sz="4" w:space="0" w:color="auto"/>
              <w:right w:val="single" w:sz="4" w:space="0" w:color="auto"/>
            </w:tcBorders>
          </w:tcPr>
          <w:p w14:paraId="32B26938"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14:paraId="017B56AD" w14:textId="77777777" w:rsidR="00694C52" w:rsidRPr="00AD35E6" w:rsidRDefault="0097424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14:paraId="73B8C957" w14:textId="0840E12E"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Начало предоставления разъяснений участникам закупки – «</w:t>
            </w:r>
            <w:r w:rsidR="00A47281">
              <w:rPr>
                <w:rFonts w:eastAsia="Calibri"/>
                <w:color w:val="auto"/>
                <w:sz w:val="21"/>
                <w:szCs w:val="21"/>
                <w:shd w:val="clear" w:color="auto" w:fill="auto"/>
                <w:lang w:eastAsia="en-US"/>
              </w:rPr>
              <w:t>09</w:t>
            </w:r>
            <w:r w:rsidRPr="00AD35E6">
              <w:rPr>
                <w:rFonts w:eastAsia="Calibri"/>
                <w:color w:val="auto"/>
                <w:sz w:val="21"/>
                <w:szCs w:val="21"/>
                <w:shd w:val="clear" w:color="auto" w:fill="auto"/>
                <w:lang w:eastAsia="en-US"/>
              </w:rPr>
              <w:t xml:space="preserve">» </w:t>
            </w:r>
            <w:r w:rsidR="00A47281">
              <w:rPr>
                <w:rFonts w:eastAsia="Calibri"/>
                <w:color w:val="auto"/>
                <w:sz w:val="21"/>
                <w:szCs w:val="21"/>
                <w:shd w:val="clear" w:color="auto" w:fill="auto"/>
                <w:lang w:eastAsia="en-US"/>
              </w:rPr>
              <w:t>апреля</w:t>
            </w:r>
            <w:r w:rsidR="00F02834">
              <w:rPr>
                <w:rFonts w:eastAsia="Calibri"/>
                <w:color w:val="auto"/>
                <w:sz w:val="21"/>
                <w:szCs w:val="21"/>
                <w:shd w:val="clear" w:color="auto" w:fill="auto"/>
                <w:lang w:eastAsia="en-US"/>
              </w:rPr>
              <w:t xml:space="preserve"> 2025</w:t>
            </w:r>
            <w:r w:rsidRPr="00AD35E6">
              <w:rPr>
                <w:rFonts w:eastAsia="Calibri"/>
                <w:color w:val="auto"/>
                <w:sz w:val="21"/>
                <w:szCs w:val="21"/>
                <w:shd w:val="clear" w:color="auto" w:fill="auto"/>
                <w:lang w:eastAsia="en-US"/>
              </w:rPr>
              <w:t>;</w:t>
            </w:r>
          </w:p>
          <w:p w14:paraId="13110C0A" w14:textId="45C5836E"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Оконча</w:t>
            </w:r>
            <w:r w:rsidR="009D1CDA" w:rsidRPr="00AD35E6">
              <w:rPr>
                <w:rFonts w:eastAsia="Calibri"/>
                <w:color w:val="auto"/>
                <w:sz w:val="21"/>
                <w:szCs w:val="21"/>
                <w:shd w:val="clear" w:color="auto" w:fill="auto"/>
                <w:lang w:eastAsia="en-US"/>
              </w:rPr>
              <w:t xml:space="preserve">ние предоставления разъяснений </w:t>
            </w:r>
            <w:r w:rsidRPr="00AD35E6">
              <w:rPr>
                <w:rFonts w:eastAsia="Calibri"/>
                <w:color w:val="auto"/>
                <w:sz w:val="21"/>
                <w:szCs w:val="21"/>
                <w:shd w:val="clear" w:color="auto" w:fill="auto"/>
                <w:lang w:eastAsia="en-US"/>
              </w:rPr>
              <w:t>участникам закупки – «</w:t>
            </w:r>
            <w:r w:rsidR="00A47281">
              <w:rPr>
                <w:rFonts w:eastAsia="Calibri"/>
                <w:color w:val="auto"/>
                <w:sz w:val="21"/>
                <w:szCs w:val="21"/>
                <w:shd w:val="clear" w:color="auto" w:fill="auto"/>
                <w:lang w:eastAsia="en-US"/>
              </w:rPr>
              <w:t>16</w:t>
            </w:r>
            <w:r w:rsidRPr="00AD35E6">
              <w:rPr>
                <w:rFonts w:eastAsia="Calibri"/>
                <w:color w:val="auto"/>
                <w:sz w:val="21"/>
                <w:szCs w:val="21"/>
                <w:shd w:val="clear" w:color="auto" w:fill="auto"/>
                <w:lang w:eastAsia="en-US"/>
              </w:rPr>
              <w:t xml:space="preserve">» </w:t>
            </w:r>
            <w:r w:rsidR="00A47281">
              <w:rPr>
                <w:rFonts w:eastAsia="Calibri"/>
                <w:color w:val="auto"/>
                <w:sz w:val="21"/>
                <w:szCs w:val="21"/>
                <w:shd w:val="clear" w:color="auto" w:fill="auto"/>
                <w:lang w:eastAsia="en-US"/>
              </w:rPr>
              <w:t>апреля</w:t>
            </w:r>
            <w:r w:rsidR="00F02834">
              <w:rPr>
                <w:rFonts w:eastAsia="Calibri"/>
                <w:color w:val="auto"/>
                <w:sz w:val="21"/>
                <w:szCs w:val="21"/>
                <w:shd w:val="clear" w:color="auto" w:fill="auto"/>
                <w:lang w:eastAsia="en-US"/>
              </w:rPr>
              <w:t xml:space="preserve"> 2025</w:t>
            </w:r>
            <w:r w:rsidRPr="00AD35E6">
              <w:rPr>
                <w:rFonts w:eastAsia="Calibri"/>
                <w:color w:val="auto"/>
                <w:sz w:val="21"/>
                <w:szCs w:val="21"/>
                <w:shd w:val="clear" w:color="auto" w:fill="auto"/>
                <w:lang w:eastAsia="en-US"/>
              </w:rPr>
              <w:t xml:space="preserve"> г. в 1</w:t>
            </w:r>
            <w:r w:rsidR="00491C08" w:rsidRPr="00AD35E6">
              <w:rPr>
                <w:rFonts w:eastAsia="Calibri"/>
                <w:color w:val="auto"/>
                <w:sz w:val="21"/>
                <w:szCs w:val="21"/>
                <w:shd w:val="clear" w:color="auto" w:fill="auto"/>
                <w:lang w:eastAsia="en-US"/>
              </w:rPr>
              <w:t>7</w:t>
            </w:r>
            <w:r w:rsidRPr="00AD35E6">
              <w:rPr>
                <w:rFonts w:eastAsia="Calibri"/>
                <w:color w:val="auto"/>
                <w:sz w:val="21"/>
                <w:szCs w:val="21"/>
                <w:shd w:val="clear" w:color="auto" w:fill="auto"/>
                <w:lang w:eastAsia="en-US"/>
              </w:rPr>
              <w:t xml:space="preserve"> час.00 мин.</w:t>
            </w:r>
          </w:p>
          <w:p w14:paraId="10079D33" w14:textId="77777777" w:rsidR="00884445" w:rsidRPr="00AD35E6" w:rsidRDefault="00884445" w:rsidP="00B56507">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AD35E6">
              <w:rPr>
                <w:rFonts w:eastAsia="Calibri"/>
                <w:iCs/>
                <w:color w:val="auto"/>
                <w:sz w:val="21"/>
                <w:szCs w:val="21"/>
                <w:shd w:val="clear" w:color="auto" w:fill="auto"/>
                <w:lang w:eastAsia="en-US"/>
              </w:rPr>
              <w:t>не позднее чем за 3 (три) рабочих дня до дня</w:t>
            </w:r>
            <w:r w:rsidRPr="00AD35E6">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AD35E6" w14:paraId="6D9FDF04" w14:textId="77777777" w:rsidTr="00150AF6">
        <w:tc>
          <w:tcPr>
            <w:tcW w:w="567" w:type="dxa"/>
            <w:tcBorders>
              <w:top w:val="single" w:sz="4" w:space="0" w:color="auto"/>
              <w:left w:val="single" w:sz="4" w:space="0" w:color="auto"/>
              <w:bottom w:val="single" w:sz="4" w:space="0" w:color="auto"/>
              <w:right w:val="single" w:sz="4" w:space="0" w:color="auto"/>
            </w:tcBorders>
          </w:tcPr>
          <w:p w14:paraId="4E05594D"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21</w:t>
            </w:r>
          </w:p>
        </w:tc>
        <w:tc>
          <w:tcPr>
            <w:tcW w:w="2693" w:type="dxa"/>
            <w:tcBorders>
              <w:top w:val="single" w:sz="4" w:space="0" w:color="auto"/>
              <w:left w:val="single" w:sz="4" w:space="0" w:color="auto"/>
              <w:bottom w:val="single" w:sz="4" w:space="0" w:color="auto"/>
              <w:right w:val="single" w:sz="4" w:space="0" w:color="auto"/>
            </w:tcBorders>
          </w:tcPr>
          <w:p w14:paraId="3E3FCD44" w14:textId="77777777" w:rsidR="00694C52" w:rsidRPr="00AD35E6" w:rsidRDefault="00602783" w:rsidP="00D12048">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начала, д</w:t>
            </w:r>
            <w:r w:rsidR="00694C52" w:rsidRPr="00AD35E6">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30B291EE" w14:textId="467E710D" w:rsidR="00602783" w:rsidRPr="00AD35E6" w:rsidRDefault="00602783" w:rsidP="00094BAF">
            <w:pPr>
              <w:jc w:val="left"/>
              <w:rPr>
                <w:rFonts w:eastAsia="Calibri"/>
                <w:b/>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начала срока подачи заявок - </w:t>
            </w:r>
            <w:r w:rsidRPr="00AD35E6">
              <w:rPr>
                <w:rFonts w:eastAsia="Calibri"/>
                <w:b/>
                <w:color w:val="auto"/>
                <w:sz w:val="21"/>
                <w:szCs w:val="21"/>
                <w:shd w:val="clear" w:color="auto" w:fill="auto"/>
                <w:lang w:eastAsia="en-US"/>
              </w:rPr>
              <w:t>«</w:t>
            </w:r>
            <w:r w:rsidR="00A47281">
              <w:rPr>
                <w:rFonts w:eastAsia="Calibri"/>
                <w:b/>
                <w:color w:val="auto"/>
                <w:sz w:val="21"/>
                <w:szCs w:val="21"/>
                <w:shd w:val="clear" w:color="auto" w:fill="auto"/>
                <w:lang w:eastAsia="en-US"/>
              </w:rPr>
              <w:t>09</w:t>
            </w:r>
            <w:r w:rsidRPr="00AD35E6">
              <w:rPr>
                <w:rFonts w:eastAsia="Calibri"/>
                <w:b/>
                <w:color w:val="auto"/>
                <w:sz w:val="21"/>
                <w:szCs w:val="21"/>
                <w:shd w:val="clear" w:color="auto" w:fill="auto"/>
                <w:lang w:eastAsia="en-US"/>
              </w:rPr>
              <w:t xml:space="preserve">» </w:t>
            </w:r>
            <w:r w:rsidR="00A47281">
              <w:rPr>
                <w:rFonts w:eastAsia="Calibri"/>
                <w:b/>
                <w:color w:val="auto"/>
                <w:sz w:val="21"/>
                <w:szCs w:val="21"/>
                <w:shd w:val="clear" w:color="auto" w:fill="auto"/>
                <w:lang w:eastAsia="en-US"/>
              </w:rPr>
              <w:t>апреля</w:t>
            </w:r>
            <w:r w:rsidR="00F02834">
              <w:rPr>
                <w:rFonts w:eastAsia="Calibri"/>
                <w:b/>
                <w:color w:val="auto"/>
                <w:sz w:val="21"/>
                <w:szCs w:val="21"/>
                <w:shd w:val="clear" w:color="auto" w:fill="auto"/>
                <w:lang w:eastAsia="en-US"/>
              </w:rPr>
              <w:t xml:space="preserve"> 2025</w:t>
            </w:r>
            <w:r w:rsidRPr="00AD35E6">
              <w:rPr>
                <w:rFonts w:eastAsia="Calibri"/>
                <w:b/>
                <w:color w:val="auto"/>
                <w:sz w:val="21"/>
                <w:szCs w:val="21"/>
                <w:shd w:val="clear" w:color="auto" w:fill="auto"/>
                <w:lang w:eastAsia="en-US"/>
              </w:rPr>
              <w:t xml:space="preserve"> г.</w:t>
            </w:r>
          </w:p>
          <w:p w14:paraId="4D952456" w14:textId="5CBE174A" w:rsidR="00694C52" w:rsidRPr="00AD35E6" w:rsidRDefault="00602783" w:rsidP="00216B4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подачи заявок –</w:t>
            </w:r>
            <w:r w:rsidR="005B10DD" w:rsidRPr="00AD35E6">
              <w:rPr>
                <w:rFonts w:eastAsia="Calibri"/>
                <w:color w:val="auto"/>
                <w:sz w:val="21"/>
                <w:szCs w:val="21"/>
                <w:shd w:val="clear" w:color="auto" w:fill="auto"/>
                <w:lang w:eastAsia="en-US"/>
              </w:rPr>
              <w:t xml:space="preserve"> </w:t>
            </w:r>
            <w:r w:rsidR="00F02834" w:rsidRPr="00F02834">
              <w:rPr>
                <w:rFonts w:eastAsia="Calibri"/>
                <w:b/>
                <w:color w:val="auto"/>
                <w:sz w:val="21"/>
                <w:szCs w:val="21"/>
                <w:shd w:val="clear" w:color="auto" w:fill="auto"/>
                <w:lang w:eastAsia="en-US"/>
              </w:rPr>
              <w:t>«</w:t>
            </w:r>
            <w:r w:rsidR="00A47281">
              <w:rPr>
                <w:rFonts w:eastAsia="Calibri"/>
                <w:b/>
                <w:color w:val="auto"/>
                <w:sz w:val="21"/>
                <w:szCs w:val="21"/>
                <w:shd w:val="clear" w:color="auto" w:fill="auto"/>
                <w:lang w:eastAsia="en-US"/>
              </w:rPr>
              <w:t>17</w:t>
            </w:r>
            <w:r w:rsidR="00F02834" w:rsidRPr="00F02834">
              <w:rPr>
                <w:rFonts w:eastAsia="Calibri"/>
                <w:b/>
                <w:color w:val="auto"/>
                <w:sz w:val="21"/>
                <w:szCs w:val="21"/>
                <w:shd w:val="clear" w:color="auto" w:fill="auto"/>
                <w:lang w:eastAsia="en-US"/>
              </w:rPr>
              <w:t xml:space="preserve">» </w:t>
            </w:r>
            <w:r w:rsidR="00A47281">
              <w:rPr>
                <w:rFonts w:eastAsia="Calibri"/>
                <w:b/>
                <w:color w:val="auto"/>
                <w:sz w:val="21"/>
                <w:szCs w:val="21"/>
                <w:shd w:val="clear" w:color="auto" w:fill="auto"/>
                <w:lang w:eastAsia="en-US"/>
              </w:rPr>
              <w:t>апреля</w:t>
            </w:r>
            <w:r w:rsidR="00F02834" w:rsidRPr="00F02834">
              <w:rPr>
                <w:rFonts w:eastAsia="Calibri"/>
                <w:b/>
                <w:color w:val="auto"/>
                <w:sz w:val="21"/>
                <w:szCs w:val="21"/>
                <w:shd w:val="clear" w:color="auto" w:fill="auto"/>
                <w:lang w:eastAsia="en-US"/>
              </w:rPr>
              <w:t xml:space="preserve"> 2025 г.</w:t>
            </w:r>
            <w:r w:rsidR="00B56507" w:rsidRPr="00AD35E6">
              <w:rPr>
                <w:rFonts w:eastAsia="Calibri"/>
                <w:b/>
                <w:color w:val="auto"/>
                <w:sz w:val="21"/>
                <w:szCs w:val="21"/>
                <w:shd w:val="clear" w:color="auto" w:fill="auto"/>
                <w:lang w:eastAsia="en-US"/>
              </w:rPr>
              <w:t xml:space="preserve"> в </w:t>
            </w:r>
            <w:r w:rsidR="000211BA" w:rsidRPr="00AD35E6">
              <w:rPr>
                <w:rFonts w:eastAsia="Calibri"/>
                <w:b/>
                <w:color w:val="auto"/>
                <w:sz w:val="21"/>
                <w:szCs w:val="21"/>
                <w:shd w:val="clear" w:color="auto" w:fill="auto"/>
                <w:lang w:eastAsia="en-US"/>
              </w:rPr>
              <w:t>10</w:t>
            </w:r>
            <w:r w:rsidR="00B56507" w:rsidRPr="00AD35E6">
              <w:rPr>
                <w:rFonts w:eastAsia="Calibri"/>
                <w:b/>
                <w:color w:val="auto"/>
                <w:sz w:val="21"/>
                <w:szCs w:val="21"/>
                <w:shd w:val="clear" w:color="auto" w:fill="auto"/>
                <w:lang w:eastAsia="en-US"/>
              </w:rPr>
              <w:t xml:space="preserve"> часов 00 минут (время московское)</w:t>
            </w:r>
          </w:p>
        </w:tc>
      </w:tr>
      <w:tr w:rsidR="00694C52" w:rsidRPr="00AD35E6" w14:paraId="62E9EEA0" w14:textId="77777777" w:rsidTr="00150AF6">
        <w:tc>
          <w:tcPr>
            <w:tcW w:w="567" w:type="dxa"/>
            <w:tcBorders>
              <w:top w:val="single" w:sz="4" w:space="0" w:color="auto"/>
              <w:left w:val="single" w:sz="4" w:space="0" w:color="auto"/>
              <w:bottom w:val="single" w:sz="4" w:space="0" w:color="auto"/>
              <w:right w:val="single" w:sz="4" w:space="0" w:color="auto"/>
            </w:tcBorders>
          </w:tcPr>
          <w:p w14:paraId="293B8C3F"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14:paraId="6C802706" w14:textId="77777777"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0B65FEBA" w14:textId="46FC4ACA" w:rsidR="00694C52" w:rsidRPr="00AD35E6" w:rsidRDefault="00F02834" w:rsidP="00216B42">
            <w:pPr>
              <w:jc w:val="left"/>
              <w:rPr>
                <w:rFonts w:eastAsia="Calibri"/>
                <w:color w:val="auto"/>
                <w:sz w:val="21"/>
                <w:szCs w:val="21"/>
                <w:shd w:val="clear" w:color="auto" w:fill="auto"/>
                <w:lang w:eastAsia="en-US"/>
              </w:rPr>
            </w:pPr>
            <w:r w:rsidRPr="00F02834">
              <w:rPr>
                <w:rFonts w:eastAsia="Calibri"/>
                <w:b/>
                <w:color w:val="auto"/>
                <w:sz w:val="21"/>
                <w:szCs w:val="21"/>
                <w:shd w:val="clear" w:color="auto" w:fill="auto"/>
                <w:lang w:eastAsia="en-US"/>
              </w:rPr>
              <w:t>«</w:t>
            </w:r>
            <w:r w:rsidR="00A47281">
              <w:rPr>
                <w:rFonts w:eastAsia="Calibri"/>
                <w:b/>
                <w:color w:val="auto"/>
                <w:sz w:val="21"/>
                <w:szCs w:val="21"/>
                <w:shd w:val="clear" w:color="auto" w:fill="auto"/>
                <w:lang w:eastAsia="en-US"/>
              </w:rPr>
              <w:t>21</w:t>
            </w:r>
            <w:r w:rsidRPr="00F02834">
              <w:rPr>
                <w:rFonts w:eastAsia="Calibri"/>
                <w:b/>
                <w:color w:val="auto"/>
                <w:sz w:val="21"/>
                <w:szCs w:val="21"/>
                <w:shd w:val="clear" w:color="auto" w:fill="auto"/>
                <w:lang w:eastAsia="en-US"/>
              </w:rPr>
              <w:t xml:space="preserve">» </w:t>
            </w:r>
            <w:r w:rsidR="00A47281">
              <w:rPr>
                <w:rFonts w:eastAsia="Calibri"/>
                <w:b/>
                <w:color w:val="auto"/>
                <w:sz w:val="21"/>
                <w:szCs w:val="21"/>
                <w:shd w:val="clear" w:color="auto" w:fill="auto"/>
                <w:lang w:eastAsia="en-US"/>
              </w:rPr>
              <w:t>апреля</w:t>
            </w:r>
            <w:r w:rsidRPr="00F02834">
              <w:rPr>
                <w:rFonts w:eastAsia="Calibri"/>
                <w:b/>
                <w:color w:val="auto"/>
                <w:sz w:val="21"/>
                <w:szCs w:val="21"/>
                <w:shd w:val="clear" w:color="auto" w:fill="auto"/>
                <w:lang w:eastAsia="en-US"/>
              </w:rPr>
              <w:t xml:space="preserve"> 2025 г.</w:t>
            </w:r>
          </w:p>
        </w:tc>
      </w:tr>
      <w:tr w:rsidR="00694C52" w:rsidRPr="00AD35E6" w14:paraId="34049FC4" w14:textId="77777777" w:rsidTr="00150AF6">
        <w:trPr>
          <w:trHeight w:val="610"/>
        </w:trPr>
        <w:tc>
          <w:tcPr>
            <w:tcW w:w="567" w:type="dxa"/>
            <w:tcBorders>
              <w:top w:val="single" w:sz="4" w:space="0" w:color="auto"/>
              <w:left w:val="single" w:sz="4" w:space="0" w:color="auto"/>
              <w:bottom w:val="single" w:sz="4" w:space="0" w:color="auto"/>
              <w:right w:val="single" w:sz="4" w:space="0" w:color="auto"/>
            </w:tcBorders>
          </w:tcPr>
          <w:p w14:paraId="43744DC9"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14:paraId="5FD8F3CE" w14:textId="77777777"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проведения </w:t>
            </w:r>
            <w:r w:rsidR="00416855" w:rsidRPr="00AD35E6">
              <w:rPr>
                <w:rFonts w:eastAsia="Calibri"/>
                <w:color w:val="auto"/>
                <w:sz w:val="21"/>
                <w:szCs w:val="21"/>
                <w:shd w:val="clear" w:color="auto" w:fill="auto"/>
                <w:lang w:eastAsia="en-US"/>
              </w:rPr>
              <w:t xml:space="preserve">электронного </w:t>
            </w:r>
            <w:r w:rsidRPr="00AD35E6">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14:paraId="210E133C" w14:textId="2E8E9013" w:rsidR="00364486" w:rsidRPr="00AD35E6" w:rsidRDefault="00A47281" w:rsidP="003A2AD6">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24.04</w:t>
            </w:r>
            <w:r w:rsidR="00B17B09">
              <w:rPr>
                <w:rFonts w:eastAsia="Calibri"/>
                <w:b/>
                <w:color w:val="auto"/>
                <w:sz w:val="21"/>
                <w:szCs w:val="21"/>
                <w:shd w:val="clear" w:color="auto" w:fill="auto"/>
                <w:lang w:eastAsia="en-US"/>
              </w:rPr>
              <w:t>.2025</w:t>
            </w:r>
            <w:r w:rsidR="00364486" w:rsidRPr="00AD35E6">
              <w:rPr>
                <w:rFonts w:eastAsia="Calibri"/>
                <w:b/>
                <w:color w:val="auto"/>
                <w:sz w:val="21"/>
                <w:szCs w:val="21"/>
                <w:shd w:val="clear" w:color="auto" w:fill="auto"/>
                <w:lang w:eastAsia="en-US"/>
              </w:rPr>
              <w:t>г.</w:t>
            </w:r>
            <w:r w:rsidR="006138F9" w:rsidRPr="00AD35E6">
              <w:rPr>
                <w:rFonts w:eastAsia="Calibri"/>
                <w:b/>
                <w:color w:val="auto"/>
                <w:sz w:val="21"/>
                <w:szCs w:val="21"/>
                <w:shd w:val="clear" w:color="auto" w:fill="auto"/>
                <w:lang w:eastAsia="en-US"/>
              </w:rPr>
              <w:t xml:space="preserve"> в </w:t>
            </w:r>
            <w:r w:rsidR="00EA6BB1" w:rsidRPr="00AD35E6">
              <w:rPr>
                <w:rFonts w:eastAsia="Calibri"/>
                <w:b/>
                <w:color w:val="auto"/>
                <w:sz w:val="21"/>
                <w:szCs w:val="21"/>
                <w:shd w:val="clear" w:color="auto" w:fill="auto"/>
                <w:lang w:eastAsia="en-US"/>
              </w:rPr>
              <w:t>10</w:t>
            </w:r>
            <w:r w:rsidR="006138F9" w:rsidRPr="00AD35E6">
              <w:rPr>
                <w:rFonts w:eastAsia="Calibri"/>
                <w:b/>
                <w:color w:val="auto"/>
                <w:sz w:val="21"/>
                <w:szCs w:val="21"/>
                <w:shd w:val="clear" w:color="auto" w:fill="auto"/>
                <w:lang w:eastAsia="en-US"/>
              </w:rPr>
              <w:t xml:space="preserve"> час. </w:t>
            </w:r>
            <w:r w:rsidR="00EA6BB1" w:rsidRPr="00AD35E6">
              <w:rPr>
                <w:rFonts w:eastAsia="Calibri"/>
                <w:b/>
                <w:color w:val="auto"/>
                <w:sz w:val="21"/>
                <w:szCs w:val="21"/>
                <w:shd w:val="clear" w:color="auto" w:fill="auto"/>
                <w:lang w:eastAsia="en-US"/>
              </w:rPr>
              <w:t>00</w:t>
            </w:r>
            <w:r w:rsidR="006138F9" w:rsidRPr="00AD35E6">
              <w:rPr>
                <w:rFonts w:eastAsia="Calibri"/>
                <w:b/>
                <w:color w:val="auto"/>
                <w:sz w:val="21"/>
                <w:szCs w:val="21"/>
                <w:shd w:val="clear" w:color="auto" w:fill="auto"/>
                <w:lang w:eastAsia="en-US"/>
              </w:rPr>
              <w:t xml:space="preserve"> мин. (время московское)</w:t>
            </w:r>
          </w:p>
        </w:tc>
      </w:tr>
      <w:tr w:rsidR="00694C52" w:rsidRPr="00AD35E6" w14:paraId="43ECEABF" w14:textId="77777777" w:rsidTr="00150AF6">
        <w:tc>
          <w:tcPr>
            <w:tcW w:w="567" w:type="dxa"/>
            <w:tcBorders>
              <w:top w:val="single" w:sz="4" w:space="0" w:color="auto"/>
              <w:left w:val="single" w:sz="4" w:space="0" w:color="auto"/>
              <w:bottom w:val="single" w:sz="4" w:space="0" w:color="auto"/>
              <w:right w:val="single" w:sz="4" w:space="0" w:color="auto"/>
            </w:tcBorders>
          </w:tcPr>
          <w:p w14:paraId="3071FA2C"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14:paraId="1F9726E7" w14:textId="77777777" w:rsidR="00694C52" w:rsidRPr="00AD35E6" w:rsidRDefault="00411507" w:rsidP="00C651F0">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рассмотрения вторых частей заявок и </w:t>
            </w:r>
            <w:r w:rsidR="00694C52" w:rsidRPr="00AD35E6">
              <w:rPr>
                <w:rFonts w:eastAsia="Calibri"/>
                <w:color w:val="auto"/>
                <w:sz w:val="21"/>
                <w:szCs w:val="21"/>
                <w:shd w:val="clear" w:color="auto" w:fill="auto"/>
                <w:lang w:eastAsia="en-US"/>
              </w:rPr>
              <w:t>подведения итогов</w:t>
            </w:r>
            <w:r w:rsidR="0092500A" w:rsidRPr="00AD35E6">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14:paraId="04BC393F" w14:textId="4CAACEBB" w:rsidR="00694C52" w:rsidRPr="00AD35E6" w:rsidRDefault="00A47281" w:rsidP="00C1647D">
            <w:pPr>
              <w:rPr>
                <w:rFonts w:eastAsia="Calibri"/>
                <w:b/>
                <w:color w:val="auto"/>
                <w:sz w:val="21"/>
                <w:szCs w:val="21"/>
                <w:shd w:val="clear" w:color="auto" w:fill="auto"/>
                <w:lang w:eastAsia="en-US"/>
              </w:rPr>
            </w:pPr>
            <w:r>
              <w:rPr>
                <w:rFonts w:eastAsia="Calibri"/>
                <w:b/>
                <w:color w:val="auto"/>
                <w:sz w:val="21"/>
                <w:szCs w:val="21"/>
                <w:shd w:val="clear" w:color="auto" w:fill="auto"/>
                <w:lang w:eastAsia="en-US"/>
              </w:rPr>
              <w:t>25.04</w:t>
            </w:r>
            <w:r w:rsidR="00B17B09">
              <w:rPr>
                <w:rFonts w:eastAsia="Calibri"/>
                <w:b/>
                <w:color w:val="auto"/>
                <w:sz w:val="21"/>
                <w:szCs w:val="21"/>
                <w:shd w:val="clear" w:color="auto" w:fill="auto"/>
                <w:lang w:eastAsia="en-US"/>
              </w:rPr>
              <w:t>.2025</w:t>
            </w:r>
            <w:r w:rsidR="00CA27DD" w:rsidRPr="00AD35E6">
              <w:rPr>
                <w:rFonts w:eastAsia="Calibri"/>
                <w:b/>
                <w:color w:val="auto"/>
                <w:sz w:val="21"/>
                <w:szCs w:val="21"/>
                <w:shd w:val="clear" w:color="auto" w:fill="auto"/>
                <w:lang w:eastAsia="en-US"/>
              </w:rPr>
              <w:t>г.</w:t>
            </w:r>
          </w:p>
        </w:tc>
      </w:tr>
      <w:tr w:rsidR="00694C52" w:rsidRPr="00AD35E6" w14:paraId="17E5E848" w14:textId="77777777" w:rsidTr="00150AF6">
        <w:tc>
          <w:tcPr>
            <w:tcW w:w="567" w:type="dxa"/>
            <w:tcBorders>
              <w:top w:val="single" w:sz="4" w:space="0" w:color="auto"/>
              <w:left w:val="single" w:sz="4" w:space="0" w:color="auto"/>
              <w:bottom w:val="single" w:sz="4" w:space="0" w:color="auto"/>
              <w:right w:val="single" w:sz="4" w:space="0" w:color="auto"/>
            </w:tcBorders>
          </w:tcPr>
          <w:p w14:paraId="72F67873"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14:paraId="7477D686"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14:paraId="346DD189" w14:textId="77777777"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информацию и документы: </w:t>
            </w:r>
          </w:p>
          <w:p w14:paraId="740C3C2C" w14:textId="77777777"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1)</w:t>
            </w:r>
            <w:r w:rsidRPr="00AD35E6">
              <w:rPr>
                <w:rFonts w:eastAsia="Calibri"/>
                <w:color w:val="auto"/>
                <w:sz w:val="21"/>
                <w:szCs w:val="21"/>
                <w:shd w:val="clear" w:color="auto" w:fill="auto"/>
                <w:lang w:eastAsia="en-US"/>
              </w:rPr>
              <w:t xml:space="preserve"> </w:t>
            </w:r>
            <w:r w:rsidRPr="00AD35E6">
              <w:rPr>
                <w:rFonts w:eastAsia="Calibri"/>
                <w:bCs/>
                <w:color w:val="auto"/>
                <w:sz w:val="21"/>
                <w:szCs w:val="21"/>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14:paraId="146D6829" w14:textId="77777777"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Предложение должно содержать конкретные показатели товара, соответствующие значениям, установленным документацией о закупке</w:t>
            </w:r>
            <w:r w:rsidR="0095624B" w:rsidRPr="00AD35E6">
              <w:rPr>
                <w:rFonts w:eastAsia="Calibri"/>
                <w:color w:val="auto"/>
                <w:sz w:val="21"/>
                <w:szCs w:val="21"/>
                <w:shd w:val="clear" w:color="auto" w:fill="auto"/>
                <w:lang w:eastAsia="en-US"/>
              </w:rPr>
              <w:t xml:space="preserve"> </w:t>
            </w:r>
            <w:r w:rsidR="0095624B" w:rsidRPr="00AD35E6">
              <w:rPr>
                <w:rFonts w:eastAsia="Calibri"/>
                <w:color w:val="auto"/>
                <w:sz w:val="22"/>
                <w:szCs w:val="22"/>
                <w:shd w:val="clear" w:color="auto" w:fill="auto"/>
                <w:lang w:eastAsia="en-US"/>
              </w:rPr>
              <w:t xml:space="preserve">(Разделом </w:t>
            </w:r>
            <w:r w:rsidR="0095624B" w:rsidRPr="00AD35E6">
              <w:rPr>
                <w:rFonts w:eastAsia="Calibri"/>
                <w:color w:val="auto"/>
                <w:sz w:val="22"/>
                <w:szCs w:val="22"/>
                <w:shd w:val="clear" w:color="auto" w:fill="auto"/>
                <w:lang w:val="en-US" w:eastAsia="en-US"/>
              </w:rPr>
              <w:t>III</w:t>
            </w:r>
            <w:r w:rsidR="0095624B" w:rsidRPr="00AD35E6">
              <w:rPr>
                <w:rFonts w:eastAsia="Calibri"/>
                <w:color w:val="auto"/>
                <w:sz w:val="22"/>
                <w:szCs w:val="22"/>
                <w:shd w:val="clear" w:color="auto" w:fill="auto"/>
                <w:lang w:eastAsia="en-US"/>
              </w:rPr>
              <w:t xml:space="preserve"> «Техническое задание»).</w:t>
            </w:r>
            <w:r w:rsidRPr="00AD35E6">
              <w:rPr>
                <w:rFonts w:eastAsia="Calibri"/>
                <w:color w:val="auto"/>
                <w:sz w:val="21"/>
                <w:szCs w:val="21"/>
                <w:shd w:val="clear" w:color="auto" w:fill="auto"/>
                <w:lang w:eastAsia="en-US"/>
              </w:rPr>
              <w:t xml:space="preserve"> </w:t>
            </w:r>
          </w:p>
          <w:p w14:paraId="4E3F0071" w14:textId="77777777"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14:paraId="6200CF7B" w14:textId="77777777" w:rsidR="0097401E" w:rsidRPr="00AD35E6" w:rsidRDefault="0097401E" w:rsidP="0097401E">
            <w:pPr>
              <w:ind w:firstLine="317"/>
              <w:rPr>
                <w:rFonts w:eastAsia="Calibri"/>
                <w:color w:val="auto"/>
                <w:sz w:val="21"/>
                <w:szCs w:val="21"/>
                <w:u w:val="single"/>
                <w:shd w:val="clear" w:color="auto" w:fill="auto"/>
                <w:lang w:eastAsia="en-US"/>
              </w:rPr>
            </w:pPr>
            <w:r w:rsidRPr="00AD35E6">
              <w:rPr>
                <w:rFonts w:eastAsia="Calibri"/>
                <w:color w:val="auto"/>
                <w:sz w:val="21"/>
                <w:szCs w:val="21"/>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 и (или) о ценовом предложении.</w:t>
            </w:r>
          </w:p>
          <w:p w14:paraId="5424991E" w14:textId="77777777" w:rsidR="00B166D5"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Рекомендуемая форма первой части заявки приведена в Разделе </w:t>
            </w:r>
            <w:r w:rsidRPr="00AD35E6">
              <w:rPr>
                <w:rFonts w:eastAsia="Calibri"/>
                <w:color w:val="auto"/>
                <w:sz w:val="21"/>
                <w:szCs w:val="21"/>
                <w:shd w:val="clear" w:color="auto" w:fill="auto"/>
                <w:lang w:val="en-US" w:eastAsia="en-US"/>
              </w:rPr>
              <w:t>VI</w:t>
            </w:r>
            <w:r w:rsidRPr="00AD35E6">
              <w:rPr>
                <w:rFonts w:eastAsia="Calibri"/>
                <w:color w:val="auto"/>
                <w:sz w:val="21"/>
                <w:szCs w:val="21"/>
                <w:shd w:val="clear" w:color="auto" w:fill="auto"/>
                <w:lang w:eastAsia="en-US"/>
              </w:rPr>
              <w:t xml:space="preserve"> «Инструкция по заполнению заявок на участие в электронном аукционе».</w:t>
            </w:r>
          </w:p>
          <w:p w14:paraId="1B130245" w14:textId="77777777"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информацию и документы:</w:t>
            </w:r>
          </w:p>
          <w:p w14:paraId="434AD9E6"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1)</w:t>
            </w:r>
            <w:r w:rsidRPr="00AD35E6">
              <w:rPr>
                <w:rFonts w:eastAsia="Calibri"/>
                <w:bCs/>
                <w:color w:val="auto"/>
                <w:sz w:val="21"/>
                <w:szCs w:val="21"/>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29961550"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2)</w:t>
            </w:r>
            <w:r w:rsidRPr="00AD35E6">
              <w:rPr>
                <w:rFonts w:eastAsia="Calibri"/>
                <w:bCs/>
                <w:color w:val="auto"/>
                <w:sz w:val="21"/>
                <w:szCs w:val="21"/>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7DBC5FD9"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3)</w:t>
            </w:r>
            <w:r w:rsidRPr="00AD35E6">
              <w:rPr>
                <w:rFonts w:eastAsia="Calibri"/>
                <w:bCs/>
                <w:color w:val="auto"/>
                <w:sz w:val="21"/>
                <w:szCs w:val="21"/>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3EB5F41B"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4)</w:t>
            </w:r>
            <w:r w:rsidRPr="00AD35E6">
              <w:rPr>
                <w:rFonts w:eastAsia="Calibri"/>
                <w:bCs/>
                <w:color w:val="auto"/>
                <w:sz w:val="21"/>
                <w:szCs w:val="21"/>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6562756A"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5)</w:t>
            </w:r>
            <w:r w:rsidRPr="00AD35E6">
              <w:rPr>
                <w:rFonts w:eastAsia="Calibri"/>
                <w:bCs/>
                <w:color w:val="auto"/>
                <w:sz w:val="21"/>
                <w:szCs w:val="21"/>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D3F59E6"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а) индивидуальным предпринимателем, если участником такой закупки является индивидуальный предприниматель;</w:t>
            </w:r>
          </w:p>
          <w:p w14:paraId="52687FBB"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lastRenderedPageBreak/>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0DF90519"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6)</w:t>
            </w:r>
            <w:r w:rsidRPr="00AD35E6">
              <w:rPr>
                <w:rFonts w:eastAsia="Calibri"/>
                <w:bCs/>
                <w:color w:val="auto"/>
                <w:sz w:val="21"/>
                <w:szCs w:val="21"/>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w:t>
            </w:r>
            <w:r w:rsidR="00953288" w:rsidRPr="00AD35E6">
              <w:rPr>
                <w:rFonts w:eastAsia="Calibri"/>
                <w:bCs/>
                <w:color w:val="auto"/>
                <w:sz w:val="21"/>
                <w:szCs w:val="21"/>
                <w:shd w:val="clear" w:color="auto" w:fill="auto"/>
                <w:lang w:eastAsia="en-US"/>
              </w:rPr>
              <w:t xml:space="preserve">- </w:t>
            </w:r>
            <w:r w:rsidR="00953288"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25455398"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7)</w:t>
            </w:r>
            <w:r w:rsidRPr="00AD35E6">
              <w:rPr>
                <w:rFonts w:eastAsia="Calibri"/>
                <w:bCs/>
                <w:color w:val="auto"/>
                <w:sz w:val="21"/>
                <w:szCs w:val="21"/>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6FA4BAF1" w14:textId="77777777" w:rsidR="004137A7" w:rsidRPr="00AD35E6" w:rsidRDefault="00B166D5" w:rsidP="00CE69AA">
            <w:pPr>
              <w:ind w:firstLine="317"/>
              <w:rPr>
                <w:rFonts w:eastAsia="Calibri"/>
                <w:color w:val="auto"/>
                <w:sz w:val="21"/>
                <w:szCs w:val="21"/>
                <w:shd w:val="clear" w:color="auto" w:fill="auto"/>
                <w:lang w:eastAsia="en-US"/>
              </w:rPr>
            </w:pPr>
            <w:r w:rsidRPr="00AD35E6">
              <w:rPr>
                <w:rFonts w:eastAsia="Calibri"/>
                <w:b/>
                <w:bCs/>
                <w:color w:val="auto"/>
                <w:sz w:val="21"/>
                <w:szCs w:val="21"/>
                <w:shd w:val="clear" w:color="auto" w:fill="auto"/>
                <w:lang w:eastAsia="en-US"/>
              </w:rPr>
              <w:t>8)</w:t>
            </w:r>
            <w:r w:rsidRPr="00AD35E6">
              <w:rPr>
                <w:rFonts w:eastAsia="Calibri"/>
                <w:bCs/>
                <w:color w:val="auto"/>
                <w:sz w:val="21"/>
                <w:szCs w:val="21"/>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соответствие участника закупки требованиям, установленным в соответствии с п.15 настоящей Информационной карты</w:t>
            </w:r>
            <w:r w:rsidRPr="00AD35E6">
              <w:rPr>
                <w:rFonts w:eastAsia="Calibri"/>
                <w:bCs/>
                <w:i/>
                <w:color w:val="auto"/>
                <w:sz w:val="21"/>
                <w:szCs w:val="21"/>
                <w:shd w:val="clear" w:color="auto" w:fill="auto"/>
                <w:lang w:eastAsia="en-US"/>
              </w:rPr>
              <w:t xml:space="preserve"> (представляется в составе заявки участником закупки с использованием программно-аппаратных средств электронной площадки);</w:t>
            </w:r>
          </w:p>
          <w:p w14:paraId="1DA4AFC1" w14:textId="77777777" w:rsidR="00CE69AA" w:rsidRPr="00AD35E6" w:rsidRDefault="00CE69AA"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9)</w:t>
            </w:r>
            <w:r w:rsidRPr="00AD35E6">
              <w:rPr>
                <w:rFonts w:eastAsia="Calibri"/>
                <w:bCs/>
                <w:color w:val="auto"/>
                <w:sz w:val="21"/>
                <w:szCs w:val="21"/>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proofErr w:type="gramStart"/>
            <w:r w:rsidRPr="00AD35E6">
              <w:rPr>
                <w:rFonts w:eastAsia="Calibri"/>
                <w:bCs/>
                <w:color w:val="auto"/>
                <w:sz w:val="21"/>
                <w:szCs w:val="21"/>
                <w:shd w:val="clear" w:color="auto" w:fill="auto"/>
                <w:lang w:eastAsia="en-US"/>
              </w:rPr>
              <w:t>Федерации, в случае, если</w:t>
            </w:r>
            <w:proofErr w:type="gramEnd"/>
            <w:r w:rsidRPr="00AD35E6">
              <w:rPr>
                <w:rFonts w:eastAsia="Calibri"/>
                <w:bCs/>
                <w:color w:val="auto"/>
                <w:sz w:val="21"/>
                <w:szCs w:val="21"/>
                <w:shd w:val="clear" w:color="auto" w:fill="auto"/>
                <w:lang w:eastAsia="en-US"/>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67704131" w14:textId="77777777" w:rsidR="00CE4DD2" w:rsidRDefault="00CE69AA" w:rsidP="00C158DE">
            <w:pPr>
              <w:ind w:firstLine="317"/>
              <w:rPr>
                <w:rFonts w:eastAsia="Times New Roman"/>
                <w:b/>
                <w:bCs/>
                <w:color w:val="auto"/>
                <w:sz w:val="22"/>
                <w:szCs w:val="22"/>
                <w:u w:val="single"/>
                <w:shd w:val="clear" w:color="auto" w:fill="auto"/>
              </w:rPr>
            </w:pPr>
            <w:r w:rsidRPr="00AD35E6">
              <w:rPr>
                <w:rFonts w:eastAsia="Calibri"/>
                <w:b/>
                <w:bCs/>
                <w:color w:val="auto"/>
                <w:sz w:val="21"/>
                <w:szCs w:val="21"/>
                <w:shd w:val="clear" w:color="auto" w:fill="auto"/>
                <w:lang w:eastAsia="en-US"/>
              </w:rPr>
              <w:t>10)</w:t>
            </w:r>
            <w:r w:rsidRPr="00AD35E6">
              <w:rPr>
                <w:rFonts w:eastAsia="Calibri"/>
                <w:bCs/>
                <w:color w:val="auto"/>
                <w:sz w:val="21"/>
                <w:szCs w:val="21"/>
                <w:shd w:val="clear" w:color="auto" w:fill="auto"/>
                <w:lang w:eastAsia="en-US"/>
              </w:rPr>
              <w:t xml:space="preserve"> </w:t>
            </w:r>
            <w:bookmarkStart w:id="12" w:name="_Hlk192495487"/>
            <w:r w:rsidR="0042668E">
              <w:rPr>
                <w:rFonts w:eastAsia="Times New Roman"/>
                <w:b/>
                <w:bCs/>
                <w:color w:val="auto"/>
                <w:sz w:val="22"/>
                <w:szCs w:val="22"/>
                <w:u w:val="single"/>
                <w:shd w:val="clear" w:color="auto" w:fill="auto"/>
              </w:rPr>
              <w:t xml:space="preserve">информация и документы, </w:t>
            </w:r>
            <w:r w:rsidR="0042668E" w:rsidRPr="0042668E">
              <w:rPr>
                <w:rFonts w:eastAsia="Times New Roman"/>
                <w:b/>
                <w:bCs/>
                <w:color w:val="auto"/>
                <w:sz w:val="22"/>
                <w:szCs w:val="22"/>
                <w:u w:val="single"/>
                <w:shd w:val="clear" w:color="auto" w:fill="auto"/>
              </w:rPr>
              <w:t>подтверждающи</w:t>
            </w:r>
            <w:r w:rsidR="0042668E">
              <w:rPr>
                <w:rFonts w:eastAsia="Times New Roman"/>
                <w:b/>
                <w:bCs/>
                <w:color w:val="auto"/>
                <w:sz w:val="22"/>
                <w:szCs w:val="22"/>
                <w:u w:val="single"/>
                <w:shd w:val="clear" w:color="auto" w:fill="auto"/>
              </w:rPr>
              <w:t>е</w:t>
            </w:r>
            <w:r w:rsidR="0042668E" w:rsidRPr="0042668E">
              <w:rPr>
                <w:rFonts w:eastAsia="Times New Roman"/>
                <w:b/>
                <w:bCs/>
                <w:color w:val="auto"/>
                <w:sz w:val="22"/>
                <w:szCs w:val="22"/>
                <w:u w:val="single"/>
                <w:shd w:val="clear" w:color="auto" w:fill="auto"/>
              </w:rPr>
              <w:t xml:space="preserve"> страну происхождения товара (для товаров, в отношении которых установлено ограничение закупок товаров, происходящих из иностранных государств):</w:t>
            </w:r>
          </w:p>
          <w:p w14:paraId="47B53E1F" w14:textId="77777777" w:rsidR="0042668E" w:rsidRPr="0042668E" w:rsidRDefault="0042668E" w:rsidP="0042668E">
            <w:pPr>
              <w:ind w:firstLine="317"/>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а) для подтверждения происхождения товаров из Российской Федерации:</w:t>
            </w:r>
          </w:p>
          <w:p w14:paraId="0F1D0C72" w14:textId="77777777" w:rsidR="0042668E" w:rsidRPr="0042668E" w:rsidRDefault="0042668E" w:rsidP="0042668E">
            <w:pPr>
              <w:ind w:firstLine="317"/>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 номер реестровой записи из реестра российской промышленной продукции, предусмотренного статьей 17.1 Федерального закона "О промышленной политике в Российской Федерации", содержащей в том числе:</w:t>
            </w:r>
          </w:p>
          <w:p w14:paraId="68733B71" w14:textId="77777777" w:rsidR="0042668E" w:rsidRDefault="0042668E" w:rsidP="0042668E">
            <w:pPr>
              <w:ind w:firstLine="745"/>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 xml:space="preserve">- 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N 719 "О подтверждении производства российской промышленной продукции" (далее – ПП РФ № 719) за выполнение (освоение) на территории Российской Федерации соответствующих операций (условий) установлены </w:t>
            </w:r>
            <w:r w:rsidRPr="0042668E">
              <w:rPr>
                <w:rFonts w:eastAsia="Calibri"/>
                <w:color w:val="auto"/>
                <w:sz w:val="21"/>
                <w:szCs w:val="21"/>
                <w:shd w:val="clear" w:color="auto" w:fill="auto"/>
                <w:lang w:eastAsia="en-US"/>
              </w:rPr>
              <w:lastRenderedPageBreak/>
              <w:t>требования о совокупном количестве баллов), которое составляет или превышает значение, определенное ПП РФ № 719 для целей осуществления закупок.</w:t>
            </w:r>
          </w:p>
          <w:p w14:paraId="6D2B3AE4" w14:textId="31E76E7A" w:rsidR="0042668E" w:rsidRPr="0042668E" w:rsidRDefault="0042668E" w:rsidP="0042668E">
            <w:pPr>
              <w:ind w:firstLine="745"/>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42668E">
              <w:rPr>
                <w:rFonts w:eastAsia="Calibri"/>
                <w:color w:val="auto"/>
                <w:sz w:val="21"/>
                <w:szCs w:val="21"/>
                <w:shd w:val="clear" w:color="auto" w:fill="auto"/>
                <w:lang w:eastAsia="en-US"/>
              </w:rPr>
              <w:t>информацию об уровне радиоэлектронной продукции (для товара, являющегося в соответствии с постановлением Правительства Российской Федерации от 17 июля 2015 г. N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r>
              <w:rPr>
                <w:rFonts w:eastAsia="Calibri"/>
                <w:color w:val="auto"/>
                <w:sz w:val="21"/>
                <w:szCs w:val="21"/>
                <w:shd w:val="clear" w:color="auto" w:fill="auto"/>
                <w:lang w:eastAsia="en-US"/>
              </w:rPr>
              <w:t>.</w:t>
            </w:r>
          </w:p>
          <w:p w14:paraId="27BC4993" w14:textId="77777777" w:rsidR="0042668E" w:rsidRPr="0042668E" w:rsidRDefault="0042668E" w:rsidP="0042668E">
            <w:pPr>
              <w:ind w:firstLine="317"/>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б) для подтверждения происхождения товаров из государств - членов Евразийского экономического союза, за исключением Российской Федерации:</w:t>
            </w:r>
          </w:p>
          <w:p w14:paraId="7D5F58FA" w14:textId="77777777" w:rsidR="0042668E" w:rsidRPr="0042668E" w:rsidRDefault="0042668E" w:rsidP="0042668E">
            <w:pPr>
              <w:ind w:firstLine="317"/>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 номер реестровой записи из евразийского реестра промышленных товаров государств - членов Евразийского экономического союза, порядок 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w:t>
            </w:r>
          </w:p>
          <w:p w14:paraId="2E7F8F6B" w14:textId="77777777" w:rsidR="0042668E" w:rsidRDefault="0042668E" w:rsidP="0042668E">
            <w:pPr>
              <w:ind w:firstLine="745"/>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 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экономического союза.</w:t>
            </w:r>
          </w:p>
          <w:p w14:paraId="24D1F2E1" w14:textId="77777777" w:rsidR="0042668E" w:rsidRDefault="0042668E" w:rsidP="0042668E">
            <w:pPr>
              <w:ind w:firstLine="745"/>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42668E">
              <w:rPr>
                <w:rFonts w:eastAsia="Calibri"/>
                <w:color w:val="auto"/>
                <w:sz w:val="21"/>
                <w:szCs w:val="21"/>
                <w:shd w:val="clear" w:color="auto" w:fill="auto"/>
                <w:lang w:eastAsia="en-US"/>
              </w:rPr>
              <w:t>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r>
              <w:rPr>
                <w:rFonts w:eastAsia="Calibri"/>
                <w:color w:val="auto"/>
                <w:sz w:val="21"/>
                <w:szCs w:val="21"/>
                <w:shd w:val="clear" w:color="auto" w:fill="auto"/>
                <w:lang w:eastAsia="en-US"/>
              </w:rPr>
              <w:t>.</w:t>
            </w:r>
            <w:bookmarkEnd w:id="12"/>
          </w:p>
          <w:p w14:paraId="51F750DC" w14:textId="3D02D31A" w:rsidR="00237C5D" w:rsidRPr="00AD35E6" w:rsidRDefault="00237C5D" w:rsidP="00237C5D">
            <w:pPr>
              <w:ind w:firstLine="178"/>
              <w:rPr>
                <w:rFonts w:eastAsia="Calibri"/>
                <w:color w:val="auto"/>
                <w:sz w:val="21"/>
                <w:szCs w:val="21"/>
                <w:shd w:val="clear" w:color="auto" w:fill="auto"/>
                <w:lang w:eastAsia="en-US"/>
              </w:rPr>
            </w:pPr>
            <w:r w:rsidRPr="00237C5D">
              <w:rPr>
                <w:rFonts w:eastAsia="Calibri"/>
                <w:color w:val="auto"/>
                <w:sz w:val="21"/>
                <w:szCs w:val="21"/>
                <w:shd w:val="clear" w:color="auto" w:fill="auto"/>
                <w:lang w:eastAsia="en-US"/>
              </w:rPr>
              <w:t>Заявки участников закупки на поставку товара, происходящего из иностранного государства, отклоняются, если поданы заявки на участие в закупке, признанные по результатам их рассмотрения соответствующими требованиям документации закупке и содержащие предложения о поставке товара российского происхождения и/или товара, происходящего из государства - члена Евразийского экономического союза.</w:t>
            </w:r>
          </w:p>
        </w:tc>
      </w:tr>
      <w:tr w:rsidR="004965EE" w:rsidRPr="00AD35E6" w14:paraId="4B10D1BA" w14:textId="77777777" w:rsidTr="00150AF6">
        <w:tc>
          <w:tcPr>
            <w:tcW w:w="567" w:type="dxa"/>
            <w:tcBorders>
              <w:top w:val="single" w:sz="4" w:space="0" w:color="auto"/>
              <w:left w:val="single" w:sz="4" w:space="0" w:color="auto"/>
              <w:bottom w:val="single" w:sz="4" w:space="0" w:color="auto"/>
              <w:right w:val="single" w:sz="4" w:space="0" w:color="auto"/>
            </w:tcBorders>
          </w:tcPr>
          <w:p w14:paraId="6A0CDC42" w14:textId="77777777" w:rsidR="004965EE"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26</w:t>
            </w:r>
          </w:p>
        </w:tc>
        <w:tc>
          <w:tcPr>
            <w:tcW w:w="2693" w:type="dxa"/>
            <w:tcBorders>
              <w:top w:val="single" w:sz="4" w:space="0" w:color="auto"/>
              <w:left w:val="single" w:sz="4" w:space="0" w:color="auto"/>
              <w:bottom w:val="single" w:sz="4" w:space="0" w:color="auto"/>
              <w:right w:val="single" w:sz="4" w:space="0" w:color="auto"/>
            </w:tcBorders>
          </w:tcPr>
          <w:p w14:paraId="0A6AC278" w14:textId="77777777" w:rsidR="004965EE" w:rsidRPr="00AD35E6" w:rsidRDefault="004965EE" w:rsidP="0092500A">
            <w:pPr>
              <w:jc w:val="left"/>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3CB33E0D" w14:textId="69452CA6"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5 процентов от начальной (максимальной) цены договора – </w:t>
            </w:r>
            <w:r w:rsidR="003040DD" w:rsidRPr="003040DD">
              <w:rPr>
                <w:rFonts w:eastAsia="Calibri"/>
                <w:color w:val="auto"/>
                <w:sz w:val="21"/>
                <w:szCs w:val="21"/>
                <w:shd w:val="clear" w:color="auto" w:fill="auto"/>
                <w:lang w:eastAsia="en-US"/>
              </w:rPr>
              <w:t>18 426 (Восемнадцать тысяч четыреста двадцать шесть) рублей 87 копеек</w:t>
            </w:r>
            <w:r w:rsidR="0062492C">
              <w:rPr>
                <w:rFonts w:eastAsia="Calibri"/>
                <w:color w:val="auto"/>
                <w:sz w:val="21"/>
                <w:szCs w:val="21"/>
                <w:shd w:val="clear" w:color="auto" w:fill="auto"/>
                <w:lang w:eastAsia="en-US"/>
              </w:rPr>
              <w:t>.</w:t>
            </w:r>
          </w:p>
          <w:p w14:paraId="43604500" w14:textId="77777777"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Предоставляется до момента заключения договора. Исполнение договора может обеспечиваться </w:t>
            </w:r>
            <w:r w:rsidR="005F7ADC" w:rsidRPr="00AD35E6">
              <w:rPr>
                <w:rFonts w:eastAsia="Calibri"/>
                <w:color w:val="auto"/>
                <w:sz w:val="22"/>
                <w:szCs w:val="22"/>
                <w:shd w:val="clear" w:color="auto" w:fill="auto"/>
                <w:lang w:eastAsia="en-US"/>
              </w:rPr>
              <w:t>независимой</w:t>
            </w:r>
            <w:r w:rsidRPr="00AD35E6">
              <w:rPr>
                <w:rFonts w:eastAsia="Calibri"/>
                <w:color w:val="auto"/>
                <w:sz w:val="21"/>
                <w:szCs w:val="21"/>
                <w:shd w:val="clear" w:color="auto" w:fill="auto"/>
                <w:lang w:eastAsia="en-US"/>
              </w:rPr>
              <w:t xml:space="preserve"> гарантией или внесением денежных средств</w:t>
            </w:r>
            <w:r w:rsidR="005F7ADC" w:rsidRPr="00AD35E6">
              <w:rPr>
                <w:rFonts w:eastAsia="Calibri"/>
                <w:color w:val="auto"/>
                <w:sz w:val="21"/>
                <w:szCs w:val="21"/>
                <w:shd w:val="clear" w:color="auto" w:fill="auto"/>
                <w:lang w:eastAsia="en-US"/>
              </w:rPr>
              <w:t xml:space="preserve"> на счет Заказчика</w:t>
            </w:r>
            <w:r w:rsidRPr="00AD35E6">
              <w:rPr>
                <w:rFonts w:eastAsia="Calibri"/>
                <w:color w:val="auto"/>
                <w:sz w:val="21"/>
                <w:szCs w:val="21"/>
                <w:shd w:val="clear" w:color="auto" w:fill="auto"/>
                <w:lang w:eastAsia="en-US"/>
              </w:rPr>
              <w:t>.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sidRPr="00AD35E6">
              <w:rPr>
                <w:rFonts w:eastAsia="Calibri"/>
                <w:color w:val="auto"/>
                <w:sz w:val="21"/>
                <w:szCs w:val="21"/>
                <w:shd w:val="clear" w:color="auto" w:fill="auto"/>
                <w:lang w:eastAsia="en-US"/>
              </w:rPr>
              <w:t>.</w:t>
            </w:r>
          </w:p>
          <w:p w14:paraId="5F43E764" w14:textId="460FE6F6" w:rsidR="005B10DD" w:rsidRPr="00AD35E6" w:rsidRDefault="005B10DD" w:rsidP="00ED7C5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случае если предложенная участником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3040DD" w:rsidRPr="003040DD">
              <w:rPr>
                <w:rFonts w:eastAsia="Calibri"/>
                <w:color w:val="auto"/>
                <w:sz w:val="21"/>
                <w:szCs w:val="21"/>
                <w:shd w:val="clear" w:color="auto" w:fill="auto"/>
                <w:lang w:eastAsia="en-US"/>
              </w:rPr>
              <w:t>27 640 (Двадцать семь тысяч шестьсот сорок) рублей 31 копейка</w:t>
            </w:r>
            <w:r w:rsidR="00ED7C5B"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или предоставляет информацию, подтверждающую добросовестность Поставщика.</w:t>
            </w:r>
          </w:p>
        </w:tc>
      </w:tr>
      <w:tr w:rsidR="0088273A" w:rsidRPr="00AD35E6" w14:paraId="19E96CC7" w14:textId="77777777" w:rsidTr="00150AF6">
        <w:tc>
          <w:tcPr>
            <w:tcW w:w="567" w:type="dxa"/>
            <w:tcBorders>
              <w:top w:val="single" w:sz="4" w:space="0" w:color="auto"/>
              <w:left w:val="single" w:sz="4" w:space="0" w:color="auto"/>
              <w:bottom w:val="single" w:sz="4" w:space="0" w:color="auto"/>
              <w:right w:val="single" w:sz="4" w:space="0" w:color="auto"/>
            </w:tcBorders>
          </w:tcPr>
          <w:p w14:paraId="5F4AA3B6" w14:textId="77777777" w:rsidR="0088273A"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14:paraId="4D776079" w14:textId="77777777" w:rsidR="0088273A" w:rsidRPr="00AD35E6" w:rsidRDefault="0088273A"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77BCD640" w14:textId="77777777" w:rsidR="00A91FA5" w:rsidRPr="00AD35E6" w:rsidRDefault="00A91FA5" w:rsidP="00A91FA5">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Получатель: Муниципальное унитарное предприятие «Водоканал» </w:t>
            </w:r>
            <w:proofErr w:type="spellStart"/>
            <w:r w:rsidRPr="00AD35E6">
              <w:rPr>
                <w:rFonts w:eastAsia="Calibri"/>
                <w:b/>
                <w:color w:val="auto"/>
                <w:sz w:val="21"/>
                <w:szCs w:val="21"/>
                <w:shd w:val="clear" w:color="auto" w:fill="auto"/>
                <w:lang w:eastAsia="en-US"/>
              </w:rPr>
              <w:t>г.Йошкар</w:t>
            </w:r>
            <w:proofErr w:type="spellEnd"/>
            <w:r w:rsidRPr="00AD35E6">
              <w:rPr>
                <w:rFonts w:eastAsia="Calibri"/>
                <w:b/>
                <w:color w:val="auto"/>
                <w:sz w:val="21"/>
                <w:szCs w:val="21"/>
                <w:shd w:val="clear" w:color="auto" w:fill="auto"/>
                <w:lang w:eastAsia="en-US"/>
              </w:rPr>
              <w:t>-Олы» муниципального образования «Город Йошкар-Ола»;</w:t>
            </w:r>
          </w:p>
          <w:p w14:paraId="22743C5A"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ИНН 1215020390 </w:t>
            </w:r>
          </w:p>
          <w:p w14:paraId="603C2023"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КПП 121501001</w:t>
            </w:r>
          </w:p>
          <w:p w14:paraId="7DA9B794"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Расчетный счет 40702810300000050227</w:t>
            </w:r>
          </w:p>
          <w:p w14:paraId="72F492F0"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Банк получателя: Банк ГПБ (АО)</w:t>
            </w:r>
          </w:p>
          <w:p w14:paraId="2BB5E9DD"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Корреспондентский счет 30101810200000000823</w:t>
            </w:r>
          </w:p>
          <w:p w14:paraId="7CD993AE" w14:textId="77777777" w:rsidR="00A91FA5" w:rsidRPr="00AD35E6" w:rsidRDefault="000D27DF" w:rsidP="000D27DF">
            <w:pPr>
              <w:jc w:val="left"/>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БИК 044525823</w:t>
            </w:r>
          </w:p>
          <w:p w14:paraId="42037698" w14:textId="62F0EA50" w:rsidR="0088273A" w:rsidRPr="00AD35E6" w:rsidRDefault="00A91FA5" w:rsidP="00AF06B9">
            <w:pPr>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В назначении платежа указать:</w:t>
            </w:r>
            <w:r w:rsidR="002B4C01" w:rsidRPr="00AD35E6">
              <w:rPr>
                <w:rFonts w:eastAsia="Times New Roman"/>
                <w:color w:val="000000"/>
                <w:sz w:val="22"/>
                <w:szCs w:val="22"/>
                <w:shd w:val="clear" w:color="auto" w:fill="auto"/>
              </w:rPr>
              <w:t xml:space="preserve"> </w:t>
            </w:r>
            <w:r w:rsidR="003040DD" w:rsidRPr="003040DD">
              <w:rPr>
                <w:rFonts w:eastAsia="Calibri"/>
                <w:bCs/>
                <w:color w:val="auto"/>
                <w:sz w:val="21"/>
                <w:szCs w:val="21"/>
                <w:u w:val="single"/>
                <w:shd w:val="clear" w:color="auto" w:fill="auto"/>
                <w:lang w:eastAsia="en-US"/>
              </w:rPr>
              <w:t>«Обеспечение исполнения Договора на поставку стандартных образцов».</w:t>
            </w:r>
          </w:p>
        </w:tc>
      </w:tr>
      <w:tr w:rsidR="00694C52" w:rsidRPr="00AD35E6" w14:paraId="6BDC6979" w14:textId="77777777" w:rsidTr="00150AF6">
        <w:tc>
          <w:tcPr>
            <w:tcW w:w="567" w:type="dxa"/>
            <w:tcBorders>
              <w:top w:val="single" w:sz="4" w:space="0" w:color="auto"/>
              <w:left w:val="single" w:sz="4" w:space="0" w:color="auto"/>
              <w:bottom w:val="single" w:sz="4" w:space="0" w:color="auto"/>
              <w:right w:val="single" w:sz="4" w:space="0" w:color="auto"/>
            </w:tcBorders>
          </w:tcPr>
          <w:p w14:paraId="2AFED3A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28</w:t>
            </w:r>
          </w:p>
        </w:tc>
        <w:tc>
          <w:tcPr>
            <w:tcW w:w="2693" w:type="dxa"/>
            <w:tcBorders>
              <w:top w:val="single" w:sz="4" w:space="0" w:color="auto"/>
              <w:left w:val="single" w:sz="4" w:space="0" w:color="auto"/>
              <w:bottom w:val="single" w:sz="4" w:space="0" w:color="auto"/>
            </w:tcBorders>
          </w:tcPr>
          <w:p w14:paraId="0D0B7555" w14:textId="77777777" w:rsidR="00694C52" w:rsidRPr="00AD35E6" w:rsidRDefault="00694C52" w:rsidP="004965EE">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Изменение </w:t>
            </w:r>
            <w:r w:rsidR="004965EE" w:rsidRPr="00AD35E6">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14:paraId="0BA0FD6C" w14:textId="77777777" w:rsidR="003629AF"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Изменение договора в ходе его исполнения допускается по соглашению сторон:</w:t>
            </w:r>
          </w:p>
          <w:p w14:paraId="3A26CCE9" w14:textId="77777777" w:rsidR="006A7858"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7D8FD4B7" w14:textId="77777777" w:rsidR="003629AF"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Заказчик вправе продлить срок действия договора (срок поставки товаров, оказание работ, услуг)</w:t>
            </w:r>
            <w:r w:rsidR="003629AF" w:rsidRPr="00AD35E6">
              <w:rPr>
                <w:rFonts w:eastAsia="Calibri"/>
                <w:color w:val="auto"/>
                <w:sz w:val="21"/>
                <w:szCs w:val="21"/>
                <w:shd w:val="clear" w:color="auto" w:fill="auto"/>
                <w:lang w:eastAsia="en-US"/>
              </w:rPr>
              <w:t>;</w:t>
            </w:r>
          </w:p>
          <w:p w14:paraId="11E07B07" w14:textId="3FAC7E5C" w:rsidR="00694C52"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 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w:t>
            </w:r>
            <w:r w:rsidR="00694C52" w:rsidRPr="00AD35E6">
              <w:rPr>
                <w:rFonts w:eastAsia="Calibri"/>
                <w:color w:val="auto"/>
                <w:sz w:val="21"/>
                <w:szCs w:val="21"/>
                <w:shd w:val="clear" w:color="auto" w:fill="auto"/>
                <w:lang w:eastAsia="en-US"/>
              </w:rPr>
              <w:t xml:space="preserve">при условии соблюдения положений </w:t>
            </w:r>
            <w:r w:rsidR="00F02834" w:rsidRPr="00F02834">
              <w:rPr>
                <w:rFonts w:eastAsia="Calibri"/>
                <w:color w:val="auto"/>
                <w:sz w:val="21"/>
                <w:szCs w:val="21"/>
                <w:shd w:val="clear" w:color="auto" w:fill="auto"/>
                <w:lang w:eastAsia="en-US"/>
              </w:rPr>
              <w:t>Постановления № 1875</w:t>
            </w:r>
            <w:r w:rsidR="00694C52" w:rsidRPr="00AD35E6">
              <w:rPr>
                <w:rFonts w:eastAsia="Calibri"/>
                <w:color w:val="auto"/>
                <w:sz w:val="21"/>
                <w:szCs w:val="21"/>
                <w:shd w:val="clear" w:color="auto" w:fill="auto"/>
                <w:lang w:eastAsia="en-US"/>
              </w:rPr>
              <w:t>.</w:t>
            </w:r>
          </w:p>
        </w:tc>
      </w:tr>
    </w:tbl>
    <w:p w14:paraId="01C72E10" w14:textId="77777777" w:rsidR="003D240E" w:rsidRPr="00AD35E6" w:rsidRDefault="003D240E" w:rsidP="003D240E">
      <w:pPr>
        <w:ind w:firstLine="709"/>
      </w:pPr>
    </w:p>
    <w:p w14:paraId="513ECCE4" w14:textId="77777777" w:rsidR="00675778" w:rsidRPr="00AD35E6" w:rsidRDefault="00675778" w:rsidP="003D240E">
      <w:pPr>
        <w:ind w:firstLine="709"/>
      </w:pPr>
    </w:p>
    <w:p w14:paraId="71471FB1" w14:textId="77777777" w:rsidR="00675778" w:rsidRPr="00AD35E6" w:rsidRDefault="00675778" w:rsidP="003D240E">
      <w:pPr>
        <w:ind w:firstLine="709"/>
      </w:pPr>
    </w:p>
    <w:p w14:paraId="5097CA7A" w14:textId="77777777" w:rsidR="00675778" w:rsidRPr="00AD35E6" w:rsidRDefault="00675778" w:rsidP="003D240E">
      <w:pPr>
        <w:ind w:firstLine="709"/>
      </w:pPr>
    </w:p>
    <w:p w14:paraId="6A3F89DA" w14:textId="77777777" w:rsidR="00675778" w:rsidRPr="00AD35E6" w:rsidRDefault="00675778" w:rsidP="003D240E">
      <w:pPr>
        <w:ind w:firstLine="709"/>
      </w:pPr>
    </w:p>
    <w:p w14:paraId="229860BD" w14:textId="77777777" w:rsidR="000C73E6" w:rsidRPr="00AD35E6" w:rsidRDefault="000C73E6" w:rsidP="003D240E">
      <w:pPr>
        <w:ind w:firstLine="709"/>
      </w:pPr>
    </w:p>
    <w:p w14:paraId="4AC405C1" w14:textId="77777777" w:rsidR="000C73E6" w:rsidRPr="00AD35E6" w:rsidRDefault="000C73E6" w:rsidP="003D240E">
      <w:pPr>
        <w:ind w:firstLine="709"/>
      </w:pPr>
    </w:p>
    <w:p w14:paraId="5D1DA7CF" w14:textId="77777777" w:rsidR="000C73E6" w:rsidRPr="00AD35E6" w:rsidRDefault="000C73E6" w:rsidP="003D240E">
      <w:pPr>
        <w:ind w:firstLine="709"/>
      </w:pPr>
    </w:p>
    <w:p w14:paraId="55BBA337" w14:textId="77777777" w:rsidR="000C73E6" w:rsidRPr="00AD35E6" w:rsidRDefault="000C73E6" w:rsidP="003D240E">
      <w:pPr>
        <w:ind w:firstLine="709"/>
      </w:pPr>
    </w:p>
    <w:p w14:paraId="1A7147DB" w14:textId="77777777" w:rsidR="000C73E6" w:rsidRPr="00AD35E6" w:rsidRDefault="000C73E6" w:rsidP="003D240E">
      <w:pPr>
        <w:ind w:firstLine="709"/>
      </w:pPr>
    </w:p>
    <w:p w14:paraId="06DE4BFE" w14:textId="77777777" w:rsidR="000C73E6" w:rsidRPr="00AD35E6" w:rsidRDefault="000C73E6" w:rsidP="003D240E">
      <w:pPr>
        <w:ind w:firstLine="709"/>
      </w:pPr>
    </w:p>
    <w:p w14:paraId="191601ED" w14:textId="77777777" w:rsidR="000C73E6" w:rsidRPr="00AD35E6" w:rsidRDefault="000C73E6" w:rsidP="003D240E">
      <w:pPr>
        <w:ind w:firstLine="709"/>
      </w:pPr>
    </w:p>
    <w:p w14:paraId="7C54B2D7" w14:textId="77777777" w:rsidR="000C73E6" w:rsidRPr="00AD35E6" w:rsidRDefault="000C73E6" w:rsidP="003D240E">
      <w:pPr>
        <w:ind w:firstLine="709"/>
      </w:pPr>
    </w:p>
    <w:p w14:paraId="585DE8D3" w14:textId="77777777" w:rsidR="000C73E6" w:rsidRPr="00AD35E6" w:rsidRDefault="000C73E6" w:rsidP="003D240E">
      <w:pPr>
        <w:ind w:firstLine="709"/>
      </w:pPr>
    </w:p>
    <w:p w14:paraId="25B9D746" w14:textId="77777777" w:rsidR="000C73E6" w:rsidRPr="00AD35E6" w:rsidRDefault="000C73E6" w:rsidP="003D240E">
      <w:pPr>
        <w:ind w:firstLine="709"/>
      </w:pPr>
    </w:p>
    <w:p w14:paraId="65844C21" w14:textId="77777777" w:rsidR="009F0127" w:rsidRPr="00AD35E6" w:rsidRDefault="009F0127" w:rsidP="003D240E">
      <w:pPr>
        <w:ind w:firstLine="709"/>
      </w:pPr>
    </w:p>
    <w:p w14:paraId="1F697491" w14:textId="77777777" w:rsidR="0015391A" w:rsidRPr="00AD35E6" w:rsidRDefault="0015391A" w:rsidP="003D240E">
      <w:pPr>
        <w:ind w:firstLine="709"/>
        <w:sectPr w:rsidR="0015391A" w:rsidRPr="00AD35E6" w:rsidSect="00F8478E">
          <w:footerReference w:type="default" r:id="rId8"/>
          <w:pgSz w:w="11906" w:h="16838"/>
          <w:pgMar w:top="709" w:right="566" w:bottom="426" w:left="1418" w:header="708" w:footer="708" w:gutter="0"/>
          <w:cols w:space="708"/>
          <w:docGrid w:linePitch="360"/>
        </w:sectPr>
      </w:pPr>
    </w:p>
    <w:p w14:paraId="2BA9ABB4" w14:textId="77777777" w:rsidR="00675778" w:rsidRDefault="00675778" w:rsidP="009E2206">
      <w:pPr>
        <w:keepNext/>
        <w:keepLines/>
        <w:widowControl w:val="0"/>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II</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w:t>
      </w:r>
      <w:r w:rsidR="00CF7D78" w:rsidRPr="00AD35E6">
        <w:rPr>
          <w:rFonts w:eastAsia="Calibri"/>
          <w:b/>
          <w:color w:val="auto"/>
          <w:shd w:val="clear" w:color="auto" w:fill="auto"/>
          <w:lang w:eastAsia="en-US"/>
        </w:rPr>
        <w:t xml:space="preserve"> </w:t>
      </w:r>
      <w:r w:rsidRPr="00AD35E6">
        <w:rPr>
          <w:rFonts w:eastAsia="Calibri"/>
          <w:b/>
          <w:color w:val="auto"/>
          <w:shd w:val="clear" w:color="auto" w:fill="auto"/>
          <w:lang w:eastAsia="en-US"/>
        </w:rPr>
        <w:t>ТЕХНИЧЕСКОЕ ЗАДАНИЕ</w:t>
      </w:r>
    </w:p>
    <w:p w14:paraId="46305897" w14:textId="77777777" w:rsidR="003040DD" w:rsidRDefault="003040DD" w:rsidP="009E2206">
      <w:pPr>
        <w:keepNext/>
        <w:keepLines/>
        <w:widowControl w:val="0"/>
        <w:ind w:firstLine="709"/>
        <w:jc w:val="center"/>
        <w:rPr>
          <w:rFonts w:eastAsia="Calibri"/>
          <w:b/>
          <w:color w:val="auto"/>
          <w:shd w:val="clear" w:color="auto" w:fill="auto"/>
          <w:lang w:eastAsia="en-US"/>
        </w:rPr>
      </w:pPr>
    </w:p>
    <w:p w14:paraId="3DB5DCA6" w14:textId="77777777" w:rsidR="003040DD" w:rsidRPr="003040DD" w:rsidRDefault="003040DD" w:rsidP="003040DD">
      <w:pPr>
        <w:numPr>
          <w:ilvl w:val="0"/>
          <w:numId w:val="45"/>
        </w:numPr>
        <w:tabs>
          <w:tab w:val="clear" w:pos="0"/>
          <w:tab w:val="num" w:pos="360"/>
        </w:tabs>
        <w:suppressAutoHyphens/>
        <w:spacing w:line="276" w:lineRule="auto"/>
        <w:ind w:left="0" w:firstLine="567"/>
        <w:rPr>
          <w:rFonts w:eastAsia="Times New Roman"/>
          <w:color w:val="auto"/>
          <w:shd w:val="clear" w:color="auto" w:fill="auto"/>
          <w:lang w:eastAsia="zh-CN"/>
        </w:rPr>
      </w:pPr>
      <w:r w:rsidRPr="003040DD">
        <w:rPr>
          <w:rFonts w:eastAsia="Times New Roman"/>
          <w:color w:val="auto"/>
          <w:shd w:val="clear" w:color="auto" w:fill="auto"/>
          <w:lang w:eastAsia="zh-CN"/>
        </w:rPr>
        <w:t xml:space="preserve">Наименование объекта закупки: </w:t>
      </w:r>
      <w:r w:rsidRPr="003040DD">
        <w:rPr>
          <w:rFonts w:eastAsia="Times New Roman"/>
          <w:b/>
          <w:color w:val="auto"/>
          <w:shd w:val="clear" w:color="auto" w:fill="auto"/>
          <w:lang w:eastAsia="zh-CN"/>
        </w:rPr>
        <w:t xml:space="preserve">стандартные образцы </w:t>
      </w:r>
      <w:r w:rsidRPr="003040DD">
        <w:rPr>
          <w:rFonts w:eastAsia="Times New Roman"/>
          <w:color w:val="auto"/>
          <w:shd w:val="clear" w:color="auto" w:fill="auto"/>
          <w:lang w:eastAsia="zh-CN"/>
        </w:rPr>
        <w:t>для аналитического центра контроля качества вод МУП «Водоканал» г. Йошкар-Олы» на 2025г.</w:t>
      </w:r>
    </w:p>
    <w:p w14:paraId="04DEAB65" w14:textId="77777777" w:rsidR="003040DD" w:rsidRPr="003040DD" w:rsidRDefault="003040DD" w:rsidP="003040DD">
      <w:pPr>
        <w:numPr>
          <w:ilvl w:val="0"/>
          <w:numId w:val="45"/>
        </w:numPr>
        <w:tabs>
          <w:tab w:val="clear" w:pos="0"/>
          <w:tab w:val="num" w:pos="360"/>
        </w:tabs>
        <w:suppressAutoHyphens/>
        <w:spacing w:after="200" w:line="276" w:lineRule="auto"/>
        <w:ind w:left="0" w:firstLine="567"/>
        <w:rPr>
          <w:rFonts w:eastAsia="Times New Roman"/>
          <w:color w:val="auto"/>
          <w:shd w:val="clear" w:color="auto" w:fill="auto"/>
          <w:lang w:eastAsia="zh-CN"/>
        </w:rPr>
      </w:pPr>
      <w:r w:rsidRPr="003040DD">
        <w:rPr>
          <w:rFonts w:eastAsia="Times New Roman"/>
          <w:color w:val="auto"/>
          <w:shd w:val="clear" w:color="auto" w:fill="auto"/>
          <w:lang w:eastAsia="zh-CN"/>
        </w:rPr>
        <w:t>Описание объекта закупки:</w:t>
      </w:r>
    </w:p>
    <w:tbl>
      <w:tblPr>
        <w:tblW w:w="10773" w:type="dxa"/>
        <w:tblLayout w:type="fixed"/>
        <w:tblLook w:val="0000" w:firstRow="0" w:lastRow="0" w:firstColumn="0" w:lastColumn="0" w:noHBand="0" w:noVBand="0"/>
      </w:tblPr>
      <w:tblGrid>
        <w:gridCol w:w="567"/>
        <w:gridCol w:w="1985"/>
        <w:gridCol w:w="1417"/>
        <w:gridCol w:w="3704"/>
        <w:gridCol w:w="832"/>
        <w:gridCol w:w="677"/>
        <w:gridCol w:w="1591"/>
      </w:tblGrid>
      <w:tr w:rsidR="003040DD" w:rsidRPr="003040DD" w14:paraId="13B316C1" w14:textId="77777777" w:rsidTr="00C50A39">
        <w:trPr>
          <w:trHeight w:val="955"/>
        </w:trPr>
        <w:tc>
          <w:tcPr>
            <w:tcW w:w="567" w:type="dxa"/>
            <w:tcBorders>
              <w:top w:val="single" w:sz="8" w:space="0" w:color="000000"/>
              <w:left w:val="single" w:sz="8" w:space="0" w:color="000000"/>
              <w:bottom w:val="single" w:sz="8" w:space="0" w:color="000000"/>
            </w:tcBorders>
            <w:shd w:val="clear" w:color="auto" w:fill="auto"/>
          </w:tcPr>
          <w:p w14:paraId="5F2A4545" w14:textId="77777777" w:rsidR="003040DD" w:rsidRPr="003040DD" w:rsidRDefault="003040DD" w:rsidP="003040DD">
            <w:pPr>
              <w:suppressAutoHyphens/>
              <w:jc w:val="center"/>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 п/п</w:t>
            </w:r>
          </w:p>
        </w:tc>
        <w:tc>
          <w:tcPr>
            <w:tcW w:w="1985" w:type="dxa"/>
            <w:tcBorders>
              <w:top w:val="single" w:sz="8" w:space="0" w:color="000000"/>
              <w:left w:val="single" w:sz="8" w:space="0" w:color="000000"/>
              <w:bottom w:val="single" w:sz="8" w:space="0" w:color="000000"/>
            </w:tcBorders>
            <w:shd w:val="clear" w:color="auto" w:fill="auto"/>
          </w:tcPr>
          <w:p w14:paraId="73B05097" w14:textId="77777777" w:rsidR="003040DD" w:rsidRPr="003040DD" w:rsidRDefault="003040DD" w:rsidP="003040DD">
            <w:pPr>
              <w:suppressAutoHyphens/>
              <w:jc w:val="center"/>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 xml:space="preserve">Наименование </w:t>
            </w:r>
          </w:p>
          <w:p w14:paraId="4E10999B" w14:textId="77777777" w:rsidR="003040DD" w:rsidRPr="003040DD" w:rsidRDefault="003040DD" w:rsidP="003040DD">
            <w:pPr>
              <w:suppressAutoHyphens/>
              <w:jc w:val="center"/>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товара</w:t>
            </w:r>
          </w:p>
        </w:tc>
        <w:tc>
          <w:tcPr>
            <w:tcW w:w="1417" w:type="dxa"/>
            <w:tcBorders>
              <w:top w:val="single" w:sz="8" w:space="0" w:color="000000"/>
              <w:left w:val="single" w:sz="8" w:space="0" w:color="000000"/>
              <w:bottom w:val="single" w:sz="4" w:space="0" w:color="000000"/>
            </w:tcBorders>
            <w:shd w:val="clear" w:color="auto" w:fill="auto"/>
          </w:tcPr>
          <w:p w14:paraId="6DE1A6BF" w14:textId="77777777" w:rsidR="003040DD" w:rsidRPr="003040DD" w:rsidRDefault="003040DD" w:rsidP="003040DD">
            <w:pPr>
              <w:suppressAutoHyphens/>
              <w:jc w:val="center"/>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Нормативный документ или номер СО, СТ по реестру</w:t>
            </w:r>
          </w:p>
        </w:tc>
        <w:tc>
          <w:tcPr>
            <w:tcW w:w="3704" w:type="dxa"/>
            <w:tcBorders>
              <w:top w:val="single" w:sz="8" w:space="0" w:color="000000"/>
              <w:left w:val="single" w:sz="8" w:space="0" w:color="000000"/>
              <w:bottom w:val="single" w:sz="8" w:space="0" w:color="000000"/>
            </w:tcBorders>
            <w:shd w:val="clear" w:color="auto" w:fill="auto"/>
          </w:tcPr>
          <w:p w14:paraId="04C6EC9E" w14:textId="77777777" w:rsidR="003040DD" w:rsidRPr="003040DD" w:rsidRDefault="003040DD" w:rsidP="003040DD">
            <w:pPr>
              <w:suppressAutoHyphens/>
              <w:jc w:val="center"/>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Требования к метрологическим характеристикам, сроку годности, описание</w:t>
            </w:r>
          </w:p>
        </w:tc>
        <w:tc>
          <w:tcPr>
            <w:tcW w:w="832" w:type="dxa"/>
            <w:tcBorders>
              <w:top w:val="single" w:sz="8" w:space="0" w:color="000000"/>
              <w:left w:val="single" w:sz="8" w:space="0" w:color="000000"/>
              <w:bottom w:val="single" w:sz="8" w:space="0" w:color="000000"/>
            </w:tcBorders>
            <w:shd w:val="clear" w:color="auto" w:fill="auto"/>
          </w:tcPr>
          <w:p w14:paraId="5E702D5B"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0"/>
                <w:szCs w:val="20"/>
                <w:shd w:val="clear" w:color="auto" w:fill="auto"/>
                <w:lang w:eastAsia="zh-CN"/>
              </w:rPr>
              <w:t>Единица измерения</w:t>
            </w:r>
          </w:p>
        </w:tc>
        <w:tc>
          <w:tcPr>
            <w:tcW w:w="677" w:type="dxa"/>
            <w:tcBorders>
              <w:top w:val="single" w:sz="8" w:space="0" w:color="000000"/>
              <w:left w:val="single" w:sz="8" w:space="0" w:color="000000"/>
              <w:bottom w:val="single" w:sz="8" w:space="0" w:color="000000"/>
              <w:right w:val="single" w:sz="8" w:space="0" w:color="000000"/>
            </w:tcBorders>
            <w:shd w:val="clear" w:color="auto" w:fill="auto"/>
          </w:tcPr>
          <w:p w14:paraId="1088F299" w14:textId="77777777" w:rsidR="003040DD" w:rsidRPr="003040DD" w:rsidRDefault="003040DD" w:rsidP="003040DD">
            <w:pPr>
              <w:suppressAutoHyphens/>
              <w:jc w:val="center"/>
              <w:rPr>
                <w:rFonts w:eastAsia="Times New Roman"/>
                <w:color w:val="auto"/>
                <w:shd w:val="clear" w:color="auto" w:fill="auto"/>
                <w:lang w:eastAsia="zh-CN"/>
              </w:rPr>
            </w:pPr>
            <w:r w:rsidRPr="003040DD">
              <w:rPr>
                <w:rFonts w:eastAsia="Times New Roman"/>
                <w:color w:val="auto"/>
                <w:sz w:val="20"/>
                <w:szCs w:val="20"/>
                <w:shd w:val="clear" w:color="auto" w:fill="auto"/>
                <w:lang w:eastAsia="zh-CN"/>
              </w:rPr>
              <w:t>Кол-во</w:t>
            </w:r>
          </w:p>
          <w:p w14:paraId="70CF98B1" w14:textId="77777777" w:rsidR="003040DD" w:rsidRPr="003040DD" w:rsidRDefault="003040DD" w:rsidP="003040DD">
            <w:pPr>
              <w:suppressAutoHyphens/>
              <w:jc w:val="center"/>
              <w:rPr>
                <w:rFonts w:eastAsia="Times New Roman"/>
                <w:color w:val="auto"/>
                <w:shd w:val="clear" w:color="auto" w:fill="auto"/>
                <w:lang w:eastAsia="zh-CN"/>
              </w:rPr>
            </w:pPr>
            <w:r w:rsidRPr="003040DD">
              <w:rPr>
                <w:rFonts w:eastAsia="Times New Roman"/>
                <w:color w:val="auto"/>
                <w:sz w:val="20"/>
                <w:szCs w:val="20"/>
                <w:shd w:val="clear" w:color="auto" w:fill="auto"/>
                <w:lang w:eastAsia="zh-CN"/>
              </w:rPr>
              <w:t>единиц</w:t>
            </w:r>
          </w:p>
        </w:tc>
        <w:tc>
          <w:tcPr>
            <w:tcW w:w="1591" w:type="dxa"/>
            <w:tcBorders>
              <w:top w:val="single" w:sz="8" w:space="0" w:color="000000"/>
              <w:left w:val="single" w:sz="8" w:space="0" w:color="000000"/>
              <w:bottom w:val="single" w:sz="8" w:space="0" w:color="000000"/>
              <w:right w:val="single" w:sz="8" w:space="0" w:color="000000"/>
            </w:tcBorders>
          </w:tcPr>
          <w:p w14:paraId="6721B895" w14:textId="77777777" w:rsidR="003040DD" w:rsidRPr="003040DD" w:rsidRDefault="003040DD" w:rsidP="003040DD">
            <w:pPr>
              <w:suppressAutoHyphens/>
              <w:jc w:val="center"/>
              <w:rPr>
                <w:rFonts w:eastAsia="Times New Roman"/>
                <w:color w:val="auto"/>
                <w:sz w:val="20"/>
                <w:szCs w:val="20"/>
                <w:shd w:val="clear" w:color="auto" w:fill="auto"/>
                <w:lang w:eastAsia="zh-CN"/>
              </w:rPr>
            </w:pPr>
            <w:r w:rsidRPr="003040DD">
              <w:rPr>
                <w:rFonts w:eastAsia="Times New Roman"/>
                <w:b/>
                <w:color w:val="auto"/>
                <w:sz w:val="22"/>
                <w:szCs w:val="22"/>
                <w:shd w:val="clear" w:color="auto" w:fill="auto"/>
                <w:lang w:eastAsia="zh-CN"/>
              </w:rPr>
              <w:t>ОКПД2</w:t>
            </w:r>
          </w:p>
        </w:tc>
      </w:tr>
      <w:tr w:rsidR="003040DD" w:rsidRPr="003040DD" w14:paraId="4B2EB80D" w14:textId="77777777" w:rsidTr="00C50A39">
        <w:trPr>
          <w:trHeight w:val="300"/>
        </w:trPr>
        <w:tc>
          <w:tcPr>
            <w:tcW w:w="567" w:type="dxa"/>
            <w:tcBorders>
              <w:left w:val="single" w:sz="8" w:space="0" w:color="000000"/>
              <w:bottom w:val="single" w:sz="4" w:space="0" w:color="000000"/>
            </w:tcBorders>
            <w:shd w:val="clear" w:color="auto" w:fill="auto"/>
          </w:tcPr>
          <w:p w14:paraId="587CAFCC" w14:textId="77777777" w:rsidR="003040DD" w:rsidRPr="003040DD" w:rsidRDefault="003040DD" w:rsidP="003040DD">
            <w:pPr>
              <w:suppressAutoHyphens/>
              <w:jc w:val="center"/>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 </w:t>
            </w:r>
          </w:p>
        </w:tc>
        <w:tc>
          <w:tcPr>
            <w:tcW w:w="1985" w:type="dxa"/>
            <w:tcBorders>
              <w:left w:val="single" w:sz="4" w:space="0" w:color="000000"/>
              <w:bottom w:val="single" w:sz="4" w:space="0" w:color="000000"/>
            </w:tcBorders>
            <w:shd w:val="clear" w:color="auto" w:fill="auto"/>
          </w:tcPr>
          <w:p w14:paraId="4270FC1A" w14:textId="77777777" w:rsidR="003040DD" w:rsidRPr="003040DD" w:rsidRDefault="003040DD" w:rsidP="003040DD">
            <w:pPr>
              <w:suppressAutoHyphens/>
              <w:jc w:val="center"/>
              <w:rPr>
                <w:rFonts w:eastAsia="Times New Roman"/>
                <w:color w:val="auto"/>
                <w:shd w:val="clear" w:color="auto" w:fill="auto"/>
                <w:lang w:eastAsia="zh-CN"/>
              </w:rPr>
            </w:pPr>
            <w:r w:rsidRPr="003040DD">
              <w:rPr>
                <w:rFonts w:eastAsia="Times New Roman"/>
                <w:b/>
                <w:bCs/>
                <w:color w:val="auto"/>
                <w:sz w:val="20"/>
                <w:szCs w:val="20"/>
                <w:shd w:val="clear" w:color="auto" w:fill="auto"/>
                <w:lang w:eastAsia="zh-CN"/>
              </w:rPr>
              <w:t>Стандартные образцы:</w:t>
            </w:r>
          </w:p>
        </w:tc>
        <w:tc>
          <w:tcPr>
            <w:tcW w:w="1417" w:type="dxa"/>
            <w:tcBorders>
              <w:top w:val="single" w:sz="4" w:space="0" w:color="000000"/>
              <w:left w:val="single" w:sz="4" w:space="0" w:color="000000"/>
              <w:bottom w:val="single" w:sz="4" w:space="0" w:color="000000"/>
            </w:tcBorders>
            <w:shd w:val="clear" w:color="auto" w:fill="auto"/>
          </w:tcPr>
          <w:p w14:paraId="038446DE" w14:textId="77777777" w:rsidR="003040DD" w:rsidRPr="003040DD" w:rsidRDefault="003040DD" w:rsidP="003040DD">
            <w:pPr>
              <w:suppressAutoHyphens/>
              <w:snapToGrid w:val="0"/>
              <w:jc w:val="center"/>
              <w:rPr>
                <w:rFonts w:eastAsia="Times New Roman"/>
                <w:color w:val="auto"/>
                <w:sz w:val="22"/>
                <w:szCs w:val="22"/>
                <w:shd w:val="clear" w:color="auto" w:fill="auto"/>
                <w:lang w:eastAsia="zh-CN"/>
              </w:rPr>
            </w:pPr>
          </w:p>
        </w:tc>
        <w:tc>
          <w:tcPr>
            <w:tcW w:w="3704" w:type="dxa"/>
            <w:tcBorders>
              <w:left w:val="single" w:sz="4" w:space="0" w:color="000000"/>
              <w:bottom w:val="single" w:sz="4" w:space="0" w:color="000000"/>
            </w:tcBorders>
            <w:shd w:val="clear" w:color="auto" w:fill="auto"/>
          </w:tcPr>
          <w:p w14:paraId="049F68D3" w14:textId="77777777" w:rsidR="003040DD" w:rsidRPr="003040DD" w:rsidRDefault="003040DD" w:rsidP="003040DD">
            <w:pPr>
              <w:suppressAutoHyphens/>
              <w:snapToGrid w:val="0"/>
              <w:jc w:val="center"/>
              <w:rPr>
                <w:rFonts w:eastAsia="Times New Roman"/>
                <w:color w:val="auto"/>
                <w:sz w:val="22"/>
                <w:szCs w:val="22"/>
                <w:shd w:val="clear" w:color="auto" w:fill="auto"/>
                <w:lang w:eastAsia="zh-CN"/>
              </w:rPr>
            </w:pPr>
          </w:p>
        </w:tc>
        <w:tc>
          <w:tcPr>
            <w:tcW w:w="832" w:type="dxa"/>
            <w:tcBorders>
              <w:left w:val="single" w:sz="4" w:space="0" w:color="000000"/>
              <w:bottom w:val="single" w:sz="4" w:space="0" w:color="000000"/>
            </w:tcBorders>
            <w:shd w:val="clear" w:color="auto" w:fill="auto"/>
          </w:tcPr>
          <w:p w14:paraId="728526A3" w14:textId="77777777" w:rsidR="003040DD" w:rsidRPr="003040DD" w:rsidRDefault="003040DD" w:rsidP="003040DD">
            <w:pPr>
              <w:suppressAutoHyphens/>
              <w:jc w:val="center"/>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 </w:t>
            </w:r>
          </w:p>
        </w:tc>
        <w:tc>
          <w:tcPr>
            <w:tcW w:w="677" w:type="dxa"/>
            <w:tcBorders>
              <w:left w:val="single" w:sz="4" w:space="0" w:color="000000"/>
              <w:bottom w:val="single" w:sz="4" w:space="0" w:color="000000"/>
              <w:right w:val="single" w:sz="8" w:space="0" w:color="000000"/>
            </w:tcBorders>
            <w:shd w:val="clear" w:color="auto" w:fill="auto"/>
          </w:tcPr>
          <w:p w14:paraId="7928400F" w14:textId="77777777" w:rsidR="003040DD" w:rsidRPr="003040DD" w:rsidRDefault="003040DD" w:rsidP="003040DD">
            <w:pPr>
              <w:suppressAutoHyphens/>
              <w:jc w:val="center"/>
              <w:rPr>
                <w:rFonts w:eastAsia="Times New Roman"/>
                <w:color w:val="auto"/>
                <w:shd w:val="clear" w:color="auto" w:fill="auto"/>
                <w:lang w:eastAsia="zh-CN"/>
              </w:rPr>
            </w:pPr>
            <w:r w:rsidRPr="003040DD">
              <w:rPr>
                <w:rFonts w:eastAsia="Times New Roman"/>
                <w:b/>
                <w:bCs/>
                <w:color w:val="auto"/>
                <w:sz w:val="22"/>
                <w:szCs w:val="22"/>
                <w:shd w:val="clear" w:color="auto" w:fill="auto"/>
                <w:lang w:eastAsia="zh-CN"/>
              </w:rPr>
              <w:t> </w:t>
            </w:r>
          </w:p>
        </w:tc>
        <w:tc>
          <w:tcPr>
            <w:tcW w:w="1591" w:type="dxa"/>
            <w:tcBorders>
              <w:left w:val="single" w:sz="4" w:space="0" w:color="000000"/>
              <w:bottom w:val="single" w:sz="4" w:space="0" w:color="000000"/>
              <w:right w:val="single" w:sz="8" w:space="0" w:color="000000"/>
            </w:tcBorders>
          </w:tcPr>
          <w:p w14:paraId="182E819A" w14:textId="77777777" w:rsidR="003040DD" w:rsidRPr="003040DD" w:rsidRDefault="003040DD" w:rsidP="003040DD">
            <w:pPr>
              <w:suppressAutoHyphens/>
              <w:jc w:val="center"/>
              <w:rPr>
                <w:rFonts w:eastAsia="Times New Roman"/>
                <w:b/>
                <w:bCs/>
                <w:color w:val="auto"/>
                <w:sz w:val="22"/>
                <w:szCs w:val="22"/>
                <w:shd w:val="clear" w:color="auto" w:fill="auto"/>
                <w:lang w:eastAsia="zh-CN"/>
              </w:rPr>
            </w:pPr>
          </w:p>
        </w:tc>
      </w:tr>
      <w:tr w:rsidR="003040DD" w:rsidRPr="003040DD" w14:paraId="723BD5FD" w14:textId="77777777" w:rsidTr="00C50A39">
        <w:trPr>
          <w:trHeight w:val="510"/>
        </w:trPr>
        <w:tc>
          <w:tcPr>
            <w:tcW w:w="567" w:type="dxa"/>
            <w:tcBorders>
              <w:left w:val="single" w:sz="8" w:space="0" w:color="000000"/>
              <w:bottom w:val="single" w:sz="4" w:space="0" w:color="000000"/>
            </w:tcBorders>
            <w:shd w:val="clear" w:color="auto" w:fill="auto"/>
          </w:tcPr>
          <w:p w14:paraId="5A57B306"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hd w:val="clear" w:color="auto" w:fill="auto"/>
                <w:lang w:eastAsia="zh-CN"/>
              </w:rPr>
              <w:t>1</w:t>
            </w:r>
          </w:p>
        </w:tc>
        <w:tc>
          <w:tcPr>
            <w:tcW w:w="1985" w:type="dxa"/>
            <w:tcBorders>
              <w:left w:val="single" w:sz="4" w:space="0" w:color="000000"/>
              <w:bottom w:val="single" w:sz="4" w:space="0" w:color="000000"/>
            </w:tcBorders>
            <w:shd w:val="clear" w:color="auto" w:fill="auto"/>
          </w:tcPr>
          <w:p w14:paraId="717BC106"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 xml:space="preserve">Стандартный </w:t>
            </w:r>
            <w:proofErr w:type="gramStart"/>
            <w:r w:rsidRPr="003040DD">
              <w:rPr>
                <w:rFonts w:eastAsia="Times New Roman"/>
                <w:color w:val="auto"/>
                <w:sz w:val="22"/>
                <w:szCs w:val="22"/>
                <w:shd w:val="clear" w:color="auto" w:fill="auto"/>
                <w:lang w:eastAsia="zh-CN"/>
              </w:rPr>
              <w:t>образец  состава</w:t>
            </w:r>
            <w:proofErr w:type="gramEnd"/>
            <w:r w:rsidRPr="003040DD">
              <w:rPr>
                <w:rFonts w:eastAsia="Times New Roman"/>
                <w:color w:val="auto"/>
                <w:sz w:val="22"/>
                <w:szCs w:val="22"/>
                <w:shd w:val="clear" w:color="auto" w:fill="auto"/>
                <w:lang w:eastAsia="zh-CN"/>
              </w:rPr>
              <w:t xml:space="preserve"> </w:t>
            </w:r>
            <w:proofErr w:type="gramStart"/>
            <w:r w:rsidRPr="003040DD">
              <w:rPr>
                <w:rFonts w:eastAsia="Times New Roman"/>
                <w:color w:val="auto"/>
                <w:sz w:val="22"/>
                <w:szCs w:val="22"/>
                <w:shd w:val="clear" w:color="auto" w:fill="auto"/>
                <w:lang w:eastAsia="zh-CN"/>
              </w:rPr>
              <w:t>раствора  ионов</w:t>
            </w:r>
            <w:proofErr w:type="gramEnd"/>
            <w:r w:rsidRPr="003040DD">
              <w:rPr>
                <w:rFonts w:eastAsia="Times New Roman"/>
                <w:color w:val="auto"/>
                <w:sz w:val="22"/>
                <w:szCs w:val="22"/>
                <w:shd w:val="clear" w:color="auto" w:fill="auto"/>
                <w:lang w:eastAsia="zh-CN"/>
              </w:rPr>
              <w:t xml:space="preserve"> </w:t>
            </w:r>
            <w:r w:rsidRPr="003040DD">
              <w:rPr>
                <w:rFonts w:eastAsia="Times New Roman"/>
                <w:b/>
                <w:color w:val="auto"/>
                <w:sz w:val="22"/>
                <w:szCs w:val="22"/>
                <w:shd w:val="clear" w:color="auto" w:fill="auto"/>
                <w:lang w:eastAsia="zh-CN"/>
              </w:rPr>
              <w:t>алюминия</w:t>
            </w:r>
            <w:r w:rsidRPr="003040DD">
              <w:rPr>
                <w:rFonts w:eastAsia="Times New Roman"/>
                <w:color w:val="auto"/>
                <w:sz w:val="22"/>
                <w:szCs w:val="22"/>
                <w:shd w:val="clear" w:color="auto" w:fill="auto"/>
                <w:lang w:eastAsia="zh-CN"/>
              </w:rPr>
              <w:t xml:space="preserve">  </w:t>
            </w:r>
          </w:p>
        </w:tc>
        <w:tc>
          <w:tcPr>
            <w:tcW w:w="1417" w:type="dxa"/>
            <w:tcBorders>
              <w:left w:val="single" w:sz="4" w:space="0" w:color="000000"/>
              <w:bottom w:val="single" w:sz="4" w:space="0" w:color="000000"/>
            </w:tcBorders>
            <w:shd w:val="clear" w:color="auto" w:fill="auto"/>
          </w:tcPr>
          <w:p w14:paraId="33A8E6D6"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ГСО 7269-96</w:t>
            </w:r>
          </w:p>
        </w:tc>
        <w:tc>
          <w:tcPr>
            <w:tcW w:w="3704" w:type="dxa"/>
            <w:tcBorders>
              <w:left w:val="single" w:sz="4" w:space="0" w:color="000000"/>
              <w:bottom w:val="single" w:sz="4" w:space="0" w:color="000000"/>
            </w:tcBorders>
            <w:shd w:val="clear" w:color="auto" w:fill="auto"/>
          </w:tcPr>
          <w:p w14:paraId="71AC69B2"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Интервал допускаемых аттестованных значений массовой концентрации от 0,95 до 1,05 вкл., мг/см</w:t>
            </w:r>
            <w:r w:rsidRPr="003040DD">
              <w:rPr>
                <w:rFonts w:eastAsia="Times New Roman"/>
                <w:color w:val="auto"/>
                <w:sz w:val="22"/>
                <w:szCs w:val="22"/>
                <w:shd w:val="clear" w:color="auto" w:fill="auto"/>
                <w:vertAlign w:val="superscript"/>
                <w:lang w:eastAsia="zh-CN"/>
              </w:rPr>
              <w:t>3</w:t>
            </w:r>
            <w:r w:rsidRPr="003040DD">
              <w:rPr>
                <w:rFonts w:ascii="Arial" w:eastAsia="Times New Roman" w:hAnsi="Arial" w:cs="Arial"/>
                <w:color w:val="auto"/>
                <w:sz w:val="22"/>
                <w:szCs w:val="22"/>
                <w:shd w:val="clear" w:color="auto" w:fill="auto"/>
                <w:lang w:eastAsia="zh-CN"/>
              </w:rPr>
              <w:t xml:space="preserve"> </w:t>
            </w:r>
          </w:p>
          <w:p w14:paraId="7E5FB637"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 xml:space="preserve">Границы допускаемых значений относительной погрешности аттестованного значения </w:t>
            </w:r>
            <w:proofErr w:type="gramStart"/>
            <w:r w:rsidRPr="003040DD">
              <w:rPr>
                <w:rFonts w:eastAsia="Times New Roman"/>
                <w:color w:val="auto"/>
                <w:sz w:val="22"/>
                <w:szCs w:val="22"/>
                <w:shd w:val="clear" w:color="auto" w:fill="auto"/>
                <w:lang w:eastAsia="zh-CN"/>
              </w:rPr>
              <w:t>СО(</w:t>
            </w:r>
            <w:proofErr w:type="gramEnd"/>
            <w:r w:rsidRPr="003040DD">
              <w:rPr>
                <w:rFonts w:eastAsia="Times New Roman"/>
                <w:color w:val="auto"/>
                <w:sz w:val="22"/>
                <w:szCs w:val="22"/>
                <w:shd w:val="clear" w:color="auto" w:fill="auto"/>
                <w:lang w:eastAsia="zh-CN"/>
              </w:rPr>
              <w:t>при Р=0,</w:t>
            </w:r>
            <w:proofErr w:type="gramStart"/>
            <w:r w:rsidRPr="003040DD">
              <w:rPr>
                <w:rFonts w:eastAsia="Times New Roman"/>
                <w:color w:val="auto"/>
                <w:sz w:val="22"/>
                <w:szCs w:val="22"/>
                <w:shd w:val="clear" w:color="auto" w:fill="auto"/>
                <w:lang w:eastAsia="zh-CN"/>
              </w:rPr>
              <w:t>95)не</w:t>
            </w:r>
            <w:proofErr w:type="gramEnd"/>
            <w:r w:rsidRPr="003040DD">
              <w:rPr>
                <w:rFonts w:eastAsia="Times New Roman"/>
                <w:color w:val="auto"/>
                <w:sz w:val="22"/>
                <w:szCs w:val="22"/>
                <w:shd w:val="clear" w:color="auto" w:fill="auto"/>
                <w:lang w:eastAsia="zh-CN"/>
              </w:rPr>
              <w:t xml:space="preserve"> более ±1,0%</w:t>
            </w:r>
          </w:p>
          <w:p w14:paraId="38DE5331"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Срок годности не менее 3 лет</w:t>
            </w:r>
          </w:p>
        </w:tc>
        <w:tc>
          <w:tcPr>
            <w:tcW w:w="832" w:type="dxa"/>
            <w:tcBorders>
              <w:left w:val="single" w:sz="4" w:space="0" w:color="000000"/>
              <w:bottom w:val="single" w:sz="4" w:space="0" w:color="000000"/>
            </w:tcBorders>
            <w:shd w:val="clear" w:color="auto" w:fill="auto"/>
          </w:tcPr>
          <w:p w14:paraId="442A5857" w14:textId="77777777" w:rsidR="003040DD" w:rsidRPr="003040DD" w:rsidRDefault="003040DD" w:rsidP="003040DD">
            <w:pPr>
              <w:suppressAutoHyphens/>
              <w:jc w:val="center"/>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ампул</w:t>
            </w:r>
          </w:p>
        </w:tc>
        <w:tc>
          <w:tcPr>
            <w:tcW w:w="677" w:type="dxa"/>
            <w:tcBorders>
              <w:left w:val="single" w:sz="4" w:space="0" w:color="000000"/>
              <w:bottom w:val="single" w:sz="4" w:space="0" w:color="000000"/>
              <w:right w:val="single" w:sz="8" w:space="0" w:color="000000"/>
            </w:tcBorders>
            <w:shd w:val="clear" w:color="auto" w:fill="auto"/>
          </w:tcPr>
          <w:p w14:paraId="278BDDC5" w14:textId="77777777" w:rsidR="003040DD" w:rsidRPr="003040DD" w:rsidRDefault="003040DD" w:rsidP="003040DD">
            <w:pPr>
              <w:suppressAutoHyphens/>
              <w:jc w:val="center"/>
              <w:rPr>
                <w:rFonts w:eastAsia="Times New Roman"/>
                <w:color w:val="auto"/>
                <w:shd w:val="clear" w:color="auto" w:fill="auto"/>
                <w:lang w:eastAsia="zh-CN"/>
              </w:rPr>
            </w:pPr>
            <w:r w:rsidRPr="003040DD">
              <w:rPr>
                <w:rFonts w:eastAsia="Times New Roman"/>
                <w:color w:val="auto"/>
                <w:sz w:val="20"/>
                <w:szCs w:val="20"/>
                <w:shd w:val="clear" w:color="auto" w:fill="auto"/>
                <w:lang w:eastAsia="zh-CN"/>
              </w:rPr>
              <w:t>13</w:t>
            </w:r>
          </w:p>
        </w:tc>
        <w:tc>
          <w:tcPr>
            <w:tcW w:w="1591" w:type="dxa"/>
            <w:tcBorders>
              <w:left w:val="single" w:sz="4" w:space="0" w:color="000000"/>
              <w:bottom w:val="single" w:sz="4" w:space="0" w:color="000000"/>
              <w:right w:val="single" w:sz="8" w:space="0" w:color="000000"/>
            </w:tcBorders>
          </w:tcPr>
          <w:p w14:paraId="3BC79214"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20.59.52.194-</w:t>
            </w:r>
            <w:r w:rsidRPr="003040DD">
              <w:rPr>
                <w:rFonts w:eastAsia="Times New Roman"/>
                <w:color w:val="auto"/>
                <w:sz w:val="20"/>
                <w:szCs w:val="20"/>
                <w:shd w:val="clear" w:color="auto" w:fill="auto"/>
                <w:lang w:eastAsia="zh-CN"/>
              </w:rPr>
              <w:t xml:space="preserve">Реактивы химические общелабораторного назначения. </w:t>
            </w:r>
          </w:p>
        </w:tc>
      </w:tr>
      <w:tr w:rsidR="003040DD" w:rsidRPr="003040DD" w14:paraId="4C20CC8E" w14:textId="77777777" w:rsidTr="00C50A39">
        <w:trPr>
          <w:trHeight w:val="510"/>
        </w:trPr>
        <w:tc>
          <w:tcPr>
            <w:tcW w:w="567" w:type="dxa"/>
            <w:tcBorders>
              <w:left w:val="single" w:sz="8" w:space="0" w:color="000000"/>
              <w:bottom w:val="single" w:sz="4" w:space="0" w:color="000000"/>
            </w:tcBorders>
            <w:shd w:val="clear" w:color="auto" w:fill="auto"/>
          </w:tcPr>
          <w:p w14:paraId="7C8D4B1C"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hd w:val="clear" w:color="auto" w:fill="auto"/>
                <w:lang w:eastAsia="zh-CN"/>
              </w:rPr>
              <w:t>2</w:t>
            </w:r>
          </w:p>
        </w:tc>
        <w:tc>
          <w:tcPr>
            <w:tcW w:w="1985" w:type="dxa"/>
            <w:tcBorders>
              <w:left w:val="single" w:sz="4" w:space="0" w:color="000000"/>
              <w:bottom w:val="single" w:sz="4" w:space="0" w:color="000000"/>
            </w:tcBorders>
            <w:shd w:val="clear" w:color="auto" w:fill="auto"/>
          </w:tcPr>
          <w:p w14:paraId="53876948"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 xml:space="preserve">Стандартный образец состава раствора </w:t>
            </w:r>
            <w:r w:rsidRPr="003040DD">
              <w:rPr>
                <w:rFonts w:eastAsia="Times New Roman"/>
                <w:b/>
                <w:color w:val="auto"/>
                <w:sz w:val="22"/>
                <w:szCs w:val="22"/>
                <w:shd w:val="clear" w:color="auto" w:fill="auto"/>
                <w:lang w:eastAsia="zh-CN"/>
              </w:rPr>
              <w:t>аммоний ионов</w:t>
            </w:r>
            <w:r w:rsidRPr="003040DD">
              <w:rPr>
                <w:rFonts w:eastAsia="Times New Roman"/>
                <w:color w:val="auto"/>
                <w:sz w:val="22"/>
                <w:szCs w:val="22"/>
                <w:shd w:val="clear" w:color="auto" w:fill="auto"/>
                <w:lang w:eastAsia="zh-CN"/>
              </w:rPr>
              <w:t xml:space="preserve">     </w:t>
            </w:r>
          </w:p>
        </w:tc>
        <w:tc>
          <w:tcPr>
            <w:tcW w:w="1417" w:type="dxa"/>
            <w:tcBorders>
              <w:left w:val="single" w:sz="4" w:space="0" w:color="000000"/>
              <w:bottom w:val="single" w:sz="4" w:space="0" w:color="000000"/>
            </w:tcBorders>
            <w:shd w:val="clear" w:color="auto" w:fill="auto"/>
          </w:tcPr>
          <w:p w14:paraId="0CDECF98"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ГСО 7259-96</w:t>
            </w:r>
          </w:p>
        </w:tc>
        <w:tc>
          <w:tcPr>
            <w:tcW w:w="3704" w:type="dxa"/>
            <w:tcBorders>
              <w:left w:val="single" w:sz="4" w:space="0" w:color="000000"/>
              <w:bottom w:val="single" w:sz="4" w:space="0" w:color="000000"/>
            </w:tcBorders>
            <w:shd w:val="clear" w:color="auto" w:fill="auto"/>
          </w:tcPr>
          <w:p w14:paraId="5ACEA4ED"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Интервал допускаемых аттестованных значений массовой концентрации от 0,95 до 1,05 вкл., мг/см</w:t>
            </w:r>
            <w:r w:rsidRPr="003040DD">
              <w:rPr>
                <w:rFonts w:eastAsia="Times New Roman"/>
                <w:color w:val="auto"/>
                <w:sz w:val="22"/>
                <w:szCs w:val="22"/>
                <w:shd w:val="clear" w:color="auto" w:fill="auto"/>
                <w:vertAlign w:val="superscript"/>
                <w:lang w:eastAsia="zh-CN"/>
              </w:rPr>
              <w:t>3</w:t>
            </w:r>
            <w:r w:rsidRPr="003040DD">
              <w:rPr>
                <w:rFonts w:ascii="Arial" w:eastAsia="Times New Roman" w:hAnsi="Arial" w:cs="Arial"/>
                <w:color w:val="auto"/>
                <w:sz w:val="22"/>
                <w:szCs w:val="22"/>
                <w:shd w:val="clear" w:color="auto" w:fill="auto"/>
                <w:lang w:eastAsia="zh-CN"/>
              </w:rPr>
              <w:t xml:space="preserve"> </w:t>
            </w:r>
          </w:p>
          <w:p w14:paraId="449A0678"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 xml:space="preserve">Границы допускаемых значений относительной погрешности аттестованного значения </w:t>
            </w:r>
            <w:proofErr w:type="gramStart"/>
            <w:r w:rsidRPr="003040DD">
              <w:rPr>
                <w:rFonts w:eastAsia="Times New Roman"/>
                <w:color w:val="auto"/>
                <w:sz w:val="22"/>
                <w:szCs w:val="22"/>
                <w:shd w:val="clear" w:color="auto" w:fill="auto"/>
                <w:lang w:eastAsia="zh-CN"/>
              </w:rPr>
              <w:t>СО(</w:t>
            </w:r>
            <w:proofErr w:type="gramEnd"/>
            <w:r w:rsidRPr="003040DD">
              <w:rPr>
                <w:rFonts w:eastAsia="Times New Roman"/>
                <w:color w:val="auto"/>
                <w:sz w:val="22"/>
                <w:szCs w:val="22"/>
                <w:shd w:val="clear" w:color="auto" w:fill="auto"/>
                <w:lang w:eastAsia="zh-CN"/>
              </w:rPr>
              <w:t>при Р=0,95) не более ±2,0%</w:t>
            </w:r>
          </w:p>
          <w:p w14:paraId="63F6F26C"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Срок годности не менее 3 лет</w:t>
            </w:r>
          </w:p>
        </w:tc>
        <w:tc>
          <w:tcPr>
            <w:tcW w:w="832" w:type="dxa"/>
            <w:tcBorders>
              <w:left w:val="single" w:sz="4" w:space="0" w:color="000000"/>
              <w:bottom w:val="single" w:sz="4" w:space="0" w:color="000000"/>
            </w:tcBorders>
            <w:shd w:val="clear" w:color="auto" w:fill="auto"/>
          </w:tcPr>
          <w:p w14:paraId="13BF085B" w14:textId="77777777" w:rsidR="003040DD" w:rsidRPr="003040DD" w:rsidRDefault="003040DD" w:rsidP="003040DD">
            <w:pPr>
              <w:suppressAutoHyphens/>
              <w:jc w:val="center"/>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ампул</w:t>
            </w:r>
          </w:p>
        </w:tc>
        <w:tc>
          <w:tcPr>
            <w:tcW w:w="677" w:type="dxa"/>
            <w:tcBorders>
              <w:left w:val="single" w:sz="4" w:space="0" w:color="000000"/>
              <w:bottom w:val="single" w:sz="4" w:space="0" w:color="000000"/>
              <w:right w:val="single" w:sz="8" w:space="0" w:color="000000"/>
            </w:tcBorders>
            <w:shd w:val="clear" w:color="auto" w:fill="auto"/>
          </w:tcPr>
          <w:p w14:paraId="22B04CD9" w14:textId="77777777" w:rsidR="003040DD" w:rsidRPr="003040DD" w:rsidRDefault="003040DD" w:rsidP="003040DD">
            <w:pPr>
              <w:suppressAutoHyphens/>
              <w:jc w:val="center"/>
              <w:rPr>
                <w:rFonts w:eastAsia="Times New Roman"/>
                <w:color w:val="auto"/>
                <w:shd w:val="clear" w:color="auto" w:fill="auto"/>
                <w:lang w:eastAsia="zh-CN"/>
              </w:rPr>
            </w:pPr>
            <w:r w:rsidRPr="003040DD">
              <w:rPr>
                <w:rFonts w:eastAsia="Times New Roman"/>
                <w:color w:val="auto"/>
                <w:sz w:val="20"/>
                <w:szCs w:val="20"/>
                <w:shd w:val="clear" w:color="auto" w:fill="auto"/>
                <w:lang w:eastAsia="zh-CN"/>
              </w:rPr>
              <w:t>14</w:t>
            </w:r>
          </w:p>
        </w:tc>
        <w:tc>
          <w:tcPr>
            <w:tcW w:w="1591" w:type="dxa"/>
            <w:tcBorders>
              <w:left w:val="single" w:sz="4" w:space="0" w:color="000000"/>
              <w:bottom w:val="single" w:sz="4" w:space="0" w:color="000000"/>
              <w:right w:val="single" w:sz="8" w:space="0" w:color="000000"/>
            </w:tcBorders>
          </w:tcPr>
          <w:p w14:paraId="6080E6BD"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20.59.52.194-</w:t>
            </w:r>
            <w:r w:rsidRPr="003040DD">
              <w:rPr>
                <w:rFonts w:eastAsia="Times New Roman"/>
                <w:color w:val="auto"/>
                <w:sz w:val="20"/>
                <w:szCs w:val="20"/>
                <w:shd w:val="clear" w:color="auto" w:fill="auto"/>
                <w:lang w:eastAsia="zh-CN"/>
              </w:rPr>
              <w:t xml:space="preserve">Реактивы химические общелабораторного назначения. </w:t>
            </w:r>
          </w:p>
        </w:tc>
      </w:tr>
      <w:tr w:rsidR="003040DD" w:rsidRPr="003040DD" w14:paraId="38B47DB5" w14:textId="77777777" w:rsidTr="00C50A39">
        <w:trPr>
          <w:trHeight w:val="300"/>
        </w:trPr>
        <w:tc>
          <w:tcPr>
            <w:tcW w:w="567" w:type="dxa"/>
            <w:tcBorders>
              <w:left w:val="single" w:sz="8" w:space="0" w:color="000000"/>
              <w:bottom w:val="single" w:sz="4" w:space="0" w:color="000000"/>
            </w:tcBorders>
            <w:shd w:val="clear" w:color="auto" w:fill="auto"/>
          </w:tcPr>
          <w:p w14:paraId="21545302"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hd w:val="clear" w:color="auto" w:fill="auto"/>
                <w:lang w:eastAsia="zh-CN"/>
              </w:rPr>
              <w:t>3</w:t>
            </w:r>
          </w:p>
        </w:tc>
        <w:tc>
          <w:tcPr>
            <w:tcW w:w="1985" w:type="dxa"/>
            <w:tcBorders>
              <w:left w:val="single" w:sz="4" w:space="0" w:color="000000"/>
              <w:bottom w:val="single" w:sz="4" w:space="0" w:color="000000"/>
            </w:tcBorders>
            <w:shd w:val="clear" w:color="auto" w:fill="auto"/>
          </w:tcPr>
          <w:p w14:paraId="3B012B06"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 xml:space="preserve">Стандартный образец состава раствора </w:t>
            </w:r>
            <w:r w:rsidRPr="003040DD">
              <w:rPr>
                <w:rFonts w:eastAsia="Times New Roman"/>
                <w:b/>
                <w:color w:val="auto"/>
                <w:sz w:val="22"/>
                <w:szCs w:val="22"/>
                <w:shd w:val="clear" w:color="auto" w:fill="auto"/>
                <w:lang w:eastAsia="zh-CN"/>
              </w:rPr>
              <w:t xml:space="preserve">ацетона  </w:t>
            </w:r>
          </w:p>
        </w:tc>
        <w:tc>
          <w:tcPr>
            <w:tcW w:w="1417" w:type="dxa"/>
            <w:tcBorders>
              <w:left w:val="single" w:sz="4" w:space="0" w:color="000000"/>
              <w:bottom w:val="single" w:sz="4" w:space="0" w:color="000000"/>
            </w:tcBorders>
            <w:shd w:val="clear" w:color="auto" w:fill="auto"/>
          </w:tcPr>
          <w:p w14:paraId="36DC60F8"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ГСО 8460-2003</w:t>
            </w:r>
          </w:p>
        </w:tc>
        <w:tc>
          <w:tcPr>
            <w:tcW w:w="3704" w:type="dxa"/>
            <w:tcBorders>
              <w:left w:val="single" w:sz="4" w:space="0" w:color="000000"/>
              <w:bottom w:val="single" w:sz="4" w:space="0" w:color="000000"/>
            </w:tcBorders>
            <w:shd w:val="clear" w:color="auto" w:fill="auto"/>
          </w:tcPr>
          <w:p w14:paraId="3F80D120"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 xml:space="preserve">Интервал допускаемых аттестованных значений массовой </w:t>
            </w:r>
            <w:proofErr w:type="gramStart"/>
            <w:r w:rsidRPr="003040DD">
              <w:rPr>
                <w:rFonts w:eastAsia="Times New Roman"/>
                <w:color w:val="auto"/>
                <w:sz w:val="22"/>
                <w:szCs w:val="22"/>
                <w:shd w:val="clear" w:color="auto" w:fill="auto"/>
                <w:lang w:eastAsia="zh-CN"/>
              </w:rPr>
              <w:t>концентрации  (</w:t>
            </w:r>
            <w:proofErr w:type="gramEnd"/>
            <w:r w:rsidRPr="003040DD">
              <w:rPr>
                <w:rFonts w:eastAsia="Times New Roman"/>
                <w:color w:val="auto"/>
                <w:sz w:val="22"/>
                <w:szCs w:val="22"/>
                <w:shd w:val="clear" w:color="auto" w:fill="auto"/>
                <w:lang w:eastAsia="zh-CN"/>
              </w:rPr>
              <w:t>0,95 - 1,05) мг/см</w:t>
            </w:r>
            <w:r w:rsidRPr="003040DD">
              <w:rPr>
                <w:rFonts w:eastAsia="Times New Roman"/>
                <w:color w:val="auto"/>
                <w:sz w:val="22"/>
                <w:szCs w:val="22"/>
                <w:shd w:val="clear" w:color="auto" w:fill="auto"/>
                <w:vertAlign w:val="superscript"/>
                <w:lang w:eastAsia="zh-CN"/>
              </w:rPr>
              <w:t>3</w:t>
            </w:r>
            <w:r w:rsidRPr="003040DD">
              <w:rPr>
                <w:rFonts w:ascii="Arial" w:eastAsia="Times New Roman" w:hAnsi="Arial" w:cs="Arial"/>
                <w:color w:val="auto"/>
                <w:sz w:val="22"/>
                <w:szCs w:val="22"/>
                <w:shd w:val="clear" w:color="auto" w:fill="auto"/>
                <w:lang w:eastAsia="zh-CN"/>
              </w:rPr>
              <w:t xml:space="preserve"> </w:t>
            </w:r>
          </w:p>
          <w:p w14:paraId="4BE399F5"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 xml:space="preserve">Границы допускаемых значений относительной погрешности аттестованного значения </w:t>
            </w:r>
            <w:proofErr w:type="gramStart"/>
            <w:r w:rsidRPr="003040DD">
              <w:rPr>
                <w:rFonts w:eastAsia="Times New Roman"/>
                <w:color w:val="auto"/>
                <w:sz w:val="22"/>
                <w:szCs w:val="22"/>
                <w:shd w:val="clear" w:color="auto" w:fill="auto"/>
                <w:lang w:eastAsia="zh-CN"/>
              </w:rPr>
              <w:t>СО(</w:t>
            </w:r>
            <w:proofErr w:type="gramEnd"/>
            <w:r w:rsidRPr="003040DD">
              <w:rPr>
                <w:rFonts w:eastAsia="Times New Roman"/>
                <w:color w:val="auto"/>
                <w:sz w:val="22"/>
                <w:szCs w:val="22"/>
                <w:shd w:val="clear" w:color="auto" w:fill="auto"/>
                <w:lang w:eastAsia="zh-CN"/>
              </w:rPr>
              <w:t>при Р=0,95) не более ±1,0%</w:t>
            </w:r>
          </w:p>
          <w:p w14:paraId="759623F7"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Срок годности не менее 2 лет</w:t>
            </w:r>
          </w:p>
        </w:tc>
        <w:tc>
          <w:tcPr>
            <w:tcW w:w="832" w:type="dxa"/>
            <w:tcBorders>
              <w:left w:val="single" w:sz="4" w:space="0" w:color="000000"/>
              <w:bottom w:val="single" w:sz="4" w:space="0" w:color="000000"/>
            </w:tcBorders>
            <w:shd w:val="clear" w:color="auto" w:fill="auto"/>
          </w:tcPr>
          <w:p w14:paraId="1BEEC460" w14:textId="77777777" w:rsidR="003040DD" w:rsidRPr="003040DD" w:rsidRDefault="003040DD" w:rsidP="003040DD">
            <w:pPr>
              <w:suppressAutoHyphens/>
              <w:jc w:val="center"/>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ампул</w:t>
            </w:r>
          </w:p>
        </w:tc>
        <w:tc>
          <w:tcPr>
            <w:tcW w:w="677" w:type="dxa"/>
            <w:tcBorders>
              <w:left w:val="single" w:sz="4" w:space="0" w:color="000000"/>
              <w:bottom w:val="single" w:sz="4" w:space="0" w:color="000000"/>
              <w:right w:val="single" w:sz="8" w:space="0" w:color="000000"/>
            </w:tcBorders>
            <w:shd w:val="clear" w:color="auto" w:fill="auto"/>
          </w:tcPr>
          <w:p w14:paraId="31F06447" w14:textId="77777777" w:rsidR="003040DD" w:rsidRPr="003040DD" w:rsidRDefault="003040DD" w:rsidP="003040DD">
            <w:pPr>
              <w:suppressAutoHyphens/>
              <w:jc w:val="center"/>
              <w:rPr>
                <w:rFonts w:eastAsia="Times New Roman"/>
                <w:color w:val="auto"/>
                <w:shd w:val="clear" w:color="auto" w:fill="auto"/>
                <w:lang w:eastAsia="zh-CN"/>
              </w:rPr>
            </w:pPr>
            <w:r w:rsidRPr="003040DD">
              <w:rPr>
                <w:rFonts w:eastAsia="Times New Roman"/>
                <w:bCs/>
                <w:color w:val="auto"/>
                <w:sz w:val="22"/>
                <w:szCs w:val="22"/>
                <w:shd w:val="clear" w:color="auto" w:fill="auto"/>
                <w:lang w:eastAsia="zh-CN"/>
              </w:rPr>
              <w:t>2</w:t>
            </w:r>
          </w:p>
        </w:tc>
        <w:tc>
          <w:tcPr>
            <w:tcW w:w="1591" w:type="dxa"/>
            <w:tcBorders>
              <w:left w:val="single" w:sz="4" w:space="0" w:color="000000"/>
              <w:bottom w:val="single" w:sz="4" w:space="0" w:color="000000"/>
              <w:right w:val="single" w:sz="8" w:space="0" w:color="000000"/>
            </w:tcBorders>
          </w:tcPr>
          <w:p w14:paraId="6E43C39E"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20.59.52.194-</w:t>
            </w:r>
            <w:r w:rsidRPr="003040DD">
              <w:rPr>
                <w:rFonts w:eastAsia="Times New Roman"/>
                <w:color w:val="auto"/>
                <w:sz w:val="20"/>
                <w:szCs w:val="20"/>
                <w:shd w:val="clear" w:color="auto" w:fill="auto"/>
                <w:lang w:eastAsia="zh-CN"/>
              </w:rPr>
              <w:t xml:space="preserve">Реактивы химические общелабораторного назначения. </w:t>
            </w:r>
          </w:p>
        </w:tc>
      </w:tr>
      <w:tr w:rsidR="003040DD" w:rsidRPr="003040DD" w14:paraId="5266486E" w14:textId="77777777" w:rsidTr="00C50A39">
        <w:trPr>
          <w:trHeight w:val="510"/>
        </w:trPr>
        <w:tc>
          <w:tcPr>
            <w:tcW w:w="567" w:type="dxa"/>
            <w:tcBorders>
              <w:left w:val="single" w:sz="8" w:space="0" w:color="000000"/>
              <w:bottom w:val="single" w:sz="4" w:space="0" w:color="000000"/>
            </w:tcBorders>
            <w:shd w:val="clear" w:color="auto" w:fill="auto"/>
          </w:tcPr>
          <w:p w14:paraId="7F476596"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hd w:val="clear" w:color="auto" w:fill="auto"/>
                <w:lang w:eastAsia="zh-CN"/>
              </w:rPr>
              <w:t>4</w:t>
            </w:r>
          </w:p>
        </w:tc>
        <w:tc>
          <w:tcPr>
            <w:tcW w:w="1985" w:type="dxa"/>
            <w:tcBorders>
              <w:left w:val="single" w:sz="4" w:space="0" w:color="000000"/>
              <w:bottom w:val="single" w:sz="4" w:space="0" w:color="000000"/>
            </w:tcBorders>
            <w:shd w:val="clear" w:color="auto" w:fill="auto"/>
          </w:tcPr>
          <w:p w14:paraId="71112DB7"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 xml:space="preserve">Стандартный </w:t>
            </w:r>
            <w:proofErr w:type="gramStart"/>
            <w:r w:rsidRPr="003040DD">
              <w:rPr>
                <w:rFonts w:eastAsia="Times New Roman"/>
                <w:color w:val="auto"/>
                <w:sz w:val="22"/>
                <w:szCs w:val="22"/>
                <w:shd w:val="clear" w:color="auto" w:fill="auto"/>
                <w:lang w:eastAsia="zh-CN"/>
              </w:rPr>
              <w:t>образец  состава</w:t>
            </w:r>
            <w:proofErr w:type="gramEnd"/>
            <w:r w:rsidRPr="003040DD">
              <w:rPr>
                <w:rFonts w:eastAsia="Times New Roman"/>
                <w:color w:val="auto"/>
                <w:sz w:val="22"/>
                <w:szCs w:val="22"/>
                <w:shd w:val="clear" w:color="auto" w:fill="auto"/>
                <w:lang w:eastAsia="zh-CN"/>
              </w:rPr>
              <w:t xml:space="preserve"> </w:t>
            </w:r>
            <w:proofErr w:type="gramStart"/>
            <w:r w:rsidRPr="003040DD">
              <w:rPr>
                <w:rFonts w:eastAsia="Times New Roman"/>
                <w:color w:val="auto"/>
                <w:sz w:val="22"/>
                <w:szCs w:val="22"/>
                <w:shd w:val="clear" w:color="auto" w:fill="auto"/>
                <w:lang w:eastAsia="zh-CN"/>
              </w:rPr>
              <w:t>раствора  ионов</w:t>
            </w:r>
            <w:proofErr w:type="gramEnd"/>
            <w:r w:rsidRPr="003040DD">
              <w:rPr>
                <w:rFonts w:eastAsia="Times New Roman"/>
                <w:color w:val="auto"/>
                <w:sz w:val="22"/>
                <w:szCs w:val="22"/>
                <w:shd w:val="clear" w:color="auto" w:fill="auto"/>
                <w:lang w:eastAsia="zh-CN"/>
              </w:rPr>
              <w:t xml:space="preserve"> </w:t>
            </w:r>
            <w:r w:rsidRPr="003040DD">
              <w:rPr>
                <w:rFonts w:eastAsia="Times New Roman"/>
                <w:b/>
                <w:color w:val="auto"/>
                <w:sz w:val="22"/>
                <w:szCs w:val="22"/>
                <w:shd w:val="clear" w:color="auto" w:fill="auto"/>
                <w:lang w:eastAsia="zh-CN"/>
              </w:rPr>
              <w:t>бора</w:t>
            </w:r>
            <w:r w:rsidRPr="003040DD">
              <w:rPr>
                <w:rFonts w:eastAsia="Times New Roman"/>
                <w:color w:val="auto"/>
                <w:sz w:val="22"/>
                <w:szCs w:val="22"/>
                <w:shd w:val="clear" w:color="auto" w:fill="auto"/>
                <w:lang w:eastAsia="zh-CN"/>
              </w:rPr>
              <w:t xml:space="preserve">  </w:t>
            </w:r>
          </w:p>
        </w:tc>
        <w:tc>
          <w:tcPr>
            <w:tcW w:w="1417" w:type="dxa"/>
            <w:tcBorders>
              <w:left w:val="single" w:sz="4" w:space="0" w:color="000000"/>
              <w:bottom w:val="single" w:sz="4" w:space="0" w:color="000000"/>
            </w:tcBorders>
            <w:shd w:val="clear" w:color="auto" w:fill="auto"/>
          </w:tcPr>
          <w:p w14:paraId="3B13B9FF"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ГСО 7337-96</w:t>
            </w:r>
          </w:p>
        </w:tc>
        <w:tc>
          <w:tcPr>
            <w:tcW w:w="3704" w:type="dxa"/>
            <w:tcBorders>
              <w:left w:val="single" w:sz="4" w:space="0" w:color="000000"/>
              <w:bottom w:val="single" w:sz="4" w:space="0" w:color="000000"/>
            </w:tcBorders>
            <w:shd w:val="clear" w:color="auto" w:fill="auto"/>
          </w:tcPr>
          <w:p w14:paraId="7ED3307E"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Интервал допускаемых аттестованных значений массовой концентрации от 0,95 до 1,05 вкл., г/дм</w:t>
            </w:r>
            <w:r w:rsidRPr="003040DD">
              <w:rPr>
                <w:rFonts w:eastAsia="Times New Roman"/>
                <w:color w:val="auto"/>
                <w:sz w:val="22"/>
                <w:szCs w:val="22"/>
                <w:shd w:val="clear" w:color="auto" w:fill="auto"/>
                <w:vertAlign w:val="superscript"/>
                <w:lang w:eastAsia="zh-CN"/>
              </w:rPr>
              <w:t>3</w:t>
            </w:r>
            <w:r w:rsidRPr="003040DD">
              <w:rPr>
                <w:rFonts w:ascii="Arial" w:eastAsia="Times New Roman" w:hAnsi="Arial" w:cs="Arial"/>
                <w:color w:val="auto"/>
                <w:sz w:val="22"/>
                <w:szCs w:val="22"/>
                <w:shd w:val="clear" w:color="auto" w:fill="auto"/>
                <w:lang w:eastAsia="zh-CN"/>
              </w:rPr>
              <w:t xml:space="preserve"> </w:t>
            </w:r>
          </w:p>
          <w:p w14:paraId="06F84F35"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 xml:space="preserve">Границы допускаемых значений относительной погрешности аттестованного значения СО (при Р=0,95) не </w:t>
            </w:r>
            <w:proofErr w:type="spellStart"/>
            <w:r w:rsidRPr="003040DD">
              <w:rPr>
                <w:rFonts w:eastAsia="Times New Roman"/>
                <w:color w:val="auto"/>
                <w:sz w:val="22"/>
                <w:szCs w:val="22"/>
                <w:shd w:val="clear" w:color="auto" w:fill="auto"/>
                <w:lang w:eastAsia="zh-CN"/>
              </w:rPr>
              <w:t>боглее</w:t>
            </w:r>
            <w:proofErr w:type="spellEnd"/>
            <w:r w:rsidRPr="003040DD">
              <w:rPr>
                <w:rFonts w:eastAsia="Times New Roman"/>
                <w:color w:val="auto"/>
                <w:sz w:val="22"/>
                <w:szCs w:val="22"/>
                <w:shd w:val="clear" w:color="auto" w:fill="auto"/>
                <w:lang w:eastAsia="zh-CN"/>
              </w:rPr>
              <w:t xml:space="preserve"> ±1,0 %</w:t>
            </w:r>
          </w:p>
          <w:p w14:paraId="7F035A6C"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Срок годности не менее 2 лет</w:t>
            </w:r>
          </w:p>
        </w:tc>
        <w:tc>
          <w:tcPr>
            <w:tcW w:w="832" w:type="dxa"/>
            <w:tcBorders>
              <w:left w:val="single" w:sz="4" w:space="0" w:color="000000"/>
              <w:bottom w:val="single" w:sz="4" w:space="0" w:color="000000"/>
            </w:tcBorders>
            <w:shd w:val="clear" w:color="auto" w:fill="auto"/>
          </w:tcPr>
          <w:p w14:paraId="3EB0EDF3" w14:textId="77777777" w:rsidR="003040DD" w:rsidRPr="003040DD" w:rsidRDefault="003040DD" w:rsidP="003040DD">
            <w:pPr>
              <w:suppressAutoHyphens/>
              <w:jc w:val="center"/>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ампул</w:t>
            </w:r>
          </w:p>
        </w:tc>
        <w:tc>
          <w:tcPr>
            <w:tcW w:w="677" w:type="dxa"/>
            <w:tcBorders>
              <w:left w:val="single" w:sz="4" w:space="0" w:color="000000"/>
              <w:bottom w:val="single" w:sz="4" w:space="0" w:color="000000"/>
              <w:right w:val="single" w:sz="8" w:space="0" w:color="000000"/>
            </w:tcBorders>
            <w:shd w:val="clear" w:color="auto" w:fill="auto"/>
          </w:tcPr>
          <w:p w14:paraId="24A561EA" w14:textId="77777777" w:rsidR="003040DD" w:rsidRPr="003040DD" w:rsidRDefault="003040DD" w:rsidP="003040DD">
            <w:pPr>
              <w:suppressAutoHyphens/>
              <w:jc w:val="center"/>
              <w:rPr>
                <w:rFonts w:eastAsia="Times New Roman"/>
                <w:color w:val="auto"/>
                <w:shd w:val="clear" w:color="auto" w:fill="auto"/>
                <w:lang w:eastAsia="zh-CN"/>
              </w:rPr>
            </w:pPr>
            <w:r w:rsidRPr="003040DD">
              <w:rPr>
                <w:rFonts w:eastAsia="Times New Roman"/>
                <w:color w:val="auto"/>
                <w:sz w:val="20"/>
                <w:szCs w:val="20"/>
                <w:shd w:val="clear" w:color="auto" w:fill="auto"/>
                <w:lang w:eastAsia="zh-CN"/>
              </w:rPr>
              <w:t>7</w:t>
            </w:r>
          </w:p>
        </w:tc>
        <w:tc>
          <w:tcPr>
            <w:tcW w:w="1591" w:type="dxa"/>
            <w:tcBorders>
              <w:left w:val="single" w:sz="4" w:space="0" w:color="000000"/>
              <w:bottom w:val="single" w:sz="4" w:space="0" w:color="000000"/>
              <w:right w:val="single" w:sz="8" w:space="0" w:color="000000"/>
            </w:tcBorders>
          </w:tcPr>
          <w:p w14:paraId="77AA114A"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20.59.52.194-</w:t>
            </w:r>
            <w:r w:rsidRPr="003040DD">
              <w:rPr>
                <w:rFonts w:eastAsia="Times New Roman"/>
                <w:color w:val="auto"/>
                <w:sz w:val="20"/>
                <w:szCs w:val="20"/>
                <w:shd w:val="clear" w:color="auto" w:fill="auto"/>
                <w:lang w:eastAsia="zh-CN"/>
              </w:rPr>
              <w:t xml:space="preserve">Реактивы химические общелабораторного назначения. </w:t>
            </w:r>
          </w:p>
        </w:tc>
      </w:tr>
      <w:tr w:rsidR="003040DD" w:rsidRPr="003040DD" w14:paraId="5EE4A5FA" w14:textId="77777777" w:rsidTr="00C50A39">
        <w:trPr>
          <w:trHeight w:val="510"/>
        </w:trPr>
        <w:tc>
          <w:tcPr>
            <w:tcW w:w="567" w:type="dxa"/>
            <w:tcBorders>
              <w:left w:val="single" w:sz="8" w:space="0" w:color="000000"/>
              <w:bottom w:val="single" w:sz="4" w:space="0" w:color="auto"/>
            </w:tcBorders>
            <w:shd w:val="clear" w:color="auto" w:fill="auto"/>
          </w:tcPr>
          <w:p w14:paraId="38F58A3D"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hd w:val="clear" w:color="auto" w:fill="auto"/>
                <w:lang w:eastAsia="zh-CN"/>
              </w:rPr>
              <w:t>5</w:t>
            </w:r>
          </w:p>
        </w:tc>
        <w:tc>
          <w:tcPr>
            <w:tcW w:w="1985" w:type="dxa"/>
            <w:tcBorders>
              <w:left w:val="single" w:sz="4" w:space="0" w:color="000000"/>
              <w:bottom w:val="single" w:sz="4" w:space="0" w:color="auto"/>
            </w:tcBorders>
            <w:shd w:val="clear" w:color="auto" w:fill="auto"/>
          </w:tcPr>
          <w:p w14:paraId="3EC51DAD"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 xml:space="preserve">Стандартный образец </w:t>
            </w:r>
            <w:proofErr w:type="gramStart"/>
            <w:r w:rsidRPr="003040DD">
              <w:rPr>
                <w:rFonts w:eastAsia="Times New Roman"/>
                <w:b/>
                <w:color w:val="auto"/>
                <w:sz w:val="22"/>
                <w:szCs w:val="22"/>
                <w:shd w:val="clear" w:color="auto" w:fill="auto"/>
                <w:lang w:eastAsia="zh-CN"/>
              </w:rPr>
              <w:t>химического  и</w:t>
            </w:r>
            <w:proofErr w:type="gramEnd"/>
            <w:r w:rsidRPr="003040DD">
              <w:rPr>
                <w:rFonts w:eastAsia="Times New Roman"/>
                <w:b/>
                <w:color w:val="auto"/>
                <w:sz w:val="22"/>
                <w:szCs w:val="22"/>
                <w:shd w:val="clear" w:color="auto" w:fill="auto"/>
                <w:lang w:eastAsia="zh-CN"/>
              </w:rPr>
              <w:t xml:space="preserve"> биологического </w:t>
            </w:r>
            <w:proofErr w:type="gramStart"/>
            <w:r w:rsidRPr="003040DD">
              <w:rPr>
                <w:rFonts w:eastAsia="Times New Roman"/>
                <w:b/>
                <w:color w:val="auto"/>
                <w:sz w:val="22"/>
                <w:szCs w:val="22"/>
                <w:shd w:val="clear" w:color="auto" w:fill="auto"/>
                <w:lang w:eastAsia="zh-CN"/>
              </w:rPr>
              <w:t>потребления  кислорода</w:t>
            </w:r>
            <w:proofErr w:type="gramEnd"/>
            <w:r w:rsidRPr="003040DD">
              <w:rPr>
                <w:rFonts w:eastAsia="Times New Roman"/>
                <w:b/>
                <w:color w:val="auto"/>
                <w:sz w:val="22"/>
                <w:szCs w:val="22"/>
                <w:shd w:val="clear" w:color="auto" w:fill="auto"/>
                <w:lang w:eastAsia="zh-CN"/>
              </w:rPr>
              <w:t xml:space="preserve"> в воде</w:t>
            </w:r>
          </w:p>
          <w:p w14:paraId="2B1055AF" w14:textId="77777777" w:rsidR="003040DD" w:rsidRPr="003040DD" w:rsidRDefault="003040DD" w:rsidP="003040DD">
            <w:pPr>
              <w:suppressAutoHyphens/>
              <w:jc w:val="left"/>
              <w:rPr>
                <w:rFonts w:eastAsia="Times New Roman"/>
                <w:color w:val="auto"/>
                <w:sz w:val="22"/>
                <w:szCs w:val="22"/>
                <w:shd w:val="clear" w:color="auto" w:fill="auto"/>
                <w:lang w:eastAsia="zh-CN"/>
              </w:rPr>
            </w:pPr>
          </w:p>
          <w:p w14:paraId="2CB3DA44" w14:textId="77777777" w:rsidR="003040DD" w:rsidRPr="003040DD" w:rsidRDefault="003040DD" w:rsidP="003040DD">
            <w:pPr>
              <w:suppressAutoHyphens/>
              <w:jc w:val="left"/>
              <w:rPr>
                <w:rFonts w:eastAsia="Times New Roman"/>
                <w:color w:val="auto"/>
                <w:sz w:val="22"/>
                <w:szCs w:val="22"/>
                <w:shd w:val="clear" w:color="auto" w:fill="auto"/>
                <w:lang w:eastAsia="zh-CN"/>
              </w:rPr>
            </w:pPr>
          </w:p>
        </w:tc>
        <w:tc>
          <w:tcPr>
            <w:tcW w:w="1417" w:type="dxa"/>
            <w:tcBorders>
              <w:left w:val="single" w:sz="4" w:space="0" w:color="000000"/>
              <w:bottom w:val="single" w:sz="4" w:space="0" w:color="auto"/>
            </w:tcBorders>
            <w:shd w:val="clear" w:color="auto" w:fill="auto"/>
          </w:tcPr>
          <w:p w14:paraId="0AC92551"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ГСО 8048-94</w:t>
            </w:r>
          </w:p>
          <w:p w14:paraId="61A95A42" w14:textId="77777777" w:rsidR="003040DD" w:rsidRPr="003040DD" w:rsidRDefault="003040DD" w:rsidP="003040DD">
            <w:pPr>
              <w:suppressAutoHyphens/>
              <w:jc w:val="left"/>
              <w:rPr>
                <w:rFonts w:eastAsia="Times New Roman"/>
                <w:color w:val="auto"/>
                <w:sz w:val="22"/>
                <w:szCs w:val="22"/>
                <w:shd w:val="clear" w:color="auto" w:fill="auto"/>
                <w:lang w:eastAsia="zh-CN"/>
              </w:rPr>
            </w:pPr>
          </w:p>
        </w:tc>
        <w:tc>
          <w:tcPr>
            <w:tcW w:w="3704" w:type="dxa"/>
            <w:tcBorders>
              <w:left w:val="single" w:sz="4" w:space="0" w:color="000000"/>
              <w:bottom w:val="single" w:sz="4" w:space="0" w:color="auto"/>
            </w:tcBorders>
            <w:shd w:val="clear" w:color="auto" w:fill="auto"/>
          </w:tcPr>
          <w:p w14:paraId="38F87AE8"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Интервал допускаемых аттестованных значений СО:</w:t>
            </w:r>
          </w:p>
          <w:p w14:paraId="2F8FE375"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Химическое потребление кислорода (ХПК) не менее 180 мг/дм</w:t>
            </w:r>
            <w:r w:rsidRPr="003040DD">
              <w:rPr>
                <w:rFonts w:eastAsia="Times New Roman"/>
                <w:color w:val="auto"/>
                <w:sz w:val="22"/>
                <w:szCs w:val="22"/>
                <w:shd w:val="clear" w:color="auto" w:fill="auto"/>
                <w:vertAlign w:val="superscript"/>
                <w:lang w:eastAsia="zh-CN"/>
              </w:rPr>
              <w:t>3</w:t>
            </w:r>
            <w:r w:rsidRPr="003040DD">
              <w:rPr>
                <w:rFonts w:eastAsia="Times New Roman"/>
                <w:color w:val="auto"/>
                <w:sz w:val="22"/>
                <w:szCs w:val="22"/>
                <w:shd w:val="clear" w:color="auto" w:fill="auto"/>
                <w:lang w:eastAsia="zh-CN"/>
              </w:rPr>
              <w:t>,</w:t>
            </w:r>
          </w:p>
          <w:p w14:paraId="3E15DCCA"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Биологическое потребление кислорода (БПК-5) не менее 90 мг/дм</w:t>
            </w:r>
            <w:r w:rsidRPr="003040DD">
              <w:rPr>
                <w:rFonts w:eastAsia="Times New Roman"/>
                <w:color w:val="auto"/>
                <w:sz w:val="22"/>
                <w:szCs w:val="22"/>
                <w:shd w:val="clear" w:color="auto" w:fill="auto"/>
                <w:vertAlign w:val="superscript"/>
                <w:lang w:eastAsia="zh-CN"/>
              </w:rPr>
              <w:t>3</w:t>
            </w:r>
          </w:p>
          <w:p w14:paraId="67C410B1"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 xml:space="preserve">Границы допускаемых значений относительной погрешности </w:t>
            </w:r>
            <w:r w:rsidRPr="003040DD">
              <w:rPr>
                <w:rFonts w:eastAsia="Times New Roman"/>
                <w:color w:val="auto"/>
                <w:sz w:val="22"/>
                <w:szCs w:val="22"/>
                <w:shd w:val="clear" w:color="auto" w:fill="auto"/>
                <w:lang w:eastAsia="zh-CN"/>
              </w:rPr>
              <w:lastRenderedPageBreak/>
              <w:t>аттестованного значения СО ХПК и БПК-5</w:t>
            </w:r>
          </w:p>
          <w:p w14:paraId="67C131F0"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(при Р=0,95) ±5,0%</w:t>
            </w:r>
          </w:p>
          <w:p w14:paraId="79A5A3A5"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Срок годности не менее 5 лет</w:t>
            </w:r>
          </w:p>
        </w:tc>
        <w:tc>
          <w:tcPr>
            <w:tcW w:w="832" w:type="dxa"/>
            <w:tcBorders>
              <w:left w:val="single" w:sz="4" w:space="0" w:color="000000"/>
              <w:bottom w:val="single" w:sz="4" w:space="0" w:color="auto"/>
            </w:tcBorders>
            <w:shd w:val="clear" w:color="auto" w:fill="auto"/>
          </w:tcPr>
          <w:p w14:paraId="6283DA83" w14:textId="77777777" w:rsidR="003040DD" w:rsidRPr="003040DD" w:rsidRDefault="003040DD" w:rsidP="003040DD">
            <w:pPr>
              <w:suppressAutoHyphens/>
              <w:jc w:val="center"/>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lastRenderedPageBreak/>
              <w:t>ампул</w:t>
            </w:r>
          </w:p>
        </w:tc>
        <w:tc>
          <w:tcPr>
            <w:tcW w:w="677" w:type="dxa"/>
            <w:tcBorders>
              <w:left w:val="single" w:sz="4" w:space="0" w:color="000000"/>
              <w:bottom w:val="single" w:sz="4" w:space="0" w:color="auto"/>
              <w:right w:val="single" w:sz="8" w:space="0" w:color="000000"/>
            </w:tcBorders>
            <w:shd w:val="clear" w:color="auto" w:fill="auto"/>
          </w:tcPr>
          <w:p w14:paraId="7762D13E" w14:textId="77777777" w:rsidR="003040DD" w:rsidRPr="003040DD" w:rsidRDefault="003040DD" w:rsidP="003040DD">
            <w:pPr>
              <w:suppressAutoHyphens/>
              <w:jc w:val="center"/>
              <w:rPr>
                <w:rFonts w:eastAsia="Times New Roman"/>
                <w:color w:val="auto"/>
                <w:shd w:val="clear" w:color="auto" w:fill="auto"/>
                <w:lang w:eastAsia="zh-CN"/>
              </w:rPr>
            </w:pPr>
            <w:r w:rsidRPr="003040DD">
              <w:rPr>
                <w:rFonts w:eastAsia="Times New Roman"/>
                <w:bCs/>
                <w:color w:val="auto"/>
                <w:sz w:val="22"/>
                <w:szCs w:val="22"/>
                <w:shd w:val="clear" w:color="auto" w:fill="auto"/>
                <w:lang w:eastAsia="zh-CN"/>
              </w:rPr>
              <w:t> 10</w:t>
            </w:r>
          </w:p>
        </w:tc>
        <w:tc>
          <w:tcPr>
            <w:tcW w:w="1591" w:type="dxa"/>
            <w:tcBorders>
              <w:left w:val="single" w:sz="4" w:space="0" w:color="000000"/>
              <w:bottom w:val="single" w:sz="4" w:space="0" w:color="auto"/>
              <w:right w:val="single" w:sz="8" w:space="0" w:color="000000"/>
            </w:tcBorders>
          </w:tcPr>
          <w:p w14:paraId="250228D1"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20.59.52.194-</w:t>
            </w:r>
            <w:r w:rsidRPr="003040DD">
              <w:rPr>
                <w:rFonts w:eastAsia="Times New Roman"/>
                <w:color w:val="auto"/>
                <w:sz w:val="20"/>
                <w:szCs w:val="20"/>
                <w:shd w:val="clear" w:color="auto" w:fill="auto"/>
                <w:lang w:eastAsia="zh-CN"/>
              </w:rPr>
              <w:t xml:space="preserve">Реактивы химические общелабораторного назначения. </w:t>
            </w:r>
          </w:p>
        </w:tc>
      </w:tr>
      <w:tr w:rsidR="003040DD" w:rsidRPr="003040DD" w14:paraId="0A8C191A" w14:textId="77777777" w:rsidTr="00C50A39">
        <w:trPr>
          <w:trHeight w:val="510"/>
        </w:trPr>
        <w:tc>
          <w:tcPr>
            <w:tcW w:w="567" w:type="dxa"/>
            <w:tcBorders>
              <w:top w:val="single" w:sz="4" w:space="0" w:color="auto"/>
              <w:left w:val="single" w:sz="4" w:space="0" w:color="auto"/>
              <w:bottom w:val="single" w:sz="4" w:space="0" w:color="auto"/>
              <w:right w:val="single" w:sz="4" w:space="0" w:color="auto"/>
            </w:tcBorders>
            <w:shd w:val="clear" w:color="auto" w:fill="auto"/>
          </w:tcPr>
          <w:p w14:paraId="04C04FAD" w14:textId="77777777" w:rsidR="003040DD" w:rsidRPr="003040DD" w:rsidRDefault="003040DD" w:rsidP="003040DD">
            <w:pPr>
              <w:suppressAutoHyphens/>
              <w:jc w:val="left"/>
              <w:rPr>
                <w:rFonts w:eastAsia="Times New Roman"/>
                <w:color w:val="auto"/>
                <w:sz w:val="22"/>
                <w:szCs w:val="22"/>
                <w:shd w:val="clear" w:color="auto" w:fill="auto"/>
                <w:lang w:eastAsia="zh-CN"/>
              </w:rPr>
            </w:pPr>
            <w:r w:rsidRPr="003040DD">
              <w:rPr>
                <w:rFonts w:eastAsia="Times New Roman"/>
                <w:color w:val="auto"/>
                <w:sz w:val="22"/>
                <w:szCs w:val="22"/>
                <w:shd w:val="clear" w:color="auto" w:fill="auto"/>
                <w:lang w:eastAsia="zh-CN"/>
              </w:rPr>
              <w:t>6</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60BD49E1" w14:textId="77777777" w:rsidR="003040DD" w:rsidRPr="003040DD" w:rsidRDefault="003040DD" w:rsidP="003040DD">
            <w:pPr>
              <w:suppressAutoHyphens/>
              <w:jc w:val="left"/>
              <w:rPr>
                <w:rFonts w:eastAsia="Times New Roman"/>
                <w:color w:val="000000"/>
                <w:sz w:val="22"/>
                <w:szCs w:val="22"/>
                <w:shd w:val="clear" w:color="auto" w:fill="auto"/>
                <w:lang w:eastAsia="zh-CN"/>
              </w:rPr>
            </w:pPr>
            <w:r w:rsidRPr="003040DD">
              <w:rPr>
                <w:rFonts w:eastAsia="Times New Roman"/>
                <w:color w:val="000000"/>
                <w:sz w:val="22"/>
                <w:szCs w:val="22"/>
                <w:shd w:val="clear" w:color="auto" w:fill="auto"/>
                <w:lang w:eastAsia="zh-CN"/>
              </w:rPr>
              <w:t xml:space="preserve">Стандартный образец </w:t>
            </w:r>
            <w:proofErr w:type="spellStart"/>
            <w:r w:rsidRPr="003040DD">
              <w:rPr>
                <w:rFonts w:eastAsia="Times New Roman"/>
                <w:b/>
                <w:color w:val="000000"/>
                <w:sz w:val="22"/>
                <w:szCs w:val="22"/>
                <w:shd w:val="clear" w:color="auto" w:fill="auto"/>
                <w:lang w:eastAsia="zh-CN"/>
              </w:rPr>
              <w:t>бихроматной</w:t>
            </w:r>
            <w:proofErr w:type="spellEnd"/>
            <w:r w:rsidRPr="003040DD">
              <w:rPr>
                <w:rFonts w:eastAsia="Times New Roman"/>
                <w:b/>
                <w:color w:val="000000"/>
                <w:sz w:val="22"/>
                <w:szCs w:val="22"/>
                <w:shd w:val="clear" w:color="auto" w:fill="auto"/>
                <w:lang w:eastAsia="zh-CN"/>
              </w:rPr>
              <w:t xml:space="preserve"> окисляемости воды (химическое потребление кислорода – ХПК)</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58C8391E" w14:textId="77777777" w:rsidR="003040DD" w:rsidRPr="003040DD" w:rsidRDefault="003040DD" w:rsidP="003040DD">
            <w:pPr>
              <w:suppressAutoHyphens/>
              <w:jc w:val="left"/>
              <w:rPr>
                <w:rFonts w:eastAsia="Times New Roman"/>
                <w:color w:val="000000"/>
                <w:sz w:val="22"/>
                <w:szCs w:val="22"/>
                <w:shd w:val="clear" w:color="auto" w:fill="auto"/>
                <w:lang w:eastAsia="zh-CN"/>
              </w:rPr>
            </w:pPr>
            <w:r w:rsidRPr="003040DD">
              <w:rPr>
                <w:rFonts w:eastAsia="Times New Roman"/>
                <w:color w:val="000000"/>
                <w:sz w:val="22"/>
                <w:szCs w:val="22"/>
                <w:shd w:val="clear" w:color="auto" w:fill="auto"/>
                <w:lang w:eastAsia="zh-CN"/>
              </w:rPr>
              <w:t>ГСО 7425-97</w:t>
            </w:r>
          </w:p>
        </w:tc>
        <w:tc>
          <w:tcPr>
            <w:tcW w:w="3704" w:type="dxa"/>
            <w:tcBorders>
              <w:top w:val="single" w:sz="4" w:space="0" w:color="auto"/>
              <w:left w:val="single" w:sz="4" w:space="0" w:color="auto"/>
              <w:bottom w:val="single" w:sz="4" w:space="0" w:color="auto"/>
              <w:right w:val="single" w:sz="4" w:space="0" w:color="auto"/>
            </w:tcBorders>
            <w:shd w:val="clear" w:color="auto" w:fill="auto"/>
          </w:tcPr>
          <w:p w14:paraId="144421D2" w14:textId="77777777" w:rsidR="003040DD" w:rsidRPr="003040DD" w:rsidRDefault="003040DD" w:rsidP="003040DD">
            <w:pPr>
              <w:suppressAutoHyphens/>
              <w:jc w:val="left"/>
              <w:rPr>
                <w:rFonts w:eastAsia="Times New Roman"/>
                <w:color w:val="000000"/>
                <w:sz w:val="22"/>
                <w:szCs w:val="22"/>
                <w:shd w:val="clear" w:color="auto" w:fill="auto"/>
                <w:vertAlign w:val="superscript"/>
                <w:lang w:eastAsia="zh-CN"/>
              </w:rPr>
            </w:pPr>
            <w:r w:rsidRPr="003040DD">
              <w:rPr>
                <w:rFonts w:eastAsia="Times New Roman"/>
                <w:color w:val="000000"/>
                <w:sz w:val="22"/>
                <w:szCs w:val="22"/>
                <w:shd w:val="clear" w:color="auto" w:fill="auto"/>
                <w:lang w:eastAsia="zh-CN"/>
              </w:rPr>
              <w:t>Интервал аттестованного значения ХПК 9500-10500 мг/дм</w:t>
            </w:r>
            <w:r w:rsidRPr="003040DD">
              <w:rPr>
                <w:rFonts w:eastAsia="Times New Roman"/>
                <w:color w:val="000000"/>
                <w:sz w:val="22"/>
                <w:szCs w:val="22"/>
                <w:shd w:val="clear" w:color="auto" w:fill="auto"/>
                <w:vertAlign w:val="superscript"/>
                <w:lang w:eastAsia="zh-CN"/>
              </w:rPr>
              <w:t>3</w:t>
            </w:r>
          </w:p>
          <w:p w14:paraId="14D23AAD" w14:textId="77777777" w:rsidR="003040DD" w:rsidRPr="003040DD" w:rsidRDefault="003040DD" w:rsidP="003040DD">
            <w:pPr>
              <w:suppressAutoHyphens/>
              <w:jc w:val="left"/>
              <w:rPr>
                <w:rFonts w:eastAsia="Times New Roman"/>
                <w:color w:val="000000"/>
                <w:shd w:val="clear" w:color="auto" w:fill="auto"/>
                <w:lang w:eastAsia="zh-CN"/>
              </w:rPr>
            </w:pPr>
            <w:r w:rsidRPr="003040DD">
              <w:rPr>
                <w:rFonts w:eastAsia="Times New Roman"/>
                <w:color w:val="000000"/>
                <w:sz w:val="22"/>
                <w:szCs w:val="22"/>
                <w:shd w:val="clear" w:color="auto" w:fill="auto"/>
                <w:lang w:eastAsia="zh-CN"/>
              </w:rPr>
              <w:t xml:space="preserve">Границы допускаемых значений относительной погрешности аттестованного значения </w:t>
            </w:r>
            <w:proofErr w:type="gramStart"/>
            <w:r w:rsidRPr="003040DD">
              <w:rPr>
                <w:rFonts w:eastAsia="Times New Roman"/>
                <w:color w:val="000000"/>
                <w:sz w:val="22"/>
                <w:szCs w:val="22"/>
                <w:shd w:val="clear" w:color="auto" w:fill="auto"/>
                <w:lang w:eastAsia="zh-CN"/>
              </w:rPr>
              <w:t>СО(</w:t>
            </w:r>
            <w:proofErr w:type="gramEnd"/>
            <w:r w:rsidRPr="003040DD">
              <w:rPr>
                <w:rFonts w:eastAsia="Times New Roman"/>
                <w:color w:val="000000"/>
                <w:sz w:val="22"/>
                <w:szCs w:val="22"/>
                <w:shd w:val="clear" w:color="auto" w:fill="auto"/>
                <w:lang w:eastAsia="zh-CN"/>
              </w:rPr>
              <w:t>при Р=0,</w:t>
            </w:r>
            <w:proofErr w:type="gramStart"/>
            <w:r w:rsidRPr="003040DD">
              <w:rPr>
                <w:rFonts w:eastAsia="Times New Roman"/>
                <w:color w:val="000000"/>
                <w:sz w:val="22"/>
                <w:szCs w:val="22"/>
                <w:shd w:val="clear" w:color="auto" w:fill="auto"/>
                <w:lang w:eastAsia="zh-CN"/>
              </w:rPr>
              <w:t>95)не</w:t>
            </w:r>
            <w:proofErr w:type="gramEnd"/>
            <w:r w:rsidRPr="003040DD">
              <w:rPr>
                <w:rFonts w:eastAsia="Times New Roman"/>
                <w:color w:val="000000"/>
                <w:sz w:val="22"/>
                <w:szCs w:val="22"/>
                <w:shd w:val="clear" w:color="auto" w:fill="auto"/>
                <w:lang w:eastAsia="zh-CN"/>
              </w:rPr>
              <w:t xml:space="preserve"> более ±1,5%</w:t>
            </w:r>
          </w:p>
          <w:p w14:paraId="6021B9F7" w14:textId="77777777" w:rsidR="003040DD" w:rsidRPr="003040DD" w:rsidRDefault="003040DD" w:rsidP="003040DD">
            <w:pPr>
              <w:suppressAutoHyphens/>
              <w:jc w:val="left"/>
              <w:rPr>
                <w:rFonts w:eastAsia="Times New Roman"/>
                <w:color w:val="000000"/>
                <w:sz w:val="22"/>
                <w:szCs w:val="22"/>
                <w:shd w:val="clear" w:color="auto" w:fill="auto"/>
                <w:lang w:eastAsia="zh-CN"/>
              </w:rPr>
            </w:pPr>
            <w:r w:rsidRPr="003040DD">
              <w:rPr>
                <w:rFonts w:eastAsia="Times New Roman"/>
                <w:color w:val="000000"/>
                <w:sz w:val="22"/>
                <w:szCs w:val="22"/>
                <w:shd w:val="clear" w:color="auto" w:fill="auto"/>
                <w:lang w:eastAsia="zh-CN"/>
              </w:rPr>
              <w:t>Срок годности не менее 2 лет</w:t>
            </w:r>
          </w:p>
        </w:tc>
        <w:tc>
          <w:tcPr>
            <w:tcW w:w="832" w:type="dxa"/>
            <w:tcBorders>
              <w:top w:val="single" w:sz="4" w:space="0" w:color="auto"/>
              <w:left w:val="single" w:sz="4" w:space="0" w:color="auto"/>
              <w:bottom w:val="single" w:sz="4" w:space="0" w:color="auto"/>
              <w:right w:val="single" w:sz="4" w:space="0" w:color="auto"/>
            </w:tcBorders>
            <w:shd w:val="clear" w:color="auto" w:fill="auto"/>
          </w:tcPr>
          <w:p w14:paraId="08E81EA3" w14:textId="77777777" w:rsidR="003040DD" w:rsidRPr="003040DD" w:rsidRDefault="003040DD" w:rsidP="003040DD">
            <w:pPr>
              <w:suppressAutoHyphens/>
              <w:jc w:val="center"/>
              <w:rPr>
                <w:rFonts w:eastAsia="Times New Roman"/>
                <w:color w:val="000000"/>
                <w:sz w:val="22"/>
                <w:szCs w:val="22"/>
                <w:shd w:val="clear" w:color="auto" w:fill="auto"/>
                <w:lang w:eastAsia="zh-CN"/>
              </w:rPr>
            </w:pPr>
            <w:r w:rsidRPr="003040DD">
              <w:rPr>
                <w:rFonts w:eastAsia="Times New Roman"/>
                <w:color w:val="000000"/>
                <w:sz w:val="22"/>
                <w:szCs w:val="22"/>
                <w:shd w:val="clear" w:color="auto" w:fill="auto"/>
                <w:lang w:eastAsia="zh-CN"/>
              </w:rPr>
              <w:t>ампул</w:t>
            </w:r>
          </w:p>
        </w:tc>
        <w:tc>
          <w:tcPr>
            <w:tcW w:w="677" w:type="dxa"/>
            <w:tcBorders>
              <w:top w:val="single" w:sz="4" w:space="0" w:color="auto"/>
              <w:left w:val="single" w:sz="4" w:space="0" w:color="auto"/>
              <w:bottom w:val="single" w:sz="4" w:space="0" w:color="auto"/>
              <w:right w:val="single" w:sz="4" w:space="0" w:color="auto"/>
            </w:tcBorders>
            <w:shd w:val="clear" w:color="auto" w:fill="auto"/>
          </w:tcPr>
          <w:p w14:paraId="4BEC07E4" w14:textId="77777777" w:rsidR="003040DD" w:rsidRPr="003040DD" w:rsidRDefault="003040DD" w:rsidP="003040DD">
            <w:pPr>
              <w:suppressAutoHyphens/>
              <w:jc w:val="center"/>
              <w:rPr>
                <w:rFonts w:eastAsia="Times New Roman"/>
                <w:bCs/>
                <w:color w:val="auto"/>
                <w:sz w:val="22"/>
                <w:szCs w:val="22"/>
                <w:shd w:val="clear" w:color="auto" w:fill="auto"/>
                <w:lang w:eastAsia="zh-CN"/>
              </w:rPr>
            </w:pPr>
            <w:r w:rsidRPr="003040DD">
              <w:rPr>
                <w:rFonts w:eastAsia="Times New Roman"/>
                <w:bCs/>
                <w:color w:val="auto"/>
                <w:sz w:val="22"/>
                <w:szCs w:val="22"/>
                <w:shd w:val="clear" w:color="auto" w:fill="auto"/>
                <w:lang w:eastAsia="zh-CN"/>
              </w:rPr>
              <w:t>6</w:t>
            </w:r>
          </w:p>
        </w:tc>
        <w:tc>
          <w:tcPr>
            <w:tcW w:w="1591" w:type="dxa"/>
            <w:tcBorders>
              <w:top w:val="single" w:sz="4" w:space="0" w:color="auto"/>
              <w:left w:val="single" w:sz="4" w:space="0" w:color="auto"/>
              <w:bottom w:val="single" w:sz="4" w:space="0" w:color="auto"/>
              <w:right w:val="single" w:sz="4" w:space="0" w:color="auto"/>
            </w:tcBorders>
          </w:tcPr>
          <w:p w14:paraId="38F783E7"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20.59.52.194-</w:t>
            </w:r>
            <w:r w:rsidRPr="003040DD">
              <w:rPr>
                <w:rFonts w:eastAsia="Times New Roman"/>
                <w:color w:val="auto"/>
                <w:sz w:val="20"/>
                <w:szCs w:val="20"/>
                <w:shd w:val="clear" w:color="auto" w:fill="auto"/>
                <w:lang w:eastAsia="zh-CN"/>
              </w:rPr>
              <w:t xml:space="preserve">Реактивы химические общелабораторного назначения. </w:t>
            </w:r>
          </w:p>
        </w:tc>
      </w:tr>
      <w:tr w:rsidR="003040DD" w:rsidRPr="003040DD" w14:paraId="7D5BBC29" w14:textId="77777777" w:rsidTr="00C50A39">
        <w:trPr>
          <w:trHeight w:val="480"/>
        </w:trPr>
        <w:tc>
          <w:tcPr>
            <w:tcW w:w="567" w:type="dxa"/>
            <w:tcBorders>
              <w:top w:val="single" w:sz="4" w:space="0" w:color="auto"/>
              <w:left w:val="single" w:sz="8" w:space="0" w:color="000000"/>
              <w:bottom w:val="single" w:sz="4" w:space="0" w:color="000000"/>
            </w:tcBorders>
            <w:shd w:val="clear" w:color="auto" w:fill="auto"/>
          </w:tcPr>
          <w:p w14:paraId="3BABA84D"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hd w:val="clear" w:color="auto" w:fill="auto"/>
                <w:lang w:eastAsia="zh-CN"/>
              </w:rPr>
              <w:t>7</w:t>
            </w:r>
          </w:p>
        </w:tc>
        <w:tc>
          <w:tcPr>
            <w:tcW w:w="1985" w:type="dxa"/>
            <w:tcBorders>
              <w:top w:val="single" w:sz="4" w:space="0" w:color="auto"/>
              <w:left w:val="single" w:sz="4" w:space="0" w:color="000000"/>
              <w:bottom w:val="single" w:sz="4" w:space="0" w:color="000000"/>
            </w:tcBorders>
            <w:shd w:val="clear" w:color="auto" w:fill="auto"/>
          </w:tcPr>
          <w:p w14:paraId="4364721B"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 xml:space="preserve">Стандартный образец состава раствора </w:t>
            </w:r>
            <w:proofErr w:type="spellStart"/>
            <w:r w:rsidRPr="003040DD">
              <w:rPr>
                <w:rFonts w:eastAsia="Times New Roman"/>
                <w:b/>
                <w:color w:val="auto"/>
                <w:sz w:val="22"/>
                <w:szCs w:val="22"/>
                <w:shd w:val="clear" w:color="auto" w:fill="auto"/>
                <w:lang w:eastAsia="zh-CN"/>
              </w:rPr>
              <w:t>гидрокарбанат</w:t>
            </w:r>
            <w:proofErr w:type="spellEnd"/>
            <w:r w:rsidRPr="003040DD">
              <w:rPr>
                <w:rFonts w:eastAsia="Times New Roman"/>
                <w:b/>
                <w:color w:val="auto"/>
                <w:sz w:val="22"/>
                <w:szCs w:val="22"/>
                <w:shd w:val="clear" w:color="auto" w:fill="auto"/>
                <w:lang w:eastAsia="zh-CN"/>
              </w:rPr>
              <w:t>-ионов</w:t>
            </w:r>
            <w:r w:rsidRPr="003040DD">
              <w:rPr>
                <w:rFonts w:eastAsia="Times New Roman"/>
                <w:color w:val="auto"/>
                <w:sz w:val="22"/>
                <w:szCs w:val="22"/>
                <w:shd w:val="clear" w:color="auto" w:fill="auto"/>
                <w:lang w:eastAsia="zh-CN"/>
              </w:rPr>
              <w:t xml:space="preserve"> </w:t>
            </w:r>
          </w:p>
        </w:tc>
        <w:tc>
          <w:tcPr>
            <w:tcW w:w="1417" w:type="dxa"/>
            <w:tcBorders>
              <w:top w:val="single" w:sz="4" w:space="0" w:color="auto"/>
              <w:left w:val="single" w:sz="4" w:space="0" w:color="000000"/>
              <w:bottom w:val="single" w:sz="4" w:space="0" w:color="000000"/>
            </w:tcBorders>
            <w:shd w:val="clear" w:color="auto" w:fill="auto"/>
          </w:tcPr>
          <w:p w14:paraId="7F7A515E"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ГСО 8403-2003</w:t>
            </w:r>
          </w:p>
        </w:tc>
        <w:tc>
          <w:tcPr>
            <w:tcW w:w="3704" w:type="dxa"/>
            <w:tcBorders>
              <w:top w:val="single" w:sz="4" w:space="0" w:color="auto"/>
              <w:left w:val="single" w:sz="4" w:space="0" w:color="000000"/>
              <w:bottom w:val="single" w:sz="4" w:space="0" w:color="000000"/>
            </w:tcBorders>
            <w:shd w:val="clear" w:color="auto" w:fill="auto"/>
          </w:tcPr>
          <w:p w14:paraId="12908201"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 xml:space="preserve">Интервал допускаемых аттестованных </w:t>
            </w:r>
            <w:proofErr w:type="gramStart"/>
            <w:r w:rsidRPr="003040DD">
              <w:rPr>
                <w:rFonts w:eastAsia="Times New Roman"/>
                <w:color w:val="auto"/>
                <w:sz w:val="22"/>
                <w:szCs w:val="22"/>
                <w:shd w:val="clear" w:color="auto" w:fill="auto"/>
                <w:lang w:eastAsia="zh-CN"/>
              </w:rPr>
              <w:t>значений  массовой</w:t>
            </w:r>
            <w:proofErr w:type="gramEnd"/>
            <w:r w:rsidRPr="003040DD">
              <w:rPr>
                <w:rFonts w:eastAsia="Times New Roman"/>
                <w:color w:val="auto"/>
                <w:sz w:val="22"/>
                <w:szCs w:val="22"/>
                <w:shd w:val="clear" w:color="auto" w:fill="auto"/>
                <w:lang w:eastAsia="zh-CN"/>
              </w:rPr>
              <w:t xml:space="preserve"> концентрации (0,95 - 1,05) мг/см</w:t>
            </w:r>
            <w:r w:rsidRPr="003040DD">
              <w:rPr>
                <w:rFonts w:eastAsia="Times New Roman"/>
                <w:color w:val="auto"/>
                <w:sz w:val="22"/>
                <w:szCs w:val="22"/>
                <w:shd w:val="clear" w:color="auto" w:fill="auto"/>
                <w:vertAlign w:val="superscript"/>
                <w:lang w:eastAsia="zh-CN"/>
              </w:rPr>
              <w:t>3</w:t>
            </w:r>
            <w:r w:rsidRPr="003040DD">
              <w:rPr>
                <w:rFonts w:ascii="Arial" w:eastAsia="Times New Roman" w:hAnsi="Arial" w:cs="Arial"/>
                <w:color w:val="auto"/>
                <w:sz w:val="22"/>
                <w:szCs w:val="22"/>
                <w:shd w:val="clear" w:color="auto" w:fill="auto"/>
                <w:lang w:eastAsia="zh-CN"/>
              </w:rPr>
              <w:t xml:space="preserve"> </w:t>
            </w:r>
          </w:p>
          <w:p w14:paraId="4CD827C5"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 xml:space="preserve">Границы допускаемых значений относительной погрешности аттестованного значения </w:t>
            </w:r>
            <w:proofErr w:type="gramStart"/>
            <w:r w:rsidRPr="003040DD">
              <w:rPr>
                <w:rFonts w:eastAsia="Times New Roman"/>
                <w:color w:val="auto"/>
                <w:sz w:val="22"/>
                <w:szCs w:val="22"/>
                <w:shd w:val="clear" w:color="auto" w:fill="auto"/>
                <w:lang w:eastAsia="zh-CN"/>
              </w:rPr>
              <w:t>СО(</w:t>
            </w:r>
            <w:proofErr w:type="gramEnd"/>
            <w:r w:rsidRPr="003040DD">
              <w:rPr>
                <w:rFonts w:eastAsia="Times New Roman"/>
                <w:color w:val="auto"/>
                <w:sz w:val="22"/>
                <w:szCs w:val="22"/>
                <w:shd w:val="clear" w:color="auto" w:fill="auto"/>
                <w:lang w:eastAsia="zh-CN"/>
              </w:rPr>
              <w:t>при Р=0,95) ±1,0%</w:t>
            </w:r>
          </w:p>
          <w:p w14:paraId="1B7A8E61"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Срок годности не менее 2 лет</w:t>
            </w:r>
          </w:p>
        </w:tc>
        <w:tc>
          <w:tcPr>
            <w:tcW w:w="832" w:type="dxa"/>
            <w:tcBorders>
              <w:top w:val="single" w:sz="4" w:space="0" w:color="auto"/>
              <w:left w:val="single" w:sz="4" w:space="0" w:color="000000"/>
              <w:bottom w:val="single" w:sz="4" w:space="0" w:color="000000"/>
            </w:tcBorders>
            <w:shd w:val="clear" w:color="auto" w:fill="auto"/>
          </w:tcPr>
          <w:p w14:paraId="47B4E299" w14:textId="77777777" w:rsidR="003040DD" w:rsidRPr="003040DD" w:rsidRDefault="003040DD" w:rsidP="003040DD">
            <w:pPr>
              <w:suppressAutoHyphens/>
              <w:jc w:val="center"/>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ампул</w:t>
            </w:r>
          </w:p>
        </w:tc>
        <w:tc>
          <w:tcPr>
            <w:tcW w:w="677" w:type="dxa"/>
            <w:tcBorders>
              <w:top w:val="single" w:sz="4" w:space="0" w:color="auto"/>
              <w:left w:val="single" w:sz="4" w:space="0" w:color="000000"/>
              <w:bottom w:val="single" w:sz="4" w:space="0" w:color="000000"/>
              <w:right w:val="single" w:sz="8" w:space="0" w:color="000000"/>
            </w:tcBorders>
            <w:shd w:val="clear" w:color="auto" w:fill="auto"/>
          </w:tcPr>
          <w:p w14:paraId="0165ECBD" w14:textId="77777777" w:rsidR="003040DD" w:rsidRPr="003040DD" w:rsidRDefault="003040DD" w:rsidP="003040DD">
            <w:pPr>
              <w:suppressAutoHyphens/>
              <w:jc w:val="center"/>
              <w:rPr>
                <w:rFonts w:eastAsia="Times New Roman"/>
                <w:color w:val="auto"/>
                <w:shd w:val="clear" w:color="auto" w:fill="auto"/>
                <w:lang w:eastAsia="zh-CN"/>
              </w:rPr>
            </w:pPr>
            <w:r w:rsidRPr="003040DD">
              <w:rPr>
                <w:rFonts w:eastAsia="Times New Roman"/>
                <w:color w:val="auto"/>
                <w:sz w:val="20"/>
                <w:szCs w:val="20"/>
                <w:shd w:val="clear" w:color="auto" w:fill="auto"/>
                <w:lang w:eastAsia="zh-CN"/>
              </w:rPr>
              <w:t>15</w:t>
            </w:r>
          </w:p>
        </w:tc>
        <w:tc>
          <w:tcPr>
            <w:tcW w:w="1591" w:type="dxa"/>
            <w:tcBorders>
              <w:top w:val="single" w:sz="4" w:space="0" w:color="auto"/>
              <w:left w:val="single" w:sz="4" w:space="0" w:color="000000"/>
              <w:bottom w:val="single" w:sz="4" w:space="0" w:color="000000"/>
              <w:right w:val="single" w:sz="8" w:space="0" w:color="000000"/>
            </w:tcBorders>
          </w:tcPr>
          <w:p w14:paraId="3E37CA61"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20.59.52.194-</w:t>
            </w:r>
            <w:r w:rsidRPr="003040DD">
              <w:rPr>
                <w:rFonts w:eastAsia="Times New Roman"/>
                <w:color w:val="auto"/>
                <w:sz w:val="20"/>
                <w:szCs w:val="20"/>
                <w:shd w:val="clear" w:color="auto" w:fill="auto"/>
                <w:lang w:eastAsia="zh-CN"/>
              </w:rPr>
              <w:t xml:space="preserve">Реактивы химические общелабораторного назначения. </w:t>
            </w:r>
          </w:p>
        </w:tc>
      </w:tr>
      <w:tr w:rsidR="003040DD" w:rsidRPr="003040DD" w14:paraId="73A7306D" w14:textId="77777777" w:rsidTr="00C50A39">
        <w:trPr>
          <w:trHeight w:val="300"/>
        </w:trPr>
        <w:tc>
          <w:tcPr>
            <w:tcW w:w="567" w:type="dxa"/>
            <w:tcBorders>
              <w:left w:val="single" w:sz="8" w:space="0" w:color="000000"/>
              <w:bottom w:val="single" w:sz="4" w:space="0" w:color="000000"/>
            </w:tcBorders>
            <w:shd w:val="clear" w:color="auto" w:fill="auto"/>
          </w:tcPr>
          <w:p w14:paraId="434E5CCB"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hd w:val="clear" w:color="auto" w:fill="auto"/>
                <w:lang w:eastAsia="zh-CN"/>
              </w:rPr>
              <w:t>8</w:t>
            </w:r>
          </w:p>
        </w:tc>
        <w:tc>
          <w:tcPr>
            <w:tcW w:w="1985" w:type="dxa"/>
            <w:tcBorders>
              <w:left w:val="single" w:sz="4" w:space="0" w:color="000000"/>
              <w:bottom w:val="single" w:sz="4" w:space="0" w:color="000000"/>
            </w:tcBorders>
            <w:shd w:val="clear" w:color="auto" w:fill="auto"/>
          </w:tcPr>
          <w:p w14:paraId="304AA0CD"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 xml:space="preserve">Стандартный образец </w:t>
            </w:r>
            <w:r w:rsidRPr="003040DD">
              <w:rPr>
                <w:rFonts w:eastAsia="Times New Roman"/>
                <w:b/>
                <w:color w:val="auto"/>
                <w:sz w:val="22"/>
                <w:szCs w:val="22"/>
                <w:shd w:val="clear" w:color="auto" w:fill="auto"/>
                <w:lang w:eastAsia="zh-CN"/>
              </w:rPr>
              <w:t>общей</w:t>
            </w:r>
            <w:r w:rsidRPr="003040DD">
              <w:rPr>
                <w:rFonts w:eastAsia="Times New Roman"/>
                <w:color w:val="auto"/>
                <w:sz w:val="22"/>
                <w:szCs w:val="22"/>
                <w:shd w:val="clear" w:color="auto" w:fill="auto"/>
                <w:lang w:eastAsia="zh-CN"/>
              </w:rPr>
              <w:t xml:space="preserve"> </w:t>
            </w:r>
            <w:r w:rsidRPr="003040DD">
              <w:rPr>
                <w:rFonts w:eastAsia="Times New Roman"/>
                <w:b/>
                <w:color w:val="auto"/>
                <w:sz w:val="22"/>
                <w:szCs w:val="22"/>
                <w:shd w:val="clear" w:color="auto" w:fill="auto"/>
                <w:lang w:eastAsia="zh-CN"/>
              </w:rPr>
              <w:t xml:space="preserve">жесткости воды  </w:t>
            </w:r>
          </w:p>
        </w:tc>
        <w:tc>
          <w:tcPr>
            <w:tcW w:w="1417" w:type="dxa"/>
            <w:tcBorders>
              <w:left w:val="single" w:sz="4" w:space="0" w:color="000000"/>
              <w:bottom w:val="single" w:sz="4" w:space="0" w:color="000000"/>
            </w:tcBorders>
            <w:shd w:val="clear" w:color="auto" w:fill="auto"/>
          </w:tcPr>
          <w:p w14:paraId="3A07B622"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0"/>
                <w:szCs w:val="20"/>
                <w:shd w:val="clear" w:color="auto" w:fill="auto"/>
                <w:lang w:eastAsia="zh-CN"/>
              </w:rPr>
              <w:t>ГСО 7680-99</w:t>
            </w:r>
          </w:p>
        </w:tc>
        <w:tc>
          <w:tcPr>
            <w:tcW w:w="3704" w:type="dxa"/>
            <w:tcBorders>
              <w:left w:val="single" w:sz="4" w:space="0" w:color="000000"/>
              <w:bottom w:val="single" w:sz="4" w:space="0" w:color="000000"/>
            </w:tcBorders>
            <w:shd w:val="clear" w:color="auto" w:fill="auto"/>
          </w:tcPr>
          <w:p w14:paraId="54E31223" w14:textId="77777777" w:rsidR="003040DD" w:rsidRPr="003040DD" w:rsidRDefault="003040DD" w:rsidP="003040DD">
            <w:pPr>
              <w:suppressAutoHyphens/>
              <w:jc w:val="left"/>
              <w:rPr>
                <w:rFonts w:ascii="Arial" w:eastAsia="Times New Roman" w:hAnsi="Arial" w:cs="Arial"/>
                <w:color w:val="auto"/>
                <w:sz w:val="22"/>
                <w:szCs w:val="22"/>
                <w:shd w:val="clear" w:color="auto" w:fill="auto"/>
                <w:lang w:eastAsia="zh-CN"/>
              </w:rPr>
            </w:pPr>
            <w:r w:rsidRPr="003040DD">
              <w:rPr>
                <w:rFonts w:eastAsia="Times New Roman"/>
                <w:color w:val="auto"/>
                <w:sz w:val="22"/>
                <w:szCs w:val="22"/>
                <w:shd w:val="clear" w:color="auto" w:fill="auto"/>
                <w:lang w:eastAsia="zh-CN"/>
              </w:rPr>
              <w:t xml:space="preserve">Интервал допускаемых аттестованных </w:t>
            </w:r>
            <w:proofErr w:type="gramStart"/>
            <w:r w:rsidRPr="003040DD">
              <w:rPr>
                <w:rFonts w:eastAsia="Times New Roman"/>
                <w:color w:val="auto"/>
                <w:sz w:val="22"/>
                <w:szCs w:val="22"/>
                <w:shd w:val="clear" w:color="auto" w:fill="auto"/>
                <w:lang w:eastAsia="zh-CN"/>
              </w:rPr>
              <w:t>значений  СО</w:t>
            </w:r>
            <w:proofErr w:type="gramEnd"/>
            <w:r w:rsidRPr="003040DD">
              <w:rPr>
                <w:rFonts w:eastAsia="Times New Roman"/>
                <w:color w:val="auto"/>
                <w:sz w:val="22"/>
                <w:szCs w:val="22"/>
                <w:shd w:val="clear" w:color="auto" w:fill="auto"/>
                <w:lang w:eastAsia="zh-CN"/>
              </w:rPr>
              <w:t xml:space="preserve"> (95 - 105) ммоль/дм</w:t>
            </w:r>
            <w:r w:rsidRPr="003040DD">
              <w:rPr>
                <w:rFonts w:eastAsia="Times New Roman"/>
                <w:color w:val="auto"/>
                <w:sz w:val="22"/>
                <w:szCs w:val="22"/>
                <w:shd w:val="clear" w:color="auto" w:fill="auto"/>
                <w:vertAlign w:val="superscript"/>
                <w:lang w:eastAsia="zh-CN"/>
              </w:rPr>
              <w:t>3</w:t>
            </w:r>
            <w:r w:rsidRPr="003040DD">
              <w:rPr>
                <w:rFonts w:eastAsia="Times New Roman"/>
                <w:color w:val="auto"/>
                <w:sz w:val="22"/>
                <w:szCs w:val="22"/>
                <w:shd w:val="clear" w:color="auto" w:fill="auto"/>
                <w:lang w:eastAsia="zh-CN"/>
              </w:rPr>
              <w:t xml:space="preserve"> (°Ж</w:t>
            </w:r>
            <w:r w:rsidRPr="003040DD">
              <w:rPr>
                <w:rFonts w:ascii="Arial" w:eastAsia="Times New Roman" w:hAnsi="Arial" w:cs="Arial"/>
                <w:color w:val="auto"/>
                <w:sz w:val="22"/>
                <w:szCs w:val="22"/>
                <w:shd w:val="clear" w:color="auto" w:fill="auto"/>
                <w:lang w:eastAsia="zh-CN"/>
              </w:rPr>
              <w:t xml:space="preserve">) </w:t>
            </w:r>
          </w:p>
          <w:p w14:paraId="263BB61D"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 xml:space="preserve">Границы допускаемых значений относительной погрешности аттестованного значения </w:t>
            </w:r>
            <w:proofErr w:type="gramStart"/>
            <w:r w:rsidRPr="003040DD">
              <w:rPr>
                <w:rFonts w:eastAsia="Times New Roman"/>
                <w:color w:val="auto"/>
                <w:sz w:val="22"/>
                <w:szCs w:val="22"/>
                <w:shd w:val="clear" w:color="auto" w:fill="auto"/>
                <w:lang w:eastAsia="zh-CN"/>
              </w:rPr>
              <w:t>СО(</w:t>
            </w:r>
            <w:proofErr w:type="gramEnd"/>
            <w:r w:rsidRPr="003040DD">
              <w:rPr>
                <w:rFonts w:eastAsia="Times New Roman"/>
                <w:color w:val="auto"/>
                <w:sz w:val="22"/>
                <w:szCs w:val="22"/>
                <w:shd w:val="clear" w:color="auto" w:fill="auto"/>
                <w:lang w:eastAsia="zh-CN"/>
              </w:rPr>
              <w:t>при Р=0,95) не более ±1,5%</w:t>
            </w:r>
          </w:p>
          <w:p w14:paraId="5BC63181"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СО расфасован по (40-100) см</w:t>
            </w:r>
            <w:r w:rsidRPr="003040DD">
              <w:rPr>
                <w:rFonts w:eastAsia="Times New Roman"/>
                <w:color w:val="auto"/>
                <w:sz w:val="22"/>
                <w:szCs w:val="22"/>
                <w:shd w:val="clear" w:color="auto" w:fill="auto"/>
                <w:vertAlign w:val="superscript"/>
                <w:lang w:eastAsia="zh-CN"/>
              </w:rPr>
              <w:t>3</w:t>
            </w:r>
            <w:r w:rsidRPr="003040DD">
              <w:rPr>
                <w:rFonts w:ascii="Arial" w:eastAsia="Times New Roman" w:hAnsi="Arial" w:cs="Arial"/>
                <w:color w:val="auto"/>
                <w:sz w:val="22"/>
                <w:szCs w:val="22"/>
                <w:shd w:val="clear" w:color="auto" w:fill="auto"/>
                <w:lang w:eastAsia="zh-CN"/>
              </w:rPr>
              <w:t xml:space="preserve"> </w:t>
            </w:r>
            <w:r w:rsidRPr="003040DD">
              <w:rPr>
                <w:rFonts w:eastAsia="Times New Roman"/>
                <w:color w:val="auto"/>
                <w:sz w:val="22"/>
                <w:szCs w:val="22"/>
                <w:shd w:val="clear" w:color="auto" w:fill="auto"/>
                <w:lang w:eastAsia="zh-CN"/>
              </w:rPr>
              <w:t>в полимерные флаконы номинальной вместимостью (40-100) см</w:t>
            </w:r>
            <w:r w:rsidRPr="003040DD">
              <w:rPr>
                <w:rFonts w:eastAsia="Times New Roman"/>
                <w:color w:val="auto"/>
                <w:sz w:val="22"/>
                <w:szCs w:val="22"/>
                <w:shd w:val="clear" w:color="auto" w:fill="auto"/>
                <w:vertAlign w:val="superscript"/>
                <w:lang w:eastAsia="zh-CN"/>
              </w:rPr>
              <w:t>3</w:t>
            </w:r>
            <w:r w:rsidRPr="003040DD">
              <w:rPr>
                <w:rFonts w:ascii="Arial" w:eastAsia="Times New Roman" w:hAnsi="Arial" w:cs="Arial"/>
                <w:color w:val="auto"/>
                <w:sz w:val="22"/>
                <w:szCs w:val="22"/>
                <w:shd w:val="clear" w:color="auto" w:fill="auto"/>
                <w:lang w:eastAsia="zh-CN"/>
              </w:rPr>
              <w:t xml:space="preserve"> </w:t>
            </w:r>
          </w:p>
          <w:p w14:paraId="5D65F9D4"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Срок годности не менее 3 лет</w:t>
            </w:r>
          </w:p>
        </w:tc>
        <w:tc>
          <w:tcPr>
            <w:tcW w:w="832" w:type="dxa"/>
            <w:tcBorders>
              <w:left w:val="single" w:sz="4" w:space="0" w:color="000000"/>
              <w:bottom w:val="single" w:sz="4" w:space="0" w:color="000000"/>
            </w:tcBorders>
            <w:shd w:val="clear" w:color="auto" w:fill="auto"/>
          </w:tcPr>
          <w:p w14:paraId="2C2E1D4C" w14:textId="77777777" w:rsidR="003040DD" w:rsidRPr="003040DD" w:rsidRDefault="003040DD" w:rsidP="003040DD">
            <w:pPr>
              <w:suppressAutoHyphens/>
              <w:jc w:val="center"/>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ампул</w:t>
            </w:r>
          </w:p>
        </w:tc>
        <w:tc>
          <w:tcPr>
            <w:tcW w:w="677" w:type="dxa"/>
            <w:tcBorders>
              <w:left w:val="single" w:sz="4" w:space="0" w:color="000000"/>
              <w:bottom w:val="single" w:sz="4" w:space="0" w:color="000000"/>
              <w:right w:val="single" w:sz="8" w:space="0" w:color="000000"/>
            </w:tcBorders>
            <w:shd w:val="clear" w:color="auto" w:fill="auto"/>
          </w:tcPr>
          <w:p w14:paraId="0026B9F1" w14:textId="77777777" w:rsidR="003040DD" w:rsidRPr="003040DD" w:rsidRDefault="003040DD" w:rsidP="003040DD">
            <w:pPr>
              <w:suppressAutoHyphens/>
              <w:jc w:val="center"/>
              <w:rPr>
                <w:rFonts w:eastAsia="Times New Roman"/>
                <w:color w:val="auto"/>
                <w:shd w:val="clear" w:color="auto" w:fill="auto"/>
                <w:lang w:eastAsia="zh-CN"/>
              </w:rPr>
            </w:pPr>
            <w:r w:rsidRPr="003040DD">
              <w:rPr>
                <w:rFonts w:eastAsia="Times New Roman"/>
                <w:bCs/>
                <w:color w:val="auto"/>
                <w:sz w:val="22"/>
                <w:szCs w:val="22"/>
                <w:shd w:val="clear" w:color="auto" w:fill="auto"/>
                <w:lang w:eastAsia="zh-CN"/>
              </w:rPr>
              <w:t>15</w:t>
            </w:r>
          </w:p>
        </w:tc>
        <w:tc>
          <w:tcPr>
            <w:tcW w:w="1591" w:type="dxa"/>
            <w:tcBorders>
              <w:left w:val="single" w:sz="4" w:space="0" w:color="000000"/>
              <w:bottom w:val="single" w:sz="4" w:space="0" w:color="000000"/>
              <w:right w:val="single" w:sz="8" w:space="0" w:color="000000"/>
            </w:tcBorders>
          </w:tcPr>
          <w:p w14:paraId="68B7F10B"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20.59.52.194-</w:t>
            </w:r>
            <w:r w:rsidRPr="003040DD">
              <w:rPr>
                <w:rFonts w:eastAsia="Times New Roman"/>
                <w:color w:val="auto"/>
                <w:sz w:val="20"/>
                <w:szCs w:val="20"/>
                <w:shd w:val="clear" w:color="auto" w:fill="auto"/>
                <w:lang w:eastAsia="zh-CN"/>
              </w:rPr>
              <w:t xml:space="preserve">Реактивы химические общелабораторного назначения. </w:t>
            </w:r>
          </w:p>
        </w:tc>
      </w:tr>
      <w:tr w:rsidR="003040DD" w:rsidRPr="003040DD" w14:paraId="755BC3F0" w14:textId="77777777" w:rsidTr="00C50A39">
        <w:trPr>
          <w:trHeight w:val="510"/>
        </w:trPr>
        <w:tc>
          <w:tcPr>
            <w:tcW w:w="567" w:type="dxa"/>
            <w:tcBorders>
              <w:left w:val="single" w:sz="8" w:space="0" w:color="000000"/>
              <w:bottom w:val="single" w:sz="4" w:space="0" w:color="000000"/>
            </w:tcBorders>
            <w:shd w:val="clear" w:color="auto" w:fill="auto"/>
          </w:tcPr>
          <w:p w14:paraId="6FF9B05E"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hd w:val="clear" w:color="auto" w:fill="auto"/>
                <w:lang w:eastAsia="zh-CN"/>
              </w:rPr>
              <w:t>9</w:t>
            </w:r>
          </w:p>
        </w:tc>
        <w:tc>
          <w:tcPr>
            <w:tcW w:w="1985" w:type="dxa"/>
            <w:tcBorders>
              <w:left w:val="single" w:sz="4" w:space="0" w:color="000000"/>
              <w:bottom w:val="single" w:sz="4" w:space="0" w:color="000000"/>
            </w:tcBorders>
            <w:shd w:val="clear" w:color="auto" w:fill="auto"/>
          </w:tcPr>
          <w:p w14:paraId="58F00035"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 xml:space="preserve">Стандартный образец </w:t>
            </w:r>
            <w:r w:rsidRPr="003040DD">
              <w:rPr>
                <w:rFonts w:eastAsia="Times New Roman"/>
                <w:color w:val="auto"/>
                <w:shd w:val="clear" w:color="auto" w:fill="auto"/>
                <w:lang w:eastAsia="zh-CN"/>
              </w:rPr>
              <w:t xml:space="preserve">состава водного раствора ионов </w:t>
            </w:r>
          </w:p>
          <w:p w14:paraId="0A44C70D"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b/>
                <w:color w:val="auto"/>
                <w:sz w:val="22"/>
                <w:szCs w:val="22"/>
                <w:shd w:val="clear" w:color="auto" w:fill="auto"/>
                <w:lang w:eastAsia="zh-CN"/>
              </w:rPr>
              <w:t>железа (</w:t>
            </w:r>
            <w:r w:rsidRPr="003040DD">
              <w:rPr>
                <w:rFonts w:eastAsia="Times New Roman"/>
                <w:b/>
                <w:color w:val="auto"/>
                <w:sz w:val="22"/>
                <w:szCs w:val="22"/>
                <w:shd w:val="clear" w:color="auto" w:fill="auto"/>
                <w:lang w:val="en-US" w:eastAsia="zh-CN"/>
              </w:rPr>
              <w:t>III</w:t>
            </w:r>
            <w:r w:rsidRPr="003040DD">
              <w:rPr>
                <w:rFonts w:eastAsia="Times New Roman"/>
                <w:b/>
                <w:color w:val="auto"/>
                <w:sz w:val="22"/>
                <w:szCs w:val="22"/>
                <w:shd w:val="clear" w:color="auto" w:fill="auto"/>
                <w:lang w:eastAsia="zh-CN"/>
              </w:rPr>
              <w:t xml:space="preserve">) </w:t>
            </w:r>
          </w:p>
        </w:tc>
        <w:tc>
          <w:tcPr>
            <w:tcW w:w="1417" w:type="dxa"/>
            <w:tcBorders>
              <w:left w:val="single" w:sz="4" w:space="0" w:color="000000"/>
              <w:bottom w:val="single" w:sz="4" w:space="0" w:color="000000"/>
            </w:tcBorders>
            <w:shd w:val="clear" w:color="auto" w:fill="auto"/>
          </w:tcPr>
          <w:p w14:paraId="0B94F061"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ГСО 8032-94</w:t>
            </w:r>
          </w:p>
        </w:tc>
        <w:tc>
          <w:tcPr>
            <w:tcW w:w="3704" w:type="dxa"/>
            <w:tcBorders>
              <w:left w:val="single" w:sz="4" w:space="0" w:color="000000"/>
              <w:bottom w:val="single" w:sz="4" w:space="0" w:color="000000"/>
            </w:tcBorders>
            <w:shd w:val="clear" w:color="auto" w:fill="auto"/>
          </w:tcPr>
          <w:p w14:paraId="6BD6649F"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 xml:space="preserve">Интервал допускаемых аттестованных </w:t>
            </w:r>
            <w:proofErr w:type="gramStart"/>
            <w:r w:rsidRPr="003040DD">
              <w:rPr>
                <w:rFonts w:eastAsia="Times New Roman"/>
                <w:color w:val="auto"/>
                <w:sz w:val="22"/>
                <w:szCs w:val="22"/>
                <w:shd w:val="clear" w:color="auto" w:fill="auto"/>
                <w:lang w:eastAsia="zh-CN"/>
              </w:rPr>
              <w:t>значений  массовой</w:t>
            </w:r>
            <w:proofErr w:type="gramEnd"/>
            <w:r w:rsidRPr="003040DD">
              <w:rPr>
                <w:rFonts w:eastAsia="Times New Roman"/>
                <w:color w:val="auto"/>
                <w:sz w:val="22"/>
                <w:szCs w:val="22"/>
                <w:shd w:val="clear" w:color="auto" w:fill="auto"/>
                <w:lang w:eastAsia="zh-CN"/>
              </w:rPr>
              <w:t xml:space="preserve"> концентрации (0,95 - 1,05) г/дм</w:t>
            </w:r>
            <w:r w:rsidRPr="003040DD">
              <w:rPr>
                <w:rFonts w:eastAsia="Times New Roman"/>
                <w:color w:val="auto"/>
                <w:sz w:val="22"/>
                <w:szCs w:val="22"/>
                <w:shd w:val="clear" w:color="auto" w:fill="auto"/>
                <w:vertAlign w:val="superscript"/>
                <w:lang w:eastAsia="zh-CN"/>
              </w:rPr>
              <w:t>3</w:t>
            </w:r>
            <w:r w:rsidRPr="003040DD">
              <w:rPr>
                <w:rFonts w:ascii="Arial" w:eastAsia="Times New Roman" w:hAnsi="Arial" w:cs="Arial"/>
                <w:color w:val="auto"/>
                <w:sz w:val="22"/>
                <w:szCs w:val="22"/>
                <w:shd w:val="clear" w:color="auto" w:fill="auto"/>
                <w:lang w:eastAsia="zh-CN"/>
              </w:rPr>
              <w:t xml:space="preserve"> </w:t>
            </w:r>
          </w:p>
          <w:p w14:paraId="1ADF081F"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 xml:space="preserve">Границы допускаемых значений относительной погрешности аттестованного значения </w:t>
            </w:r>
            <w:proofErr w:type="gramStart"/>
            <w:r w:rsidRPr="003040DD">
              <w:rPr>
                <w:rFonts w:eastAsia="Times New Roman"/>
                <w:color w:val="auto"/>
                <w:sz w:val="22"/>
                <w:szCs w:val="22"/>
                <w:shd w:val="clear" w:color="auto" w:fill="auto"/>
                <w:lang w:eastAsia="zh-CN"/>
              </w:rPr>
              <w:t>СО(</w:t>
            </w:r>
            <w:proofErr w:type="gramEnd"/>
            <w:r w:rsidRPr="003040DD">
              <w:rPr>
                <w:rFonts w:eastAsia="Times New Roman"/>
                <w:color w:val="auto"/>
                <w:sz w:val="22"/>
                <w:szCs w:val="22"/>
                <w:shd w:val="clear" w:color="auto" w:fill="auto"/>
                <w:lang w:eastAsia="zh-CN"/>
              </w:rPr>
              <w:t>при Р=0,95) не более ±1,0%</w:t>
            </w:r>
          </w:p>
          <w:p w14:paraId="79475783"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Индекс СО 5К-1</w:t>
            </w:r>
          </w:p>
          <w:p w14:paraId="40F53D04"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Срок годности не менее 3 лет</w:t>
            </w:r>
          </w:p>
        </w:tc>
        <w:tc>
          <w:tcPr>
            <w:tcW w:w="832" w:type="dxa"/>
            <w:tcBorders>
              <w:left w:val="single" w:sz="4" w:space="0" w:color="000000"/>
              <w:bottom w:val="single" w:sz="4" w:space="0" w:color="000000"/>
            </w:tcBorders>
            <w:shd w:val="clear" w:color="auto" w:fill="auto"/>
          </w:tcPr>
          <w:p w14:paraId="1B32A92F" w14:textId="77777777" w:rsidR="003040DD" w:rsidRPr="003040DD" w:rsidRDefault="003040DD" w:rsidP="003040DD">
            <w:pPr>
              <w:suppressAutoHyphens/>
              <w:jc w:val="center"/>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ампул</w:t>
            </w:r>
          </w:p>
        </w:tc>
        <w:tc>
          <w:tcPr>
            <w:tcW w:w="677" w:type="dxa"/>
            <w:tcBorders>
              <w:left w:val="single" w:sz="4" w:space="0" w:color="000000"/>
              <w:bottom w:val="single" w:sz="4" w:space="0" w:color="000000"/>
              <w:right w:val="single" w:sz="8" w:space="0" w:color="000000"/>
            </w:tcBorders>
            <w:shd w:val="clear" w:color="auto" w:fill="auto"/>
          </w:tcPr>
          <w:p w14:paraId="019124AE" w14:textId="77777777" w:rsidR="003040DD" w:rsidRPr="003040DD" w:rsidRDefault="003040DD" w:rsidP="003040DD">
            <w:pPr>
              <w:suppressAutoHyphens/>
              <w:jc w:val="center"/>
              <w:rPr>
                <w:rFonts w:eastAsia="Times New Roman"/>
                <w:color w:val="auto"/>
                <w:shd w:val="clear" w:color="auto" w:fill="auto"/>
                <w:lang w:eastAsia="zh-CN"/>
              </w:rPr>
            </w:pPr>
            <w:r w:rsidRPr="003040DD">
              <w:rPr>
                <w:rFonts w:eastAsia="Times New Roman"/>
                <w:color w:val="auto"/>
                <w:sz w:val="20"/>
                <w:szCs w:val="20"/>
                <w:shd w:val="clear" w:color="auto" w:fill="auto"/>
                <w:lang w:eastAsia="zh-CN"/>
              </w:rPr>
              <w:t>20</w:t>
            </w:r>
          </w:p>
        </w:tc>
        <w:tc>
          <w:tcPr>
            <w:tcW w:w="1591" w:type="dxa"/>
            <w:tcBorders>
              <w:left w:val="single" w:sz="4" w:space="0" w:color="000000"/>
              <w:bottom w:val="single" w:sz="4" w:space="0" w:color="000000"/>
              <w:right w:val="single" w:sz="8" w:space="0" w:color="000000"/>
            </w:tcBorders>
          </w:tcPr>
          <w:p w14:paraId="3838C7F5"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20.59.52.194-</w:t>
            </w:r>
            <w:r w:rsidRPr="003040DD">
              <w:rPr>
                <w:rFonts w:eastAsia="Times New Roman"/>
                <w:color w:val="auto"/>
                <w:sz w:val="20"/>
                <w:szCs w:val="20"/>
                <w:shd w:val="clear" w:color="auto" w:fill="auto"/>
                <w:lang w:eastAsia="zh-CN"/>
              </w:rPr>
              <w:t xml:space="preserve">Реактивы химические общелабораторного назначения. </w:t>
            </w:r>
          </w:p>
        </w:tc>
      </w:tr>
      <w:tr w:rsidR="003040DD" w:rsidRPr="003040DD" w14:paraId="02E6C76B" w14:textId="77777777" w:rsidTr="00C50A39">
        <w:trPr>
          <w:trHeight w:val="570"/>
        </w:trPr>
        <w:tc>
          <w:tcPr>
            <w:tcW w:w="567" w:type="dxa"/>
            <w:tcBorders>
              <w:top w:val="single" w:sz="4" w:space="0" w:color="000000"/>
              <w:left w:val="single" w:sz="8" w:space="0" w:color="000000"/>
              <w:bottom w:val="single" w:sz="4" w:space="0" w:color="auto"/>
            </w:tcBorders>
            <w:shd w:val="clear" w:color="auto" w:fill="FFFFFF"/>
          </w:tcPr>
          <w:p w14:paraId="5C78D3DC" w14:textId="77777777" w:rsidR="003040DD" w:rsidRPr="003040DD" w:rsidRDefault="003040DD" w:rsidP="003040DD">
            <w:pPr>
              <w:suppressAutoHyphens/>
              <w:jc w:val="left"/>
              <w:rPr>
                <w:rFonts w:eastAsia="Times New Roman"/>
                <w:color w:val="auto"/>
                <w:sz w:val="22"/>
                <w:szCs w:val="22"/>
                <w:shd w:val="clear" w:color="auto" w:fill="auto"/>
                <w:lang w:eastAsia="zh-CN"/>
              </w:rPr>
            </w:pPr>
            <w:r w:rsidRPr="003040DD">
              <w:rPr>
                <w:rFonts w:eastAsia="Times New Roman"/>
                <w:color w:val="auto"/>
                <w:sz w:val="22"/>
                <w:szCs w:val="22"/>
                <w:shd w:val="clear" w:color="auto" w:fill="auto"/>
                <w:lang w:eastAsia="zh-CN"/>
              </w:rPr>
              <w:t>10</w:t>
            </w:r>
          </w:p>
        </w:tc>
        <w:tc>
          <w:tcPr>
            <w:tcW w:w="1985" w:type="dxa"/>
            <w:tcBorders>
              <w:top w:val="single" w:sz="4" w:space="0" w:color="000000"/>
              <w:left w:val="single" w:sz="4" w:space="0" w:color="000000"/>
              <w:bottom w:val="single" w:sz="4" w:space="0" w:color="auto"/>
            </w:tcBorders>
            <w:shd w:val="clear" w:color="auto" w:fill="FFFFFF"/>
          </w:tcPr>
          <w:p w14:paraId="22647A90"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 xml:space="preserve">Стандартный образец массовой концентрации </w:t>
            </w:r>
          </w:p>
          <w:p w14:paraId="03BE9F69"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b/>
                <w:color w:val="auto"/>
                <w:sz w:val="22"/>
                <w:szCs w:val="22"/>
                <w:shd w:val="clear" w:color="auto" w:fill="auto"/>
                <w:lang w:eastAsia="zh-CN"/>
              </w:rPr>
              <w:t xml:space="preserve">жира в водорастворимой </w:t>
            </w:r>
            <w:proofErr w:type="gramStart"/>
            <w:r w:rsidRPr="003040DD">
              <w:rPr>
                <w:rFonts w:eastAsia="Times New Roman"/>
                <w:b/>
                <w:color w:val="auto"/>
                <w:sz w:val="22"/>
                <w:szCs w:val="22"/>
                <w:shd w:val="clear" w:color="auto" w:fill="auto"/>
                <w:lang w:eastAsia="zh-CN"/>
              </w:rPr>
              <w:t>матрице(</w:t>
            </w:r>
            <w:proofErr w:type="gramEnd"/>
            <w:r w:rsidRPr="003040DD">
              <w:rPr>
                <w:rFonts w:eastAsia="Times New Roman"/>
                <w:b/>
                <w:color w:val="auto"/>
                <w:sz w:val="22"/>
                <w:szCs w:val="22"/>
                <w:shd w:val="clear" w:color="auto" w:fill="auto"/>
                <w:lang w:eastAsia="zh-CN"/>
              </w:rPr>
              <w:t>СО ЖВМ-ПА)</w:t>
            </w:r>
          </w:p>
          <w:p w14:paraId="42F6425B" w14:textId="77777777" w:rsidR="003040DD" w:rsidRPr="003040DD" w:rsidRDefault="003040DD" w:rsidP="003040DD">
            <w:pPr>
              <w:suppressAutoHyphens/>
              <w:jc w:val="left"/>
              <w:rPr>
                <w:rFonts w:eastAsia="Times New Roman"/>
                <w:b/>
                <w:color w:val="auto"/>
                <w:sz w:val="22"/>
                <w:szCs w:val="22"/>
                <w:shd w:val="clear" w:color="auto" w:fill="auto"/>
                <w:lang w:eastAsia="zh-CN"/>
              </w:rPr>
            </w:pPr>
          </w:p>
        </w:tc>
        <w:tc>
          <w:tcPr>
            <w:tcW w:w="1417" w:type="dxa"/>
            <w:tcBorders>
              <w:top w:val="single" w:sz="4" w:space="0" w:color="000000"/>
              <w:left w:val="single" w:sz="4" w:space="0" w:color="000000"/>
              <w:bottom w:val="single" w:sz="4" w:space="0" w:color="auto"/>
            </w:tcBorders>
            <w:shd w:val="clear" w:color="auto" w:fill="FFFFFF"/>
          </w:tcPr>
          <w:p w14:paraId="7C5C7446"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 xml:space="preserve">ГСО 10212-2013 </w:t>
            </w:r>
          </w:p>
        </w:tc>
        <w:tc>
          <w:tcPr>
            <w:tcW w:w="3704" w:type="dxa"/>
            <w:tcBorders>
              <w:top w:val="single" w:sz="4" w:space="0" w:color="000000"/>
              <w:left w:val="single" w:sz="4" w:space="0" w:color="000000"/>
              <w:bottom w:val="single" w:sz="4" w:space="0" w:color="auto"/>
            </w:tcBorders>
            <w:shd w:val="clear" w:color="auto" w:fill="FFFFFF"/>
          </w:tcPr>
          <w:p w14:paraId="01E58BC2"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Стандартный образец СО ЖВМ-</w:t>
            </w:r>
            <w:proofErr w:type="gramStart"/>
            <w:r w:rsidRPr="003040DD">
              <w:rPr>
                <w:rFonts w:eastAsia="Times New Roman"/>
                <w:color w:val="auto"/>
                <w:sz w:val="22"/>
                <w:szCs w:val="22"/>
                <w:shd w:val="clear" w:color="auto" w:fill="auto"/>
                <w:lang w:eastAsia="zh-CN"/>
              </w:rPr>
              <w:t>ПА(</w:t>
            </w:r>
            <w:proofErr w:type="gramEnd"/>
            <w:r w:rsidRPr="003040DD">
              <w:rPr>
                <w:rFonts w:eastAsia="Times New Roman"/>
                <w:color w:val="auto"/>
                <w:sz w:val="22"/>
                <w:szCs w:val="22"/>
                <w:shd w:val="clear" w:color="auto" w:fill="auto"/>
                <w:lang w:eastAsia="zh-CN"/>
              </w:rPr>
              <w:t>2,0)</w:t>
            </w:r>
          </w:p>
          <w:p w14:paraId="5E2F3B5C"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 xml:space="preserve">Массовая концентрация </w:t>
            </w:r>
            <w:proofErr w:type="gramStart"/>
            <w:r w:rsidRPr="003040DD">
              <w:rPr>
                <w:rFonts w:eastAsia="Times New Roman"/>
                <w:color w:val="auto"/>
                <w:sz w:val="22"/>
                <w:szCs w:val="22"/>
                <w:shd w:val="clear" w:color="auto" w:fill="auto"/>
                <w:lang w:eastAsia="zh-CN"/>
              </w:rPr>
              <w:t xml:space="preserve">жиров </w:t>
            </w:r>
            <w:r w:rsidRPr="003040DD">
              <w:rPr>
                <w:rFonts w:ascii="Arial" w:eastAsia="Times New Roman" w:hAnsi="Arial" w:cs="Arial"/>
                <w:color w:val="auto"/>
                <w:sz w:val="22"/>
                <w:szCs w:val="22"/>
                <w:shd w:val="clear" w:color="auto" w:fill="auto"/>
                <w:lang w:eastAsia="zh-CN"/>
              </w:rPr>
              <w:t xml:space="preserve"> </w:t>
            </w:r>
            <w:r w:rsidRPr="003040DD">
              <w:rPr>
                <w:rFonts w:eastAsia="Times New Roman"/>
                <w:color w:val="auto"/>
                <w:sz w:val="22"/>
                <w:szCs w:val="22"/>
                <w:shd w:val="clear" w:color="auto" w:fill="auto"/>
                <w:lang w:eastAsia="zh-CN"/>
              </w:rPr>
              <w:t>2</w:t>
            </w:r>
            <w:proofErr w:type="gramEnd"/>
            <w:r w:rsidRPr="003040DD">
              <w:rPr>
                <w:rFonts w:eastAsia="Times New Roman"/>
                <w:color w:val="auto"/>
                <w:sz w:val="22"/>
                <w:szCs w:val="22"/>
                <w:shd w:val="clear" w:color="auto" w:fill="auto"/>
                <w:lang w:eastAsia="zh-CN"/>
              </w:rPr>
              <w:t>,0</w:t>
            </w:r>
            <w:r w:rsidRPr="003040DD">
              <w:rPr>
                <w:rFonts w:ascii="Arial" w:eastAsia="Times New Roman" w:hAnsi="Arial" w:cs="Arial"/>
                <w:color w:val="auto"/>
                <w:sz w:val="22"/>
                <w:szCs w:val="22"/>
                <w:shd w:val="clear" w:color="auto" w:fill="auto"/>
                <w:lang w:eastAsia="zh-CN"/>
              </w:rPr>
              <w:t xml:space="preserve"> </w:t>
            </w:r>
            <w:r w:rsidRPr="003040DD">
              <w:rPr>
                <w:rFonts w:eastAsia="Times New Roman"/>
                <w:color w:val="auto"/>
                <w:sz w:val="22"/>
                <w:szCs w:val="22"/>
                <w:shd w:val="clear" w:color="auto" w:fill="auto"/>
                <w:lang w:eastAsia="zh-CN"/>
              </w:rPr>
              <w:t>г/дм</w:t>
            </w:r>
            <w:r w:rsidRPr="003040DD">
              <w:rPr>
                <w:rFonts w:eastAsia="Times New Roman"/>
                <w:color w:val="auto"/>
                <w:sz w:val="22"/>
                <w:szCs w:val="22"/>
                <w:shd w:val="clear" w:color="auto" w:fill="auto"/>
                <w:vertAlign w:val="superscript"/>
                <w:lang w:eastAsia="zh-CN"/>
              </w:rPr>
              <w:t>3</w:t>
            </w:r>
            <w:r w:rsidRPr="003040DD">
              <w:rPr>
                <w:rFonts w:ascii="Arial" w:eastAsia="Times New Roman" w:hAnsi="Arial" w:cs="Arial"/>
                <w:color w:val="auto"/>
                <w:sz w:val="22"/>
                <w:szCs w:val="22"/>
                <w:shd w:val="clear" w:color="auto" w:fill="auto"/>
                <w:lang w:eastAsia="zh-CN"/>
              </w:rPr>
              <w:t xml:space="preserve"> </w:t>
            </w:r>
          </w:p>
          <w:p w14:paraId="550526DE"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 xml:space="preserve">Границы допускаемых значений относительной </w:t>
            </w:r>
            <w:proofErr w:type="gramStart"/>
            <w:r w:rsidRPr="003040DD">
              <w:rPr>
                <w:rFonts w:eastAsia="Times New Roman"/>
                <w:color w:val="auto"/>
                <w:sz w:val="22"/>
                <w:szCs w:val="22"/>
                <w:shd w:val="clear" w:color="auto" w:fill="auto"/>
                <w:lang w:eastAsia="zh-CN"/>
              </w:rPr>
              <w:t>погрешности  СО</w:t>
            </w:r>
            <w:proofErr w:type="gramEnd"/>
            <w:r w:rsidRPr="003040DD">
              <w:rPr>
                <w:rFonts w:eastAsia="Times New Roman"/>
                <w:color w:val="auto"/>
                <w:sz w:val="22"/>
                <w:szCs w:val="22"/>
                <w:shd w:val="clear" w:color="auto" w:fill="auto"/>
                <w:lang w:eastAsia="zh-CN"/>
              </w:rPr>
              <w:t xml:space="preserve"> (при Р=0,95) не более ±3,0%</w:t>
            </w:r>
          </w:p>
          <w:p w14:paraId="41B0F973"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Срок годности не менее 1 года</w:t>
            </w:r>
          </w:p>
          <w:p w14:paraId="3D5E92B6"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В комплект поставки входят 2 ампулы</w:t>
            </w:r>
          </w:p>
        </w:tc>
        <w:tc>
          <w:tcPr>
            <w:tcW w:w="832" w:type="dxa"/>
            <w:tcBorders>
              <w:top w:val="single" w:sz="4" w:space="0" w:color="000000"/>
              <w:left w:val="single" w:sz="4" w:space="0" w:color="000000"/>
              <w:bottom w:val="single" w:sz="4" w:space="0" w:color="auto"/>
            </w:tcBorders>
            <w:shd w:val="clear" w:color="auto" w:fill="FFFFFF"/>
          </w:tcPr>
          <w:p w14:paraId="702F131A" w14:textId="77777777" w:rsidR="003040DD" w:rsidRPr="003040DD" w:rsidRDefault="003040DD" w:rsidP="003040DD">
            <w:pPr>
              <w:suppressAutoHyphens/>
              <w:jc w:val="center"/>
              <w:rPr>
                <w:rFonts w:eastAsia="Times New Roman"/>
                <w:color w:val="auto"/>
                <w:shd w:val="clear" w:color="auto" w:fill="auto"/>
                <w:lang w:eastAsia="zh-CN"/>
              </w:rPr>
            </w:pPr>
            <w:proofErr w:type="gramStart"/>
            <w:r w:rsidRPr="003040DD">
              <w:rPr>
                <w:rFonts w:eastAsia="Times New Roman"/>
                <w:color w:val="auto"/>
                <w:sz w:val="22"/>
                <w:szCs w:val="22"/>
                <w:shd w:val="clear" w:color="auto" w:fill="auto"/>
                <w:lang w:eastAsia="zh-CN"/>
              </w:rPr>
              <w:t>комп-</w:t>
            </w:r>
            <w:proofErr w:type="spellStart"/>
            <w:r w:rsidRPr="003040DD">
              <w:rPr>
                <w:rFonts w:eastAsia="Times New Roman"/>
                <w:color w:val="auto"/>
                <w:sz w:val="22"/>
                <w:szCs w:val="22"/>
                <w:shd w:val="clear" w:color="auto" w:fill="auto"/>
                <w:lang w:eastAsia="zh-CN"/>
              </w:rPr>
              <w:t>лект</w:t>
            </w:r>
            <w:proofErr w:type="spellEnd"/>
            <w:proofErr w:type="gramEnd"/>
          </w:p>
        </w:tc>
        <w:tc>
          <w:tcPr>
            <w:tcW w:w="677" w:type="dxa"/>
            <w:tcBorders>
              <w:top w:val="single" w:sz="4" w:space="0" w:color="000000"/>
              <w:left w:val="single" w:sz="4" w:space="0" w:color="000000"/>
              <w:bottom w:val="single" w:sz="4" w:space="0" w:color="auto"/>
              <w:right w:val="single" w:sz="8" w:space="0" w:color="000000"/>
            </w:tcBorders>
            <w:shd w:val="clear" w:color="auto" w:fill="FFFFFF"/>
          </w:tcPr>
          <w:p w14:paraId="58FCB51E" w14:textId="77777777" w:rsidR="003040DD" w:rsidRPr="003040DD" w:rsidRDefault="003040DD" w:rsidP="003040DD">
            <w:pPr>
              <w:suppressAutoHyphens/>
              <w:jc w:val="center"/>
              <w:rPr>
                <w:rFonts w:eastAsia="Times New Roman"/>
                <w:color w:val="auto"/>
                <w:sz w:val="20"/>
                <w:szCs w:val="20"/>
                <w:shd w:val="clear" w:color="auto" w:fill="auto"/>
                <w:lang w:eastAsia="zh-CN"/>
              </w:rPr>
            </w:pPr>
            <w:r w:rsidRPr="003040DD">
              <w:rPr>
                <w:rFonts w:eastAsia="Times New Roman"/>
                <w:color w:val="auto"/>
                <w:sz w:val="20"/>
                <w:szCs w:val="20"/>
                <w:shd w:val="clear" w:color="auto" w:fill="auto"/>
                <w:lang w:eastAsia="zh-CN"/>
              </w:rPr>
              <w:t>3</w:t>
            </w:r>
          </w:p>
        </w:tc>
        <w:tc>
          <w:tcPr>
            <w:tcW w:w="1591" w:type="dxa"/>
            <w:tcBorders>
              <w:top w:val="single" w:sz="4" w:space="0" w:color="000000"/>
              <w:left w:val="single" w:sz="4" w:space="0" w:color="000000"/>
              <w:bottom w:val="single" w:sz="4" w:space="0" w:color="auto"/>
              <w:right w:val="single" w:sz="8" w:space="0" w:color="000000"/>
            </w:tcBorders>
            <w:shd w:val="clear" w:color="auto" w:fill="FFFFFF"/>
          </w:tcPr>
          <w:p w14:paraId="71BD36A8"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20.59.52.194-</w:t>
            </w:r>
            <w:r w:rsidRPr="003040DD">
              <w:rPr>
                <w:rFonts w:eastAsia="Times New Roman"/>
                <w:color w:val="auto"/>
                <w:sz w:val="20"/>
                <w:szCs w:val="20"/>
                <w:shd w:val="clear" w:color="auto" w:fill="auto"/>
                <w:lang w:eastAsia="zh-CN"/>
              </w:rPr>
              <w:t xml:space="preserve">Реактивы химические общелабораторного назначения. </w:t>
            </w:r>
          </w:p>
        </w:tc>
      </w:tr>
      <w:tr w:rsidR="003040DD" w:rsidRPr="003040DD" w14:paraId="6571EE4F" w14:textId="77777777" w:rsidTr="00C50A39">
        <w:trPr>
          <w:trHeight w:val="570"/>
        </w:trPr>
        <w:tc>
          <w:tcPr>
            <w:tcW w:w="567" w:type="dxa"/>
            <w:tcBorders>
              <w:top w:val="single" w:sz="4" w:space="0" w:color="auto"/>
              <w:left w:val="single" w:sz="4" w:space="0" w:color="auto"/>
              <w:bottom w:val="single" w:sz="4" w:space="0" w:color="auto"/>
              <w:right w:val="single" w:sz="4" w:space="0" w:color="auto"/>
            </w:tcBorders>
            <w:shd w:val="clear" w:color="auto" w:fill="auto"/>
          </w:tcPr>
          <w:p w14:paraId="6A7CF510" w14:textId="77777777" w:rsidR="003040DD" w:rsidRPr="003040DD" w:rsidRDefault="003040DD" w:rsidP="003040DD">
            <w:pPr>
              <w:suppressAutoHyphens/>
              <w:jc w:val="left"/>
              <w:rPr>
                <w:rFonts w:eastAsia="Times New Roman"/>
                <w:color w:val="auto"/>
                <w:sz w:val="22"/>
                <w:szCs w:val="22"/>
                <w:shd w:val="clear" w:color="auto" w:fill="auto"/>
                <w:lang w:eastAsia="zh-CN"/>
              </w:rPr>
            </w:pPr>
            <w:r w:rsidRPr="003040DD">
              <w:rPr>
                <w:rFonts w:eastAsia="Times New Roman"/>
                <w:color w:val="auto"/>
                <w:sz w:val="22"/>
                <w:szCs w:val="22"/>
                <w:shd w:val="clear" w:color="auto" w:fill="auto"/>
                <w:lang w:eastAsia="zh-CN"/>
              </w:rPr>
              <w:t>11</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56D25290"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 xml:space="preserve">Стандартный образец массовой концентрации </w:t>
            </w:r>
          </w:p>
          <w:p w14:paraId="5DB6306F"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b/>
                <w:color w:val="auto"/>
                <w:sz w:val="22"/>
                <w:szCs w:val="22"/>
                <w:shd w:val="clear" w:color="auto" w:fill="auto"/>
                <w:lang w:eastAsia="zh-CN"/>
              </w:rPr>
              <w:t xml:space="preserve">жира в водорастворимой </w:t>
            </w:r>
            <w:proofErr w:type="gramStart"/>
            <w:r w:rsidRPr="003040DD">
              <w:rPr>
                <w:rFonts w:eastAsia="Times New Roman"/>
                <w:b/>
                <w:color w:val="auto"/>
                <w:sz w:val="22"/>
                <w:szCs w:val="22"/>
                <w:shd w:val="clear" w:color="auto" w:fill="auto"/>
                <w:lang w:eastAsia="zh-CN"/>
              </w:rPr>
              <w:t>матрице(</w:t>
            </w:r>
            <w:proofErr w:type="gramEnd"/>
            <w:r w:rsidRPr="003040DD">
              <w:rPr>
                <w:rFonts w:eastAsia="Times New Roman"/>
                <w:b/>
                <w:color w:val="auto"/>
                <w:sz w:val="22"/>
                <w:szCs w:val="22"/>
                <w:shd w:val="clear" w:color="auto" w:fill="auto"/>
                <w:lang w:eastAsia="zh-CN"/>
              </w:rPr>
              <w:t>СО ЖВМ-ПА)</w:t>
            </w:r>
          </w:p>
          <w:p w14:paraId="316CEF29" w14:textId="77777777" w:rsidR="003040DD" w:rsidRPr="003040DD" w:rsidRDefault="003040DD" w:rsidP="003040DD">
            <w:pPr>
              <w:suppressAutoHyphens/>
              <w:jc w:val="left"/>
              <w:rPr>
                <w:rFonts w:eastAsia="Times New Roman"/>
                <w:b/>
                <w:color w:val="auto"/>
                <w:sz w:val="22"/>
                <w:szCs w:val="22"/>
                <w:shd w:val="clear" w:color="auto" w:fill="auto"/>
                <w:lang w:eastAsia="zh-CN"/>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3B1FD3C2"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lastRenderedPageBreak/>
              <w:t xml:space="preserve">ГСО 10212-2013 </w:t>
            </w:r>
          </w:p>
        </w:tc>
        <w:tc>
          <w:tcPr>
            <w:tcW w:w="3704" w:type="dxa"/>
            <w:tcBorders>
              <w:top w:val="single" w:sz="4" w:space="0" w:color="auto"/>
              <w:left w:val="single" w:sz="4" w:space="0" w:color="auto"/>
              <w:bottom w:val="single" w:sz="4" w:space="0" w:color="auto"/>
              <w:right w:val="single" w:sz="4" w:space="0" w:color="auto"/>
            </w:tcBorders>
            <w:shd w:val="clear" w:color="auto" w:fill="auto"/>
          </w:tcPr>
          <w:p w14:paraId="4F0B877A"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Стандартный образец СО ЖВМ-</w:t>
            </w:r>
            <w:proofErr w:type="gramStart"/>
            <w:r w:rsidRPr="003040DD">
              <w:rPr>
                <w:rFonts w:eastAsia="Times New Roman"/>
                <w:color w:val="auto"/>
                <w:sz w:val="22"/>
                <w:szCs w:val="22"/>
                <w:shd w:val="clear" w:color="auto" w:fill="auto"/>
                <w:lang w:eastAsia="zh-CN"/>
              </w:rPr>
              <w:t>ПА(</w:t>
            </w:r>
            <w:proofErr w:type="gramEnd"/>
            <w:r w:rsidRPr="003040DD">
              <w:rPr>
                <w:rFonts w:eastAsia="Times New Roman"/>
                <w:color w:val="auto"/>
                <w:sz w:val="22"/>
                <w:szCs w:val="22"/>
                <w:shd w:val="clear" w:color="auto" w:fill="auto"/>
                <w:lang w:eastAsia="zh-CN"/>
              </w:rPr>
              <w:t>2,0)</w:t>
            </w:r>
          </w:p>
          <w:p w14:paraId="08593089"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 xml:space="preserve">Массовая концентрация </w:t>
            </w:r>
            <w:proofErr w:type="gramStart"/>
            <w:r w:rsidRPr="003040DD">
              <w:rPr>
                <w:rFonts w:eastAsia="Times New Roman"/>
                <w:color w:val="auto"/>
                <w:sz w:val="22"/>
                <w:szCs w:val="22"/>
                <w:shd w:val="clear" w:color="auto" w:fill="auto"/>
                <w:lang w:eastAsia="zh-CN"/>
              </w:rPr>
              <w:t xml:space="preserve">жиров </w:t>
            </w:r>
            <w:r w:rsidRPr="003040DD">
              <w:rPr>
                <w:rFonts w:ascii="Arial" w:eastAsia="Times New Roman" w:hAnsi="Arial" w:cs="Arial"/>
                <w:color w:val="auto"/>
                <w:sz w:val="22"/>
                <w:szCs w:val="22"/>
                <w:shd w:val="clear" w:color="auto" w:fill="auto"/>
                <w:lang w:eastAsia="zh-CN"/>
              </w:rPr>
              <w:t xml:space="preserve"> </w:t>
            </w:r>
            <w:r w:rsidRPr="003040DD">
              <w:rPr>
                <w:rFonts w:eastAsia="Times New Roman"/>
                <w:color w:val="auto"/>
                <w:sz w:val="22"/>
                <w:szCs w:val="22"/>
                <w:shd w:val="clear" w:color="auto" w:fill="auto"/>
                <w:lang w:eastAsia="zh-CN"/>
              </w:rPr>
              <w:t>0</w:t>
            </w:r>
            <w:proofErr w:type="gramEnd"/>
            <w:r w:rsidRPr="003040DD">
              <w:rPr>
                <w:rFonts w:eastAsia="Times New Roman"/>
                <w:color w:val="auto"/>
                <w:sz w:val="22"/>
                <w:szCs w:val="22"/>
                <w:shd w:val="clear" w:color="auto" w:fill="auto"/>
                <w:lang w:eastAsia="zh-CN"/>
              </w:rPr>
              <w:t>,2</w:t>
            </w:r>
            <w:r w:rsidRPr="003040DD">
              <w:rPr>
                <w:rFonts w:ascii="Arial" w:eastAsia="Times New Roman" w:hAnsi="Arial" w:cs="Arial"/>
                <w:color w:val="auto"/>
                <w:sz w:val="22"/>
                <w:szCs w:val="22"/>
                <w:shd w:val="clear" w:color="auto" w:fill="auto"/>
                <w:lang w:eastAsia="zh-CN"/>
              </w:rPr>
              <w:t xml:space="preserve"> </w:t>
            </w:r>
            <w:r w:rsidRPr="003040DD">
              <w:rPr>
                <w:rFonts w:eastAsia="Times New Roman"/>
                <w:color w:val="auto"/>
                <w:sz w:val="22"/>
                <w:szCs w:val="22"/>
                <w:shd w:val="clear" w:color="auto" w:fill="auto"/>
                <w:lang w:eastAsia="zh-CN"/>
              </w:rPr>
              <w:t>г/дм</w:t>
            </w:r>
            <w:r w:rsidRPr="003040DD">
              <w:rPr>
                <w:rFonts w:eastAsia="Times New Roman"/>
                <w:color w:val="auto"/>
                <w:sz w:val="22"/>
                <w:szCs w:val="22"/>
                <w:shd w:val="clear" w:color="auto" w:fill="auto"/>
                <w:vertAlign w:val="superscript"/>
                <w:lang w:eastAsia="zh-CN"/>
              </w:rPr>
              <w:t>3</w:t>
            </w:r>
            <w:r w:rsidRPr="003040DD">
              <w:rPr>
                <w:rFonts w:ascii="Arial" w:eastAsia="Times New Roman" w:hAnsi="Arial" w:cs="Arial"/>
                <w:color w:val="auto"/>
                <w:sz w:val="22"/>
                <w:szCs w:val="22"/>
                <w:shd w:val="clear" w:color="auto" w:fill="auto"/>
                <w:lang w:eastAsia="zh-CN"/>
              </w:rPr>
              <w:t xml:space="preserve"> </w:t>
            </w:r>
          </w:p>
          <w:p w14:paraId="60A7A9BF"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 xml:space="preserve">Границы допускаемых значений относительной </w:t>
            </w:r>
            <w:proofErr w:type="gramStart"/>
            <w:r w:rsidRPr="003040DD">
              <w:rPr>
                <w:rFonts w:eastAsia="Times New Roman"/>
                <w:color w:val="auto"/>
                <w:sz w:val="22"/>
                <w:szCs w:val="22"/>
                <w:shd w:val="clear" w:color="auto" w:fill="auto"/>
                <w:lang w:eastAsia="zh-CN"/>
              </w:rPr>
              <w:t>погрешности  СО</w:t>
            </w:r>
            <w:proofErr w:type="gramEnd"/>
            <w:r w:rsidRPr="003040DD">
              <w:rPr>
                <w:rFonts w:eastAsia="Times New Roman"/>
                <w:color w:val="auto"/>
                <w:sz w:val="22"/>
                <w:szCs w:val="22"/>
                <w:shd w:val="clear" w:color="auto" w:fill="auto"/>
                <w:lang w:eastAsia="zh-CN"/>
              </w:rPr>
              <w:t xml:space="preserve"> (при Р=0,95) не более ±3,0%</w:t>
            </w:r>
          </w:p>
          <w:p w14:paraId="1B27E426"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lastRenderedPageBreak/>
              <w:t>Срок годности не менее 1 года</w:t>
            </w:r>
          </w:p>
          <w:p w14:paraId="64683E86"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В комплект поставки входят 2 ампулы</w:t>
            </w:r>
          </w:p>
        </w:tc>
        <w:tc>
          <w:tcPr>
            <w:tcW w:w="832" w:type="dxa"/>
            <w:tcBorders>
              <w:top w:val="single" w:sz="4" w:space="0" w:color="auto"/>
              <w:left w:val="single" w:sz="4" w:space="0" w:color="auto"/>
              <w:bottom w:val="single" w:sz="4" w:space="0" w:color="auto"/>
              <w:right w:val="single" w:sz="4" w:space="0" w:color="auto"/>
            </w:tcBorders>
            <w:shd w:val="clear" w:color="auto" w:fill="auto"/>
          </w:tcPr>
          <w:p w14:paraId="0E3387C7" w14:textId="77777777" w:rsidR="003040DD" w:rsidRPr="003040DD" w:rsidRDefault="003040DD" w:rsidP="003040DD">
            <w:pPr>
              <w:suppressAutoHyphens/>
              <w:jc w:val="center"/>
              <w:rPr>
                <w:rFonts w:eastAsia="Times New Roman"/>
                <w:color w:val="auto"/>
                <w:shd w:val="clear" w:color="auto" w:fill="auto"/>
                <w:lang w:eastAsia="zh-CN"/>
              </w:rPr>
            </w:pPr>
            <w:proofErr w:type="gramStart"/>
            <w:r w:rsidRPr="003040DD">
              <w:rPr>
                <w:rFonts w:eastAsia="Times New Roman"/>
                <w:color w:val="auto"/>
                <w:sz w:val="22"/>
                <w:szCs w:val="22"/>
                <w:shd w:val="clear" w:color="auto" w:fill="auto"/>
                <w:lang w:eastAsia="zh-CN"/>
              </w:rPr>
              <w:lastRenderedPageBreak/>
              <w:t>комп-</w:t>
            </w:r>
            <w:proofErr w:type="spellStart"/>
            <w:r w:rsidRPr="003040DD">
              <w:rPr>
                <w:rFonts w:eastAsia="Times New Roman"/>
                <w:color w:val="auto"/>
                <w:sz w:val="22"/>
                <w:szCs w:val="22"/>
                <w:shd w:val="clear" w:color="auto" w:fill="auto"/>
                <w:lang w:eastAsia="zh-CN"/>
              </w:rPr>
              <w:t>лект</w:t>
            </w:r>
            <w:proofErr w:type="spellEnd"/>
            <w:proofErr w:type="gramEnd"/>
          </w:p>
        </w:tc>
        <w:tc>
          <w:tcPr>
            <w:tcW w:w="677" w:type="dxa"/>
            <w:tcBorders>
              <w:top w:val="single" w:sz="4" w:space="0" w:color="auto"/>
              <w:left w:val="single" w:sz="4" w:space="0" w:color="auto"/>
              <w:bottom w:val="single" w:sz="4" w:space="0" w:color="auto"/>
              <w:right w:val="single" w:sz="4" w:space="0" w:color="auto"/>
            </w:tcBorders>
            <w:shd w:val="clear" w:color="auto" w:fill="auto"/>
          </w:tcPr>
          <w:p w14:paraId="69ECA2C0" w14:textId="77777777" w:rsidR="003040DD" w:rsidRPr="003040DD" w:rsidRDefault="003040DD" w:rsidP="003040DD">
            <w:pPr>
              <w:suppressAutoHyphens/>
              <w:jc w:val="center"/>
              <w:rPr>
                <w:rFonts w:eastAsia="Times New Roman"/>
                <w:color w:val="auto"/>
                <w:sz w:val="20"/>
                <w:szCs w:val="20"/>
                <w:shd w:val="clear" w:color="auto" w:fill="auto"/>
                <w:lang w:eastAsia="zh-CN"/>
              </w:rPr>
            </w:pPr>
            <w:r w:rsidRPr="003040DD">
              <w:rPr>
                <w:rFonts w:eastAsia="Times New Roman"/>
                <w:color w:val="auto"/>
                <w:sz w:val="20"/>
                <w:szCs w:val="20"/>
                <w:shd w:val="clear" w:color="auto" w:fill="auto"/>
                <w:lang w:eastAsia="zh-CN"/>
              </w:rPr>
              <w:t>6</w:t>
            </w:r>
          </w:p>
        </w:tc>
        <w:tc>
          <w:tcPr>
            <w:tcW w:w="1591" w:type="dxa"/>
            <w:tcBorders>
              <w:top w:val="single" w:sz="4" w:space="0" w:color="auto"/>
              <w:left w:val="single" w:sz="4" w:space="0" w:color="auto"/>
              <w:bottom w:val="single" w:sz="4" w:space="0" w:color="auto"/>
              <w:right w:val="single" w:sz="4" w:space="0" w:color="auto"/>
            </w:tcBorders>
          </w:tcPr>
          <w:p w14:paraId="362C8833"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20.59.52.194-</w:t>
            </w:r>
            <w:r w:rsidRPr="003040DD">
              <w:rPr>
                <w:rFonts w:eastAsia="Times New Roman"/>
                <w:color w:val="auto"/>
                <w:sz w:val="20"/>
                <w:szCs w:val="20"/>
                <w:shd w:val="clear" w:color="auto" w:fill="auto"/>
                <w:lang w:eastAsia="zh-CN"/>
              </w:rPr>
              <w:t xml:space="preserve">Реактивы химические общелабораторного назначения. </w:t>
            </w:r>
          </w:p>
        </w:tc>
      </w:tr>
      <w:tr w:rsidR="003040DD" w:rsidRPr="003040DD" w14:paraId="2950E575" w14:textId="77777777" w:rsidTr="00C50A39">
        <w:trPr>
          <w:trHeight w:val="570"/>
        </w:trPr>
        <w:tc>
          <w:tcPr>
            <w:tcW w:w="567" w:type="dxa"/>
            <w:tcBorders>
              <w:top w:val="single" w:sz="4" w:space="0" w:color="auto"/>
              <w:left w:val="single" w:sz="8" w:space="0" w:color="000000"/>
              <w:bottom w:val="single" w:sz="4" w:space="0" w:color="000000"/>
            </w:tcBorders>
            <w:shd w:val="clear" w:color="auto" w:fill="auto"/>
          </w:tcPr>
          <w:p w14:paraId="5ED0281C" w14:textId="77777777" w:rsidR="003040DD" w:rsidRPr="003040DD" w:rsidRDefault="003040DD" w:rsidP="003040DD">
            <w:pPr>
              <w:suppressAutoHyphens/>
              <w:jc w:val="left"/>
              <w:rPr>
                <w:rFonts w:eastAsia="Times New Roman"/>
                <w:color w:val="auto"/>
                <w:sz w:val="22"/>
                <w:szCs w:val="22"/>
                <w:shd w:val="clear" w:color="auto" w:fill="auto"/>
                <w:lang w:eastAsia="zh-CN"/>
              </w:rPr>
            </w:pPr>
            <w:r w:rsidRPr="003040DD">
              <w:rPr>
                <w:rFonts w:eastAsia="Times New Roman"/>
                <w:color w:val="auto"/>
                <w:sz w:val="22"/>
                <w:szCs w:val="22"/>
                <w:shd w:val="clear" w:color="auto" w:fill="auto"/>
                <w:lang w:eastAsia="zh-CN"/>
              </w:rPr>
              <w:t>12</w:t>
            </w:r>
          </w:p>
        </w:tc>
        <w:tc>
          <w:tcPr>
            <w:tcW w:w="1985" w:type="dxa"/>
            <w:tcBorders>
              <w:top w:val="single" w:sz="4" w:space="0" w:color="auto"/>
              <w:left w:val="single" w:sz="4" w:space="0" w:color="000000"/>
              <w:bottom w:val="single" w:sz="4" w:space="0" w:color="000000"/>
            </w:tcBorders>
            <w:shd w:val="clear" w:color="auto" w:fill="auto"/>
          </w:tcPr>
          <w:p w14:paraId="729FAB16" w14:textId="77777777" w:rsidR="003040DD" w:rsidRPr="003040DD" w:rsidRDefault="003040DD" w:rsidP="003040DD">
            <w:pPr>
              <w:suppressAutoHyphens/>
              <w:jc w:val="left"/>
              <w:rPr>
                <w:rFonts w:eastAsia="Times New Roman"/>
                <w:color w:val="auto"/>
                <w:sz w:val="22"/>
                <w:szCs w:val="22"/>
                <w:shd w:val="clear" w:color="auto" w:fill="auto"/>
                <w:lang w:eastAsia="zh-CN"/>
              </w:rPr>
            </w:pPr>
            <w:r w:rsidRPr="003040DD">
              <w:rPr>
                <w:rFonts w:eastAsia="Times New Roman"/>
                <w:color w:val="auto"/>
                <w:sz w:val="22"/>
                <w:szCs w:val="22"/>
                <w:shd w:val="clear" w:color="auto" w:fill="auto"/>
                <w:lang w:eastAsia="zh-CN"/>
              </w:rPr>
              <w:t>Раствор для модификации поверхности углеродсодержащих электродов</w:t>
            </w:r>
          </w:p>
        </w:tc>
        <w:tc>
          <w:tcPr>
            <w:tcW w:w="1417" w:type="dxa"/>
            <w:tcBorders>
              <w:top w:val="single" w:sz="4" w:space="0" w:color="auto"/>
              <w:left w:val="single" w:sz="4" w:space="0" w:color="000000"/>
              <w:bottom w:val="single" w:sz="4" w:space="0" w:color="000000"/>
            </w:tcBorders>
            <w:shd w:val="clear" w:color="auto" w:fill="auto"/>
          </w:tcPr>
          <w:p w14:paraId="727360ED" w14:textId="77777777" w:rsidR="003040DD" w:rsidRPr="003040DD" w:rsidRDefault="003040DD" w:rsidP="003040DD">
            <w:pPr>
              <w:suppressAutoHyphens/>
              <w:jc w:val="left"/>
              <w:rPr>
                <w:rFonts w:eastAsia="Times New Roman"/>
                <w:color w:val="auto"/>
                <w:sz w:val="22"/>
                <w:szCs w:val="22"/>
                <w:shd w:val="clear" w:color="auto" w:fill="auto"/>
                <w:lang w:eastAsia="zh-CN"/>
              </w:rPr>
            </w:pPr>
          </w:p>
        </w:tc>
        <w:tc>
          <w:tcPr>
            <w:tcW w:w="3704" w:type="dxa"/>
            <w:tcBorders>
              <w:top w:val="single" w:sz="4" w:space="0" w:color="auto"/>
              <w:left w:val="single" w:sz="4" w:space="0" w:color="000000"/>
              <w:bottom w:val="single" w:sz="4" w:space="0" w:color="000000"/>
            </w:tcBorders>
            <w:shd w:val="clear" w:color="auto" w:fill="auto"/>
          </w:tcPr>
          <w:p w14:paraId="4F5A60B4" w14:textId="77777777" w:rsidR="003040DD" w:rsidRPr="003040DD" w:rsidRDefault="003040DD" w:rsidP="003040DD">
            <w:pPr>
              <w:suppressAutoHyphens/>
              <w:jc w:val="left"/>
              <w:rPr>
                <w:rFonts w:eastAsia="Times New Roman"/>
                <w:color w:val="auto"/>
                <w:sz w:val="22"/>
                <w:szCs w:val="22"/>
                <w:shd w:val="clear" w:color="auto" w:fill="auto"/>
                <w:lang w:eastAsia="zh-CN"/>
              </w:rPr>
            </w:pPr>
            <w:r w:rsidRPr="003040DD">
              <w:rPr>
                <w:rFonts w:eastAsia="Times New Roman"/>
                <w:color w:val="auto"/>
                <w:sz w:val="22"/>
                <w:szCs w:val="22"/>
                <w:shd w:val="clear" w:color="auto" w:fill="auto"/>
                <w:lang w:eastAsia="zh-CN"/>
              </w:rPr>
              <w:t xml:space="preserve">Раствор представляет собой водный раствор </w:t>
            </w:r>
            <w:proofErr w:type="spellStart"/>
            <w:r w:rsidRPr="003040DD">
              <w:rPr>
                <w:rFonts w:eastAsia="Times New Roman"/>
                <w:color w:val="auto"/>
                <w:sz w:val="22"/>
                <w:szCs w:val="22"/>
                <w:shd w:val="clear" w:color="auto" w:fill="auto"/>
                <w:lang w:eastAsia="zh-CN"/>
              </w:rPr>
              <w:t>золотохлористоводородной</w:t>
            </w:r>
            <w:proofErr w:type="spellEnd"/>
            <w:r w:rsidRPr="003040DD">
              <w:rPr>
                <w:rFonts w:eastAsia="Times New Roman"/>
                <w:color w:val="auto"/>
                <w:sz w:val="22"/>
                <w:szCs w:val="22"/>
                <w:shd w:val="clear" w:color="auto" w:fill="auto"/>
                <w:lang w:eastAsia="zh-CN"/>
              </w:rPr>
              <w:t xml:space="preserve"> кислоты концентрации (0,0508±0,0025) моль/дм</w:t>
            </w:r>
            <w:proofErr w:type="gramStart"/>
            <w:r w:rsidRPr="003040DD">
              <w:rPr>
                <w:rFonts w:eastAsia="Times New Roman"/>
                <w:color w:val="auto"/>
                <w:sz w:val="22"/>
                <w:szCs w:val="22"/>
                <w:shd w:val="clear" w:color="auto" w:fill="auto"/>
                <w:vertAlign w:val="superscript"/>
                <w:lang w:eastAsia="zh-CN"/>
              </w:rPr>
              <w:t>3</w:t>
            </w:r>
            <w:r w:rsidRPr="003040DD">
              <w:rPr>
                <w:rFonts w:eastAsia="Times New Roman"/>
                <w:color w:val="auto"/>
                <w:sz w:val="22"/>
                <w:szCs w:val="22"/>
                <w:shd w:val="clear" w:color="auto" w:fill="auto"/>
                <w:lang w:eastAsia="zh-CN"/>
              </w:rPr>
              <w:t xml:space="preserve"> ,</w:t>
            </w:r>
            <w:proofErr w:type="gramEnd"/>
            <w:r w:rsidRPr="003040DD">
              <w:rPr>
                <w:rFonts w:eastAsia="Times New Roman"/>
                <w:color w:val="auto"/>
                <w:sz w:val="22"/>
                <w:szCs w:val="22"/>
                <w:shd w:val="clear" w:color="auto" w:fill="auto"/>
                <w:lang w:eastAsia="zh-CN"/>
              </w:rPr>
              <w:t xml:space="preserve"> расфасованный в стеклянные ампулы. </w:t>
            </w:r>
          </w:p>
          <w:p w14:paraId="593CB5ED" w14:textId="77777777" w:rsidR="003040DD" w:rsidRPr="003040DD" w:rsidRDefault="003040DD" w:rsidP="003040DD">
            <w:pPr>
              <w:suppressAutoHyphens/>
              <w:jc w:val="left"/>
              <w:rPr>
                <w:rFonts w:eastAsia="Times New Roman"/>
                <w:color w:val="auto"/>
                <w:sz w:val="22"/>
                <w:szCs w:val="22"/>
                <w:shd w:val="clear" w:color="auto" w:fill="auto"/>
                <w:lang w:eastAsia="zh-CN"/>
              </w:rPr>
            </w:pPr>
            <w:r w:rsidRPr="003040DD">
              <w:rPr>
                <w:rFonts w:eastAsia="Times New Roman"/>
                <w:color w:val="auto"/>
                <w:sz w:val="22"/>
                <w:szCs w:val="22"/>
                <w:shd w:val="clear" w:color="auto" w:fill="auto"/>
                <w:lang w:eastAsia="zh-CN"/>
              </w:rPr>
              <w:t>Объем раствора, см</w:t>
            </w:r>
            <w:proofErr w:type="gramStart"/>
            <w:r w:rsidRPr="003040DD">
              <w:rPr>
                <w:rFonts w:eastAsia="Times New Roman"/>
                <w:color w:val="auto"/>
                <w:sz w:val="22"/>
                <w:szCs w:val="22"/>
                <w:shd w:val="clear" w:color="auto" w:fill="auto"/>
                <w:vertAlign w:val="superscript"/>
                <w:lang w:eastAsia="zh-CN"/>
              </w:rPr>
              <w:t>3</w:t>
            </w:r>
            <w:r w:rsidRPr="003040DD">
              <w:rPr>
                <w:rFonts w:eastAsia="Times New Roman"/>
                <w:color w:val="auto"/>
                <w:sz w:val="22"/>
                <w:szCs w:val="22"/>
                <w:shd w:val="clear" w:color="auto" w:fill="auto"/>
                <w:lang w:eastAsia="zh-CN"/>
              </w:rPr>
              <w:t xml:space="preserve">  5</w:t>
            </w:r>
            <w:proofErr w:type="gramEnd"/>
            <w:r w:rsidRPr="003040DD">
              <w:rPr>
                <w:rFonts w:eastAsia="Times New Roman"/>
                <w:color w:val="auto"/>
                <w:sz w:val="22"/>
                <w:szCs w:val="22"/>
                <w:shd w:val="clear" w:color="auto" w:fill="auto"/>
                <w:lang w:eastAsia="zh-CN"/>
              </w:rPr>
              <w:t>,0</w:t>
            </w:r>
          </w:p>
          <w:p w14:paraId="091C2B74" w14:textId="77777777" w:rsidR="003040DD" w:rsidRPr="003040DD" w:rsidRDefault="003040DD" w:rsidP="003040DD">
            <w:pPr>
              <w:suppressAutoHyphens/>
              <w:jc w:val="left"/>
              <w:rPr>
                <w:rFonts w:eastAsia="Times New Roman"/>
                <w:color w:val="auto"/>
                <w:sz w:val="22"/>
                <w:szCs w:val="22"/>
                <w:shd w:val="clear" w:color="auto" w:fill="auto"/>
                <w:lang w:eastAsia="zh-CN"/>
              </w:rPr>
            </w:pPr>
            <w:r w:rsidRPr="003040DD">
              <w:rPr>
                <w:rFonts w:eastAsia="Times New Roman"/>
                <w:color w:val="auto"/>
                <w:sz w:val="22"/>
                <w:szCs w:val="22"/>
                <w:shd w:val="clear" w:color="auto" w:fill="auto"/>
                <w:lang w:eastAsia="zh-CN"/>
              </w:rPr>
              <w:t>Концентрация золота, г/дм</w:t>
            </w:r>
            <w:proofErr w:type="gramStart"/>
            <w:r w:rsidRPr="003040DD">
              <w:rPr>
                <w:rFonts w:eastAsia="Times New Roman"/>
                <w:color w:val="auto"/>
                <w:sz w:val="22"/>
                <w:szCs w:val="22"/>
                <w:shd w:val="clear" w:color="auto" w:fill="auto"/>
                <w:vertAlign w:val="superscript"/>
                <w:lang w:eastAsia="zh-CN"/>
              </w:rPr>
              <w:t>3</w:t>
            </w:r>
            <w:r w:rsidRPr="003040DD">
              <w:rPr>
                <w:rFonts w:eastAsia="Times New Roman"/>
                <w:color w:val="auto"/>
                <w:sz w:val="22"/>
                <w:szCs w:val="22"/>
                <w:shd w:val="clear" w:color="auto" w:fill="auto"/>
                <w:lang w:eastAsia="zh-CN"/>
              </w:rPr>
              <w:t xml:space="preserve">  10</w:t>
            </w:r>
            <w:proofErr w:type="gramEnd"/>
            <w:r w:rsidRPr="003040DD">
              <w:rPr>
                <w:rFonts w:eastAsia="Times New Roman"/>
                <w:color w:val="auto"/>
                <w:sz w:val="22"/>
                <w:szCs w:val="22"/>
                <w:shd w:val="clear" w:color="auto" w:fill="auto"/>
                <w:lang w:eastAsia="zh-CN"/>
              </w:rPr>
              <w:t>,0±0,5</w:t>
            </w:r>
          </w:p>
          <w:p w14:paraId="18BBB944" w14:textId="77777777" w:rsidR="003040DD" w:rsidRPr="003040DD" w:rsidRDefault="003040DD" w:rsidP="003040DD">
            <w:pPr>
              <w:suppressAutoHyphens/>
              <w:jc w:val="left"/>
              <w:rPr>
                <w:rFonts w:eastAsia="Times New Roman"/>
                <w:color w:val="auto"/>
                <w:sz w:val="22"/>
                <w:szCs w:val="22"/>
                <w:shd w:val="clear" w:color="auto" w:fill="auto"/>
                <w:lang w:eastAsia="zh-CN"/>
              </w:rPr>
            </w:pPr>
            <w:r w:rsidRPr="003040DD">
              <w:rPr>
                <w:rFonts w:eastAsia="Times New Roman"/>
                <w:color w:val="auto"/>
                <w:sz w:val="22"/>
                <w:szCs w:val="22"/>
                <w:shd w:val="clear" w:color="auto" w:fill="auto"/>
                <w:lang w:eastAsia="zh-CN"/>
              </w:rPr>
              <w:t>Масса золота, мг       50±3</w:t>
            </w:r>
          </w:p>
          <w:p w14:paraId="74BF1B0D" w14:textId="77777777" w:rsidR="003040DD" w:rsidRPr="003040DD" w:rsidRDefault="003040DD" w:rsidP="003040DD">
            <w:pPr>
              <w:suppressAutoHyphens/>
              <w:jc w:val="left"/>
              <w:rPr>
                <w:rFonts w:eastAsia="Times New Roman"/>
                <w:color w:val="auto"/>
                <w:sz w:val="22"/>
                <w:szCs w:val="22"/>
                <w:shd w:val="clear" w:color="auto" w:fill="auto"/>
                <w:lang w:eastAsia="zh-CN"/>
              </w:rPr>
            </w:pPr>
            <w:r w:rsidRPr="003040DD">
              <w:rPr>
                <w:rFonts w:eastAsia="Times New Roman"/>
                <w:color w:val="auto"/>
                <w:sz w:val="22"/>
                <w:szCs w:val="22"/>
                <w:shd w:val="clear" w:color="auto" w:fill="auto"/>
                <w:lang w:eastAsia="zh-CN"/>
              </w:rPr>
              <w:t>Срок годности не менее 3 лет</w:t>
            </w:r>
          </w:p>
          <w:p w14:paraId="627DA826" w14:textId="77777777" w:rsidR="003040DD" w:rsidRPr="003040DD" w:rsidRDefault="003040DD" w:rsidP="003040DD">
            <w:pPr>
              <w:suppressAutoHyphens/>
              <w:jc w:val="left"/>
              <w:rPr>
                <w:rFonts w:eastAsia="Times New Roman"/>
                <w:color w:val="auto"/>
                <w:sz w:val="22"/>
                <w:szCs w:val="22"/>
                <w:shd w:val="clear" w:color="auto" w:fill="auto"/>
                <w:lang w:eastAsia="zh-CN"/>
              </w:rPr>
            </w:pPr>
            <w:r w:rsidRPr="003040DD">
              <w:rPr>
                <w:rFonts w:eastAsia="Times New Roman"/>
                <w:color w:val="auto"/>
                <w:sz w:val="22"/>
                <w:szCs w:val="22"/>
                <w:shd w:val="clear" w:color="auto" w:fill="auto"/>
                <w:lang w:eastAsia="zh-CN"/>
              </w:rPr>
              <w:t xml:space="preserve"> </w:t>
            </w:r>
          </w:p>
        </w:tc>
        <w:tc>
          <w:tcPr>
            <w:tcW w:w="832" w:type="dxa"/>
            <w:tcBorders>
              <w:top w:val="single" w:sz="4" w:space="0" w:color="auto"/>
              <w:left w:val="single" w:sz="4" w:space="0" w:color="000000"/>
              <w:bottom w:val="single" w:sz="4" w:space="0" w:color="000000"/>
            </w:tcBorders>
            <w:shd w:val="clear" w:color="auto" w:fill="auto"/>
          </w:tcPr>
          <w:p w14:paraId="09A89F56" w14:textId="77777777" w:rsidR="003040DD" w:rsidRPr="003040DD" w:rsidRDefault="003040DD" w:rsidP="003040DD">
            <w:pPr>
              <w:suppressAutoHyphens/>
              <w:jc w:val="center"/>
              <w:rPr>
                <w:rFonts w:eastAsia="Times New Roman"/>
                <w:color w:val="auto"/>
                <w:sz w:val="22"/>
                <w:szCs w:val="22"/>
                <w:shd w:val="clear" w:color="auto" w:fill="auto"/>
                <w:lang w:eastAsia="zh-CN"/>
              </w:rPr>
            </w:pPr>
            <w:r w:rsidRPr="003040DD">
              <w:rPr>
                <w:rFonts w:eastAsia="Times New Roman"/>
                <w:color w:val="auto"/>
                <w:sz w:val="22"/>
                <w:szCs w:val="22"/>
                <w:shd w:val="clear" w:color="auto" w:fill="auto"/>
                <w:lang w:eastAsia="zh-CN"/>
              </w:rPr>
              <w:t>ампул</w:t>
            </w:r>
          </w:p>
        </w:tc>
        <w:tc>
          <w:tcPr>
            <w:tcW w:w="677" w:type="dxa"/>
            <w:tcBorders>
              <w:top w:val="single" w:sz="4" w:space="0" w:color="auto"/>
              <w:left w:val="single" w:sz="4" w:space="0" w:color="000000"/>
              <w:bottom w:val="single" w:sz="4" w:space="0" w:color="000000"/>
              <w:right w:val="single" w:sz="8" w:space="0" w:color="000000"/>
            </w:tcBorders>
            <w:shd w:val="clear" w:color="auto" w:fill="auto"/>
          </w:tcPr>
          <w:p w14:paraId="24F55E71" w14:textId="77777777" w:rsidR="003040DD" w:rsidRPr="003040DD" w:rsidRDefault="003040DD" w:rsidP="003040DD">
            <w:pPr>
              <w:suppressAutoHyphens/>
              <w:jc w:val="center"/>
              <w:rPr>
                <w:rFonts w:eastAsia="Times New Roman"/>
                <w:color w:val="auto"/>
                <w:sz w:val="20"/>
                <w:szCs w:val="20"/>
                <w:shd w:val="clear" w:color="auto" w:fill="auto"/>
                <w:lang w:eastAsia="zh-CN"/>
              </w:rPr>
            </w:pPr>
            <w:r w:rsidRPr="003040DD">
              <w:rPr>
                <w:rFonts w:eastAsia="Times New Roman"/>
                <w:color w:val="auto"/>
                <w:sz w:val="20"/>
                <w:szCs w:val="20"/>
                <w:shd w:val="clear" w:color="auto" w:fill="auto"/>
                <w:lang w:eastAsia="zh-CN"/>
              </w:rPr>
              <w:t>5</w:t>
            </w:r>
          </w:p>
        </w:tc>
        <w:tc>
          <w:tcPr>
            <w:tcW w:w="1591" w:type="dxa"/>
            <w:tcBorders>
              <w:top w:val="single" w:sz="4" w:space="0" w:color="auto"/>
              <w:left w:val="single" w:sz="4" w:space="0" w:color="000000"/>
              <w:bottom w:val="single" w:sz="4" w:space="0" w:color="000000"/>
              <w:right w:val="single" w:sz="8" w:space="0" w:color="000000"/>
            </w:tcBorders>
          </w:tcPr>
          <w:p w14:paraId="7434D15D"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20.59.52.194-</w:t>
            </w:r>
            <w:r w:rsidRPr="003040DD">
              <w:rPr>
                <w:rFonts w:eastAsia="Times New Roman"/>
                <w:color w:val="auto"/>
                <w:sz w:val="20"/>
                <w:szCs w:val="20"/>
                <w:shd w:val="clear" w:color="auto" w:fill="auto"/>
                <w:lang w:eastAsia="zh-CN"/>
              </w:rPr>
              <w:t xml:space="preserve">Реактивы химические общелабораторного назначения. </w:t>
            </w:r>
          </w:p>
        </w:tc>
      </w:tr>
      <w:tr w:rsidR="003040DD" w:rsidRPr="003040DD" w14:paraId="768A3D30" w14:textId="77777777" w:rsidTr="00C50A39">
        <w:trPr>
          <w:trHeight w:val="570"/>
        </w:trPr>
        <w:tc>
          <w:tcPr>
            <w:tcW w:w="567" w:type="dxa"/>
            <w:tcBorders>
              <w:left w:val="single" w:sz="8" w:space="0" w:color="000000"/>
              <w:bottom w:val="single" w:sz="4" w:space="0" w:color="000000"/>
            </w:tcBorders>
            <w:shd w:val="clear" w:color="auto" w:fill="auto"/>
          </w:tcPr>
          <w:p w14:paraId="1F7F78F8" w14:textId="77777777" w:rsidR="003040DD" w:rsidRPr="003040DD" w:rsidRDefault="003040DD" w:rsidP="003040DD">
            <w:pPr>
              <w:suppressAutoHyphens/>
              <w:jc w:val="left"/>
              <w:rPr>
                <w:rFonts w:eastAsia="Times New Roman"/>
                <w:color w:val="auto"/>
                <w:sz w:val="22"/>
                <w:szCs w:val="22"/>
                <w:shd w:val="clear" w:color="auto" w:fill="auto"/>
                <w:lang w:eastAsia="zh-CN"/>
              </w:rPr>
            </w:pPr>
            <w:r w:rsidRPr="003040DD">
              <w:rPr>
                <w:rFonts w:eastAsia="Times New Roman"/>
                <w:color w:val="auto"/>
                <w:sz w:val="22"/>
                <w:szCs w:val="22"/>
                <w:shd w:val="clear" w:color="auto" w:fill="auto"/>
                <w:lang w:eastAsia="zh-CN"/>
              </w:rPr>
              <w:t>13</w:t>
            </w:r>
          </w:p>
        </w:tc>
        <w:tc>
          <w:tcPr>
            <w:tcW w:w="1985" w:type="dxa"/>
            <w:tcBorders>
              <w:left w:val="single" w:sz="4" w:space="0" w:color="000000"/>
              <w:bottom w:val="single" w:sz="4" w:space="0" w:color="000000"/>
            </w:tcBorders>
            <w:shd w:val="clear" w:color="auto" w:fill="auto"/>
          </w:tcPr>
          <w:p w14:paraId="78509629" w14:textId="77777777" w:rsidR="003040DD" w:rsidRPr="003040DD" w:rsidRDefault="003040DD" w:rsidP="003040DD">
            <w:pPr>
              <w:suppressAutoHyphens/>
              <w:jc w:val="left"/>
              <w:rPr>
                <w:rFonts w:eastAsia="Times New Roman"/>
                <w:b/>
                <w:color w:val="auto"/>
                <w:sz w:val="22"/>
                <w:szCs w:val="22"/>
                <w:shd w:val="clear" w:color="auto" w:fill="auto"/>
                <w:lang w:eastAsia="zh-CN"/>
              </w:rPr>
            </w:pPr>
            <w:r w:rsidRPr="003040DD">
              <w:rPr>
                <w:rFonts w:eastAsia="Times New Roman"/>
                <w:color w:val="auto"/>
                <w:sz w:val="22"/>
                <w:szCs w:val="22"/>
                <w:shd w:val="clear" w:color="auto" w:fill="auto"/>
                <w:lang w:eastAsia="zh-CN"/>
              </w:rPr>
              <w:t xml:space="preserve">Стандартный </w:t>
            </w:r>
            <w:proofErr w:type="gramStart"/>
            <w:r w:rsidRPr="003040DD">
              <w:rPr>
                <w:rFonts w:eastAsia="Times New Roman"/>
                <w:color w:val="auto"/>
                <w:sz w:val="22"/>
                <w:szCs w:val="22"/>
                <w:shd w:val="clear" w:color="auto" w:fill="auto"/>
                <w:lang w:eastAsia="zh-CN"/>
              </w:rPr>
              <w:t>образец  имитатора</w:t>
            </w:r>
            <w:proofErr w:type="gramEnd"/>
            <w:r w:rsidRPr="003040DD">
              <w:rPr>
                <w:rFonts w:eastAsia="Times New Roman"/>
                <w:color w:val="auto"/>
                <w:sz w:val="22"/>
                <w:szCs w:val="22"/>
                <w:shd w:val="clear" w:color="auto" w:fill="auto"/>
                <w:lang w:eastAsia="zh-CN"/>
              </w:rPr>
              <w:t xml:space="preserve"> массовой </w:t>
            </w:r>
            <w:proofErr w:type="spellStart"/>
            <w:r w:rsidRPr="003040DD">
              <w:rPr>
                <w:rFonts w:eastAsia="Times New Roman"/>
                <w:color w:val="auto"/>
                <w:sz w:val="22"/>
                <w:szCs w:val="22"/>
                <w:shd w:val="clear" w:color="auto" w:fill="auto"/>
                <w:lang w:eastAsia="zh-CN"/>
              </w:rPr>
              <w:t>конценрации</w:t>
            </w:r>
            <w:proofErr w:type="spellEnd"/>
            <w:r w:rsidRPr="003040DD">
              <w:rPr>
                <w:rFonts w:eastAsia="Times New Roman"/>
                <w:color w:val="auto"/>
                <w:sz w:val="22"/>
                <w:szCs w:val="22"/>
                <w:shd w:val="clear" w:color="auto" w:fill="auto"/>
                <w:lang w:eastAsia="zh-CN"/>
              </w:rPr>
              <w:t xml:space="preserve"> </w:t>
            </w:r>
            <w:r w:rsidRPr="003040DD">
              <w:rPr>
                <w:rFonts w:eastAsia="Times New Roman"/>
                <w:b/>
                <w:color w:val="auto"/>
                <w:sz w:val="22"/>
                <w:szCs w:val="22"/>
                <w:shd w:val="clear" w:color="auto" w:fill="auto"/>
                <w:lang w:eastAsia="zh-CN"/>
              </w:rPr>
              <w:t>остаточного активного хлора в воде</w:t>
            </w:r>
          </w:p>
          <w:p w14:paraId="469D9B74"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b/>
                <w:color w:val="auto"/>
                <w:sz w:val="22"/>
                <w:szCs w:val="22"/>
                <w:shd w:val="clear" w:color="auto" w:fill="auto"/>
                <w:lang w:eastAsia="zh-CN"/>
              </w:rPr>
              <w:t>и водных средах</w:t>
            </w:r>
          </w:p>
        </w:tc>
        <w:tc>
          <w:tcPr>
            <w:tcW w:w="1417" w:type="dxa"/>
            <w:tcBorders>
              <w:left w:val="single" w:sz="4" w:space="0" w:color="000000"/>
              <w:bottom w:val="single" w:sz="4" w:space="0" w:color="000000"/>
            </w:tcBorders>
            <w:shd w:val="clear" w:color="auto" w:fill="auto"/>
          </w:tcPr>
          <w:p w14:paraId="27619506"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ГСО 8203-2002</w:t>
            </w:r>
          </w:p>
        </w:tc>
        <w:tc>
          <w:tcPr>
            <w:tcW w:w="3704" w:type="dxa"/>
            <w:tcBorders>
              <w:left w:val="single" w:sz="4" w:space="0" w:color="000000"/>
              <w:bottom w:val="single" w:sz="4" w:space="0" w:color="000000"/>
            </w:tcBorders>
            <w:shd w:val="clear" w:color="auto" w:fill="auto"/>
          </w:tcPr>
          <w:p w14:paraId="659EBF86" w14:textId="77777777" w:rsidR="003040DD" w:rsidRPr="003040DD" w:rsidRDefault="003040DD" w:rsidP="003040DD">
            <w:pPr>
              <w:suppressAutoHyphens/>
              <w:jc w:val="left"/>
              <w:rPr>
                <w:rFonts w:eastAsia="Times New Roman"/>
                <w:color w:val="auto"/>
                <w:sz w:val="22"/>
                <w:szCs w:val="22"/>
                <w:shd w:val="clear" w:color="auto" w:fill="auto"/>
                <w:lang w:eastAsia="zh-CN"/>
              </w:rPr>
            </w:pPr>
            <w:r w:rsidRPr="003040DD">
              <w:rPr>
                <w:rFonts w:eastAsia="Times New Roman"/>
                <w:color w:val="auto"/>
                <w:sz w:val="22"/>
                <w:szCs w:val="22"/>
                <w:shd w:val="clear" w:color="auto" w:fill="auto"/>
                <w:lang w:eastAsia="zh-CN"/>
              </w:rPr>
              <w:t>Аттестуемая характеристика - массовая концентрация остаточного активного хлора в интервале от 950 до 1050 вкл. мг/дм3;</w:t>
            </w:r>
          </w:p>
          <w:p w14:paraId="1626684D" w14:textId="77777777" w:rsidR="003040DD" w:rsidRPr="003040DD" w:rsidRDefault="003040DD" w:rsidP="003040DD">
            <w:pPr>
              <w:suppressAutoHyphens/>
              <w:jc w:val="left"/>
              <w:rPr>
                <w:rFonts w:eastAsia="Times New Roman"/>
                <w:color w:val="auto"/>
                <w:sz w:val="22"/>
                <w:szCs w:val="22"/>
                <w:shd w:val="clear" w:color="auto" w:fill="auto"/>
                <w:lang w:eastAsia="zh-CN"/>
              </w:rPr>
            </w:pPr>
            <w:r w:rsidRPr="003040DD">
              <w:rPr>
                <w:rFonts w:eastAsia="Times New Roman"/>
                <w:color w:val="auto"/>
                <w:sz w:val="22"/>
                <w:szCs w:val="22"/>
                <w:shd w:val="clear" w:color="auto" w:fill="auto"/>
                <w:lang w:eastAsia="zh-CN"/>
              </w:rPr>
              <w:t>Границы допускаемых значений относительной погрешности аттестованного значения стандартного образца составляют ± 1,0 % при доверительной вероятности 0,95.</w:t>
            </w:r>
          </w:p>
          <w:p w14:paraId="5A7C05AC" w14:textId="77777777" w:rsidR="003040DD" w:rsidRPr="003040DD" w:rsidRDefault="003040DD" w:rsidP="003040DD">
            <w:pPr>
              <w:suppressAutoHyphens/>
              <w:jc w:val="left"/>
              <w:rPr>
                <w:rFonts w:eastAsia="Times New Roman"/>
                <w:color w:val="auto"/>
                <w:sz w:val="22"/>
                <w:szCs w:val="22"/>
                <w:shd w:val="clear" w:color="auto" w:fill="auto"/>
                <w:lang w:eastAsia="zh-CN"/>
              </w:rPr>
            </w:pPr>
            <w:r w:rsidRPr="003040DD">
              <w:rPr>
                <w:rFonts w:eastAsia="Times New Roman"/>
                <w:color w:val="auto"/>
                <w:sz w:val="22"/>
                <w:szCs w:val="22"/>
                <w:shd w:val="clear" w:color="auto" w:fill="auto"/>
                <w:lang w:eastAsia="zh-CN"/>
              </w:rPr>
              <w:t>Срок годности не менее 3 лет</w:t>
            </w:r>
          </w:p>
          <w:p w14:paraId="62F27E0F"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ГСО разлито в ампулы из химически стойкого стекла или полиэтилена в упаковочной коробке, снабженной этикеткой и паспортом.</w:t>
            </w:r>
          </w:p>
        </w:tc>
        <w:tc>
          <w:tcPr>
            <w:tcW w:w="832" w:type="dxa"/>
            <w:tcBorders>
              <w:left w:val="single" w:sz="4" w:space="0" w:color="000000"/>
              <w:bottom w:val="single" w:sz="4" w:space="0" w:color="000000"/>
            </w:tcBorders>
            <w:shd w:val="clear" w:color="auto" w:fill="auto"/>
          </w:tcPr>
          <w:p w14:paraId="0BDAF8D8" w14:textId="77777777" w:rsidR="003040DD" w:rsidRPr="003040DD" w:rsidRDefault="003040DD" w:rsidP="003040DD">
            <w:pPr>
              <w:suppressAutoHyphens/>
              <w:jc w:val="center"/>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ампул</w:t>
            </w:r>
          </w:p>
        </w:tc>
        <w:tc>
          <w:tcPr>
            <w:tcW w:w="677" w:type="dxa"/>
            <w:tcBorders>
              <w:left w:val="single" w:sz="4" w:space="0" w:color="000000"/>
              <w:bottom w:val="single" w:sz="4" w:space="0" w:color="000000"/>
              <w:right w:val="single" w:sz="8" w:space="0" w:color="000000"/>
            </w:tcBorders>
            <w:shd w:val="clear" w:color="auto" w:fill="auto"/>
          </w:tcPr>
          <w:p w14:paraId="6A891F74" w14:textId="77777777" w:rsidR="003040DD" w:rsidRPr="003040DD" w:rsidRDefault="003040DD" w:rsidP="003040DD">
            <w:pPr>
              <w:suppressAutoHyphens/>
              <w:jc w:val="center"/>
              <w:rPr>
                <w:rFonts w:eastAsia="Times New Roman"/>
                <w:color w:val="auto"/>
                <w:sz w:val="20"/>
                <w:szCs w:val="20"/>
                <w:shd w:val="clear" w:color="auto" w:fill="auto"/>
                <w:lang w:eastAsia="zh-CN"/>
              </w:rPr>
            </w:pPr>
            <w:r w:rsidRPr="003040DD">
              <w:rPr>
                <w:rFonts w:eastAsia="Times New Roman"/>
                <w:color w:val="auto"/>
                <w:sz w:val="20"/>
                <w:szCs w:val="20"/>
                <w:shd w:val="clear" w:color="auto" w:fill="auto"/>
                <w:lang w:eastAsia="zh-CN"/>
              </w:rPr>
              <w:t>10</w:t>
            </w:r>
          </w:p>
        </w:tc>
        <w:tc>
          <w:tcPr>
            <w:tcW w:w="1591" w:type="dxa"/>
            <w:tcBorders>
              <w:left w:val="single" w:sz="4" w:space="0" w:color="000000"/>
              <w:bottom w:val="single" w:sz="4" w:space="0" w:color="000000"/>
              <w:right w:val="single" w:sz="8" w:space="0" w:color="000000"/>
            </w:tcBorders>
          </w:tcPr>
          <w:p w14:paraId="29888CB1"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20.59.52.194-</w:t>
            </w:r>
            <w:r w:rsidRPr="003040DD">
              <w:rPr>
                <w:rFonts w:eastAsia="Times New Roman"/>
                <w:color w:val="auto"/>
                <w:sz w:val="20"/>
                <w:szCs w:val="20"/>
                <w:shd w:val="clear" w:color="auto" w:fill="auto"/>
                <w:lang w:eastAsia="zh-CN"/>
              </w:rPr>
              <w:t xml:space="preserve">Реактивы химические общелабораторного назначения. </w:t>
            </w:r>
          </w:p>
        </w:tc>
      </w:tr>
      <w:tr w:rsidR="003040DD" w:rsidRPr="003040DD" w14:paraId="489AFFB0" w14:textId="77777777" w:rsidTr="00C50A39">
        <w:trPr>
          <w:trHeight w:val="510"/>
        </w:trPr>
        <w:tc>
          <w:tcPr>
            <w:tcW w:w="567" w:type="dxa"/>
            <w:tcBorders>
              <w:left w:val="single" w:sz="8" w:space="0" w:color="000000"/>
              <w:bottom w:val="single" w:sz="4" w:space="0" w:color="000000"/>
            </w:tcBorders>
            <w:shd w:val="clear" w:color="auto" w:fill="auto"/>
          </w:tcPr>
          <w:p w14:paraId="305A40F1"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hd w:val="clear" w:color="auto" w:fill="auto"/>
                <w:lang w:eastAsia="zh-CN"/>
              </w:rPr>
              <w:t>14</w:t>
            </w:r>
          </w:p>
        </w:tc>
        <w:tc>
          <w:tcPr>
            <w:tcW w:w="1985" w:type="dxa"/>
            <w:tcBorders>
              <w:left w:val="single" w:sz="4" w:space="0" w:color="000000"/>
              <w:bottom w:val="single" w:sz="4" w:space="0" w:color="000000"/>
            </w:tcBorders>
            <w:shd w:val="clear" w:color="auto" w:fill="auto"/>
          </w:tcPr>
          <w:p w14:paraId="117A239D"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 xml:space="preserve">Стандартный образец состава раствора </w:t>
            </w:r>
            <w:proofErr w:type="gramStart"/>
            <w:r w:rsidRPr="003040DD">
              <w:rPr>
                <w:rFonts w:eastAsia="Times New Roman"/>
                <w:color w:val="auto"/>
                <w:sz w:val="22"/>
                <w:szCs w:val="22"/>
                <w:shd w:val="clear" w:color="auto" w:fill="auto"/>
                <w:lang w:eastAsia="zh-CN"/>
              </w:rPr>
              <w:t xml:space="preserve">ионов  </w:t>
            </w:r>
            <w:r w:rsidRPr="003040DD">
              <w:rPr>
                <w:rFonts w:eastAsia="Times New Roman"/>
                <w:b/>
                <w:color w:val="auto"/>
                <w:sz w:val="22"/>
                <w:szCs w:val="22"/>
                <w:shd w:val="clear" w:color="auto" w:fill="auto"/>
                <w:lang w:eastAsia="zh-CN"/>
              </w:rPr>
              <w:t>кадмия</w:t>
            </w:r>
            <w:proofErr w:type="gramEnd"/>
            <w:r w:rsidRPr="003040DD">
              <w:rPr>
                <w:rFonts w:eastAsia="Times New Roman"/>
                <w:b/>
                <w:color w:val="auto"/>
                <w:sz w:val="22"/>
                <w:szCs w:val="22"/>
                <w:shd w:val="clear" w:color="auto" w:fill="auto"/>
                <w:lang w:eastAsia="zh-CN"/>
              </w:rPr>
              <w:t xml:space="preserve"> </w:t>
            </w:r>
          </w:p>
        </w:tc>
        <w:tc>
          <w:tcPr>
            <w:tcW w:w="1417" w:type="dxa"/>
            <w:tcBorders>
              <w:left w:val="single" w:sz="4" w:space="0" w:color="000000"/>
              <w:bottom w:val="single" w:sz="4" w:space="0" w:color="000000"/>
            </w:tcBorders>
            <w:shd w:val="clear" w:color="auto" w:fill="auto"/>
          </w:tcPr>
          <w:p w14:paraId="15B4EB25"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ГСО 7472-98</w:t>
            </w:r>
          </w:p>
        </w:tc>
        <w:tc>
          <w:tcPr>
            <w:tcW w:w="3704" w:type="dxa"/>
            <w:tcBorders>
              <w:left w:val="single" w:sz="4" w:space="0" w:color="000000"/>
              <w:bottom w:val="single" w:sz="4" w:space="0" w:color="000000"/>
            </w:tcBorders>
            <w:shd w:val="clear" w:color="auto" w:fill="auto"/>
          </w:tcPr>
          <w:p w14:paraId="58ADAB41"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 xml:space="preserve">Интервал допускаемых аттестованных </w:t>
            </w:r>
            <w:proofErr w:type="gramStart"/>
            <w:r w:rsidRPr="003040DD">
              <w:rPr>
                <w:rFonts w:eastAsia="Times New Roman"/>
                <w:color w:val="auto"/>
                <w:sz w:val="22"/>
                <w:szCs w:val="22"/>
                <w:shd w:val="clear" w:color="auto" w:fill="auto"/>
                <w:lang w:eastAsia="zh-CN"/>
              </w:rPr>
              <w:t>значений  массовой</w:t>
            </w:r>
            <w:proofErr w:type="gramEnd"/>
            <w:r w:rsidRPr="003040DD">
              <w:rPr>
                <w:rFonts w:eastAsia="Times New Roman"/>
                <w:color w:val="auto"/>
                <w:sz w:val="22"/>
                <w:szCs w:val="22"/>
                <w:shd w:val="clear" w:color="auto" w:fill="auto"/>
                <w:lang w:eastAsia="zh-CN"/>
              </w:rPr>
              <w:t xml:space="preserve"> концентрации от 0,95 до 1,05 вкл., мг/см</w:t>
            </w:r>
            <w:r w:rsidRPr="003040DD">
              <w:rPr>
                <w:rFonts w:eastAsia="Times New Roman"/>
                <w:color w:val="auto"/>
                <w:sz w:val="22"/>
                <w:szCs w:val="22"/>
                <w:shd w:val="clear" w:color="auto" w:fill="auto"/>
                <w:vertAlign w:val="superscript"/>
                <w:lang w:eastAsia="zh-CN"/>
              </w:rPr>
              <w:t>3</w:t>
            </w:r>
            <w:r w:rsidRPr="003040DD">
              <w:rPr>
                <w:rFonts w:ascii="Arial" w:eastAsia="Times New Roman" w:hAnsi="Arial" w:cs="Arial"/>
                <w:color w:val="auto"/>
                <w:sz w:val="22"/>
                <w:szCs w:val="22"/>
                <w:shd w:val="clear" w:color="auto" w:fill="auto"/>
                <w:lang w:eastAsia="zh-CN"/>
              </w:rPr>
              <w:t xml:space="preserve"> </w:t>
            </w:r>
          </w:p>
          <w:p w14:paraId="198FBB07"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 xml:space="preserve">Границы допускаемых значений относительной погрешности аттестованного значения </w:t>
            </w:r>
            <w:proofErr w:type="gramStart"/>
            <w:r w:rsidRPr="003040DD">
              <w:rPr>
                <w:rFonts w:eastAsia="Times New Roman"/>
                <w:color w:val="auto"/>
                <w:sz w:val="22"/>
                <w:szCs w:val="22"/>
                <w:shd w:val="clear" w:color="auto" w:fill="auto"/>
                <w:lang w:eastAsia="zh-CN"/>
              </w:rPr>
              <w:t>СО(</w:t>
            </w:r>
            <w:proofErr w:type="gramEnd"/>
            <w:r w:rsidRPr="003040DD">
              <w:rPr>
                <w:rFonts w:eastAsia="Times New Roman"/>
                <w:color w:val="auto"/>
                <w:sz w:val="22"/>
                <w:szCs w:val="22"/>
                <w:shd w:val="clear" w:color="auto" w:fill="auto"/>
                <w:lang w:eastAsia="zh-CN"/>
              </w:rPr>
              <w:t>при Р=0,</w:t>
            </w:r>
            <w:proofErr w:type="gramStart"/>
            <w:r w:rsidRPr="003040DD">
              <w:rPr>
                <w:rFonts w:eastAsia="Times New Roman"/>
                <w:color w:val="auto"/>
                <w:sz w:val="22"/>
                <w:szCs w:val="22"/>
                <w:shd w:val="clear" w:color="auto" w:fill="auto"/>
                <w:lang w:eastAsia="zh-CN"/>
              </w:rPr>
              <w:t>95)не</w:t>
            </w:r>
            <w:proofErr w:type="gramEnd"/>
            <w:r w:rsidRPr="003040DD">
              <w:rPr>
                <w:rFonts w:eastAsia="Times New Roman"/>
                <w:color w:val="auto"/>
                <w:sz w:val="22"/>
                <w:szCs w:val="22"/>
                <w:shd w:val="clear" w:color="auto" w:fill="auto"/>
                <w:lang w:eastAsia="zh-CN"/>
              </w:rPr>
              <w:t xml:space="preserve"> более ±1,0%</w:t>
            </w:r>
          </w:p>
          <w:p w14:paraId="3A06A9ED"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Срок годности не менее 3 лет</w:t>
            </w:r>
          </w:p>
        </w:tc>
        <w:tc>
          <w:tcPr>
            <w:tcW w:w="832" w:type="dxa"/>
            <w:tcBorders>
              <w:left w:val="single" w:sz="4" w:space="0" w:color="000000"/>
              <w:bottom w:val="single" w:sz="4" w:space="0" w:color="000000"/>
            </w:tcBorders>
            <w:shd w:val="clear" w:color="auto" w:fill="auto"/>
          </w:tcPr>
          <w:p w14:paraId="2CB1AD49" w14:textId="77777777" w:rsidR="003040DD" w:rsidRPr="003040DD" w:rsidRDefault="003040DD" w:rsidP="003040DD">
            <w:pPr>
              <w:suppressAutoHyphens/>
              <w:jc w:val="center"/>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ампул</w:t>
            </w:r>
          </w:p>
        </w:tc>
        <w:tc>
          <w:tcPr>
            <w:tcW w:w="677" w:type="dxa"/>
            <w:tcBorders>
              <w:left w:val="single" w:sz="4" w:space="0" w:color="000000"/>
              <w:bottom w:val="single" w:sz="4" w:space="0" w:color="000000"/>
              <w:right w:val="single" w:sz="8" w:space="0" w:color="000000"/>
            </w:tcBorders>
            <w:shd w:val="clear" w:color="auto" w:fill="auto"/>
          </w:tcPr>
          <w:p w14:paraId="3751883C" w14:textId="77777777" w:rsidR="003040DD" w:rsidRPr="003040DD" w:rsidRDefault="003040DD" w:rsidP="003040DD">
            <w:pPr>
              <w:suppressAutoHyphens/>
              <w:jc w:val="center"/>
              <w:rPr>
                <w:rFonts w:eastAsia="Times New Roman"/>
                <w:color w:val="auto"/>
                <w:shd w:val="clear" w:color="auto" w:fill="auto"/>
                <w:lang w:eastAsia="zh-CN"/>
              </w:rPr>
            </w:pPr>
            <w:r w:rsidRPr="003040DD">
              <w:rPr>
                <w:rFonts w:eastAsia="Times New Roman"/>
                <w:color w:val="auto"/>
                <w:sz w:val="20"/>
                <w:szCs w:val="20"/>
                <w:shd w:val="clear" w:color="auto" w:fill="auto"/>
                <w:lang w:eastAsia="zh-CN"/>
              </w:rPr>
              <w:t>5</w:t>
            </w:r>
            <w:r w:rsidRPr="003040DD">
              <w:rPr>
                <w:rFonts w:eastAsia="Times New Roman"/>
                <w:vanish/>
                <w:color w:val="auto"/>
                <w:sz w:val="20"/>
                <w:szCs w:val="20"/>
                <w:shd w:val="clear" w:color="auto" w:fill="auto"/>
                <w:lang w:eastAsia="zh-CN"/>
              </w:rPr>
              <w:pgNum/>
            </w:r>
            <w:r w:rsidRPr="003040DD">
              <w:rPr>
                <w:rFonts w:eastAsia="Times New Roman"/>
                <w:vanish/>
                <w:color w:val="auto"/>
                <w:sz w:val="20"/>
                <w:szCs w:val="20"/>
                <w:shd w:val="clear" w:color="auto" w:fill="auto"/>
                <w:lang w:eastAsia="zh-CN"/>
              </w:rPr>
              <w:pgNum/>
            </w:r>
            <w:r w:rsidRPr="003040DD">
              <w:rPr>
                <w:rFonts w:eastAsia="Times New Roman"/>
                <w:vanish/>
                <w:color w:val="auto"/>
                <w:sz w:val="20"/>
                <w:szCs w:val="20"/>
                <w:shd w:val="clear" w:color="auto" w:fill="auto"/>
                <w:lang w:eastAsia="zh-CN"/>
              </w:rPr>
              <w:pgNum/>
            </w:r>
            <w:r w:rsidRPr="003040DD">
              <w:rPr>
                <w:rFonts w:eastAsia="Times New Roman"/>
                <w:vanish/>
                <w:color w:val="auto"/>
                <w:sz w:val="20"/>
                <w:szCs w:val="20"/>
                <w:shd w:val="clear" w:color="auto" w:fill="auto"/>
                <w:lang w:eastAsia="zh-CN"/>
              </w:rPr>
              <w:pgNum/>
            </w:r>
            <w:r w:rsidRPr="003040DD">
              <w:rPr>
                <w:rFonts w:eastAsia="Times New Roman"/>
                <w:vanish/>
                <w:color w:val="auto"/>
                <w:sz w:val="20"/>
                <w:szCs w:val="20"/>
                <w:shd w:val="clear" w:color="auto" w:fill="auto"/>
                <w:lang w:eastAsia="zh-CN"/>
              </w:rPr>
              <w:pgNum/>
            </w:r>
            <w:r w:rsidRPr="003040DD">
              <w:rPr>
                <w:rFonts w:eastAsia="Times New Roman"/>
                <w:vanish/>
                <w:color w:val="auto"/>
                <w:sz w:val="20"/>
                <w:szCs w:val="20"/>
                <w:shd w:val="clear" w:color="auto" w:fill="auto"/>
                <w:lang w:eastAsia="zh-CN"/>
              </w:rPr>
              <w:pgNum/>
            </w:r>
            <w:r w:rsidRPr="003040DD">
              <w:rPr>
                <w:rFonts w:eastAsia="Times New Roman"/>
                <w:vanish/>
                <w:color w:val="auto"/>
                <w:sz w:val="20"/>
                <w:szCs w:val="20"/>
                <w:shd w:val="clear" w:color="auto" w:fill="auto"/>
                <w:lang w:eastAsia="zh-CN"/>
              </w:rPr>
              <w:pgNum/>
            </w:r>
            <w:r w:rsidRPr="003040DD">
              <w:rPr>
                <w:rFonts w:eastAsia="Times New Roman"/>
                <w:vanish/>
                <w:color w:val="auto"/>
                <w:sz w:val="20"/>
                <w:szCs w:val="20"/>
                <w:shd w:val="clear" w:color="auto" w:fill="auto"/>
                <w:lang w:eastAsia="zh-CN"/>
              </w:rPr>
              <w:pgNum/>
            </w:r>
            <w:r w:rsidRPr="003040DD">
              <w:rPr>
                <w:rFonts w:eastAsia="Times New Roman"/>
                <w:vanish/>
                <w:color w:val="auto"/>
                <w:sz w:val="20"/>
                <w:szCs w:val="20"/>
                <w:shd w:val="clear" w:color="auto" w:fill="auto"/>
                <w:lang w:eastAsia="zh-CN"/>
              </w:rPr>
              <w:pgNum/>
            </w:r>
            <w:r w:rsidRPr="003040DD">
              <w:rPr>
                <w:rFonts w:eastAsia="Times New Roman"/>
                <w:vanish/>
                <w:color w:val="auto"/>
                <w:sz w:val="20"/>
                <w:szCs w:val="20"/>
                <w:shd w:val="clear" w:color="auto" w:fill="auto"/>
                <w:lang w:eastAsia="zh-CN"/>
              </w:rPr>
              <w:pgNum/>
            </w:r>
            <w:r w:rsidRPr="003040DD">
              <w:rPr>
                <w:rFonts w:eastAsia="Times New Roman"/>
                <w:vanish/>
                <w:color w:val="auto"/>
                <w:sz w:val="20"/>
                <w:szCs w:val="20"/>
                <w:shd w:val="clear" w:color="auto" w:fill="auto"/>
                <w:lang w:eastAsia="zh-CN"/>
              </w:rPr>
              <w:pgNum/>
            </w:r>
            <w:r w:rsidRPr="003040DD">
              <w:rPr>
                <w:rFonts w:eastAsia="Times New Roman"/>
                <w:vanish/>
                <w:color w:val="auto"/>
                <w:sz w:val="20"/>
                <w:szCs w:val="20"/>
                <w:shd w:val="clear" w:color="auto" w:fill="auto"/>
                <w:lang w:eastAsia="zh-CN"/>
              </w:rPr>
              <w:pgNum/>
            </w:r>
            <w:r w:rsidRPr="003040DD">
              <w:rPr>
                <w:rFonts w:eastAsia="Times New Roman"/>
                <w:vanish/>
                <w:color w:val="auto"/>
                <w:sz w:val="20"/>
                <w:szCs w:val="20"/>
                <w:shd w:val="clear" w:color="auto" w:fill="auto"/>
                <w:lang w:eastAsia="zh-CN"/>
              </w:rPr>
              <w:pgNum/>
            </w:r>
            <w:r w:rsidRPr="003040DD">
              <w:rPr>
                <w:rFonts w:eastAsia="Times New Roman"/>
                <w:vanish/>
                <w:color w:val="auto"/>
                <w:sz w:val="20"/>
                <w:szCs w:val="20"/>
                <w:shd w:val="clear" w:color="auto" w:fill="auto"/>
                <w:lang w:eastAsia="zh-CN"/>
              </w:rPr>
              <w:pgNum/>
            </w:r>
            <w:r w:rsidRPr="003040DD">
              <w:rPr>
                <w:rFonts w:eastAsia="Times New Roman"/>
                <w:vanish/>
                <w:color w:val="auto"/>
                <w:sz w:val="20"/>
                <w:szCs w:val="20"/>
                <w:shd w:val="clear" w:color="auto" w:fill="auto"/>
                <w:lang w:eastAsia="zh-CN"/>
              </w:rPr>
              <w:pgNum/>
            </w:r>
            <w:r w:rsidRPr="003040DD">
              <w:rPr>
                <w:rFonts w:eastAsia="Times New Roman"/>
                <w:vanish/>
                <w:color w:val="auto"/>
                <w:sz w:val="20"/>
                <w:szCs w:val="20"/>
                <w:shd w:val="clear" w:color="auto" w:fill="auto"/>
                <w:lang w:eastAsia="zh-CN"/>
              </w:rPr>
              <w:pgNum/>
            </w:r>
            <w:r w:rsidRPr="003040DD">
              <w:rPr>
                <w:rFonts w:eastAsia="Times New Roman"/>
                <w:vanish/>
                <w:color w:val="auto"/>
                <w:sz w:val="20"/>
                <w:szCs w:val="20"/>
                <w:shd w:val="clear" w:color="auto" w:fill="auto"/>
                <w:lang w:eastAsia="zh-CN"/>
              </w:rPr>
              <w:pgNum/>
            </w:r>
            <w:r w:rsidRPr="003040DD">
              <w:rPr>
                <w:rFonts w:eastAsia="Times New Roman"/>
                <w:vanish/>
                <w:color w:val="auto"/>
                <w:sz w:val="20"/>
                <w:szCs w:val="20"/>
                <w:shd w:val="clear" w:color="auto" w:fill="auto"/>
                <w:lang w:eastAsia="zh-CN"/>
              </w:rPr>
              <w:pgNum/>
            </w:r>
            <w:r w:rsidRPr="003040DD">
              <w:rPr>
                <w:rFonts w:eastAsia="Times New Roman"/>
                <w:vanish/>
                <w:color w:val="auto"/>
                <w:sz w:val="20"/>
                <w:szCs w:val="20"/>
                <w:shd w:val="clear" w:color="auto" w:fill="auto"/>
                <w:lang w:eastAsia="zh-CN"/>
              </w:rPr>
              <w:pgNum/>
            </w:r>
            <w:r w:rsidRPr="003040DD">
              <w:rPr>
                <w:rFonts w:eastAsia="Times New Roman"/>
                <w:vanish/>
                <w:color w:val="auto"/>
                <w:sz w:val="20"/>
                <w:szCs w:val="20"/>
                <w:shd w:val="clear" w:color="auto" w:fill="auto"/>
                <w:lang w:eastAsia="zh-CN"/>
              </w:rPr>
              <w:pgNum/>
            </w:r>
            <w:r w:rsidRPr="003040DD">
              <w:rPr>
                <w:rFonts w:eastAsia="Times New Roman"/>
                <w:vanish/>
                <w:color w:val="auto"/>
                <w:sz w:val="20"/>
                <w:szCs w:val="20"/>
                <w:shd w:val="clear" w:color="auto" w:fill="auto"/>
                <w:lang w:eastAsia="zh-CN"/>
              </w:rPr>
              <w:pgNum/>
            </w:r>
            <w:r w:rsidRPr="003040DD">
              <w:rPr>
                <w:rFonts w:eastAsia="Times New Roman"/>
                <w:vanish/>
                <w:color w:val="auto"/>
                <w:sz w:val="20"/>
                <w:szCs w:val="20"/>
                <w:shd w:val="clear" w:color="auto" w:fill="auto"/>
                <w:lang w:eastAsia="zh-CN"/>
              </w:rPr>
              <w:pgNum/>
            </w:r>
            <w:r w:rsidRPr="003040DD">
              <w:rPr>
                <w:rFonts w:eastAsia="Times New Roman"/>
                <w:vanish/>
                <w:color w:val="auto"/>
                <w:sz w:val="20"/>
                <w:szCs w:val="20"/>
                <w:shd w:val="clear" w:color="auto" w:fill="auto"/>
                <w:lang w:eastAsia="zh-CN"/>
              </w:rPr>
              <w:pgNum/>
            </w:r>
            <w:r w:rsidRPr="003040DD">
              <w:rPr>
                <w:rFonts w:eastAsia="Times New Roman"/>
                <w:vanish/>
                <w:color w:val="auto"/>
                <w:sz w:val="20"/>
                <w:szCs w:val="20"/>
                <w:shd w:val="clear" w:color="auto" w:fill="auto"/>
                <w:lang w:eastAsia="zh-CN"/>
              </w:rPr>
              <w:pgNum/>
            </w:r>
            <w:r w:rsidRPr="003040DD">
              <w:rPr>
                <w:rFonts w:eastAsia="Times New Roman"/>
                <w:vanish/>
                <w:color w:val="auto"/>
                <w:sz w:val="20"/>
                <w:szCs w:val="20"/>
                <w:shd w:val="clear" w:color="auto" w:fill="auto"/>
                <w:lang w:eastAsia="zh-CN"/>
              </w:rPr>
              <w:pgNum/>
            </w:r>
            <w:r w:rsidRPr="003040DD">
              <w:rPr>
                <w:rFonts w:eastAsia="Times New Roman"/>
                <w:vanish/>
                <w:color w:val="auto"/>
                <w:sz w:val="20"/>
                <w:szCs w:val="20"/>
                <w:shd w:val="clear" w:color="auto" w:fill="auto"/>
                <w:lang w:eastAsia="zh-CN"/>
              </w:rPr>
              <w:pgNum/>
            </w:r>
            <w:r w:rsidRPr="003040DD">
              <w:rPr>
                <w:rFonts w:eastAsia="Times New Roman"/>
                <w:vanish/>
                <w:color w:val="auto"/>
                <w:sz w:val="20"/>
                <w:szCs w:val="20"/>
                <w:shd w:val="clear" w:color="auto" w:fill="auto"/>
                <w:lang w:eastAsia="zh-CN"/>
              </w:rPr>
              <w:pgNum/>
            </w:r>
            <w:r w:rsidRPr="003040DD">
              <w:rPr>
                <w:rFonts w:eastAsia="Times New Roman"/>
                <w:vanish/>
                <w:color w:val="auto"/>
                <w:sz w:val="20"/>
                <w:szCs w:val="20"/>
                <w:shd w:val="clear" w:color="auto" w:fill="auto"/>
                <w:lang w:eastAsia="zh-CN"/>
              </w:rPr>
              <w:pgNum/>
            </w:r>
            <w:r w:rsidRPr="003040DD">
              <w:rPr>
                <w:rFonts w:eastAsia="Times New Roman"/>
                <w:vanish/>
                <w:color w:val="auto"/>
                <w:sz w:val="20"/>
                <w:szCs w:val="20"/>
                <w:shd w:val="clear" w:color="auto" w:fill="auto"/>
                <w:lang w:eastAsia="zh-CN"/>
              </w:rPr>
              <w:pgNum/>
            </w:r>
            <w:r w:rsidRPr="003040DD">
              <w:rPr>
                <w:rFonts w:eastAsia="Times New Roman"/>
                <w:vanish/>
                <w:color w:val="auto"/>
                <w:sz w:val="20"/>
                <w:szCs w:val="20"/>
                <w:shd w:val="clear" w:color="auto" w:fill="auto"/>
                <w:lang w:eastAsia="zh-CN"/>
              </w:rPr>
              <w:pgNum/>
            </w:r>
            <w:r w:rsidRPr="003040DD">
              <w:rPr>
                <w:rFonts w:eastAsia="Times New Roman"/>
                <w:vanish/>
                <w:color w:val="auto"/>
                <w:sz w:val="20"/>
                <w:szCs w:val="20"/>
                <w:shd w:val="clear" w:color="auto" w:fill="auto"/>
                <w:lang w:eastAsia="zh-CN"/>
              </w:rPr>
              <w:pgNum/>
            </w:r>
            <w:r w:rsidRPr="003040DD">
              <w:rPr>
                <w:rFonts w:eastAsia="Times New Roman"/>
                <w:vanish/>
                <w:color w:val="auto"/>
                <w:sz w:val="20"/>
                <w:szCs w:val="20"/>
                <w:shd w:val="clear" w:color="auto" w:fill="auto"/>
                <w:lang w:eastAsia="zh-CN"/>
              </w:rPr>
              <w:pgNum/>
            </w:r>
            <w:r w:rsidRPr="003040DD">
              <w:rPr>
                <w:rFonts w:eastAsia="Times New Roman"/>
                <w:vanish/>
                <w:color w:val="auto"/>
                <w:sz w:val="20"/>
                <w:szCs w:val="20"/>
                <w:shd w:val="clear" w:color="auto" w:fill="auto"/>
                <w:lang w:eastAsia="zh-CN"/>
              </w:rPr>
              <w:pgNum/>
            </w:r>
            <w:r w:rsidRPr="003040DD">
              <w:rPr>
                <w:rFonts w:eastAsia="Times New Roman"/>
                <w:vanish/>
                <w:color w:val="auto"/>
                <w:sz w:val="20"/>
                <w:szCs w:val="20"/>
                <w:shd w:val="clear" w:color="auto" w:fill="auto"/>
                <w:lang w:eastAsia="zh-CN"/>
              </w:rPr>
              <w:pgNum/>
            </w:r>
            <w:r w:rsidRPr="003040DD">
              <w:rPr>
                <w:rFonts w:eastAsia="Times New Roman"/>
                <w:vanish/>
                <w:color w:val="auto"/>
                <w:sz w:val="20"/>
                <w:szCs w:val="20"/>
                <w:shd w:val="clear" w:color="auto" w:fill="auto"/>
                <w:lang w:eastAsia="zh-CN"/>
              </w:rPr>
              <w:pgNum/>
            </w:r>
            <w:r w:rsidRPr="003040DD">
              <w:rPr>
                <w:rFonts w:eastAsia="Times New Roman"/>
                <w:vanish/>
                <w:color w:val="auto"/>
                <w:sz w:val="20"/>
                <w:szCs w:val="20"/>
                <w:shd w:val="clear" w:color="auto" w:fill="auto"/>
                <w:lang w:eastAsia="zh-CN"/>
              </w:rPr>
              <w:pgNum/>
            </w:r>
            <w:r w:rsidRPr="003040DD">
              <w:rPr>
                <w:rFonts w:eastAsia="Times New Roman"/>
                <w:vanish/>
                <w:color w:val="auto"/>
                <w:sz w:val="20"/>
                <w:szCs w:val="20"/>
                <w:shd w:val="clear" w:color="auto" w:fill="auto"/>
                <w:lang w:eastAsia="zh-CN"/>
              </w:rPr>
              <w:pgNum/>
            </w:r>
            <w:r w:rsidRPr="003040DD">
              <w:rPr>
                <w:rFonts w:eastAsia="Times New Roman"/>
                <w:vanish/>
                <w:color w:val="auto"/>
                <w:sz w:val="20"/>
                <w:szCs w:val="20"/>
                <w:shd w:val="clear" w:color="auto" w:fill="auto"/>
                <w:lang w:eastAsia="zh-CN"/>
              </w:rPr>
              <w:pgNum/>
            </w:r>
            <w:r w:rsidRPr="003040DD">
              <w:rPr>
                <w:rFonts w:eastAsia="Times New Roman"/>
                <w:vanish/>
                <w:color w:val="auto"/>
                <w:sz w:val="20"/>
                <w:szCs w:val="20"/>
                <w:shd w:val="clear" w:color="auto" w:fill="auto"/>
                <w:lang w:eastAsia="zh-CN"/>
              </w:rPr>
              <w:pgNum/>
            </w:r>
            <w:r w:rsidRPr="003040DD">
              <w:rPr>
                <w:rFonts w:eastAsia="Times New Roman"/>
                <w:vanish/>
                <w:color w:val="auto"/>
                <w:sz w:val="20"/>
                <w:szCs w:val="20"/>
                <w:shd w:val="clear" w:color="auto" w:fill="auto"/>
                <w:lang w:eastAsia="zh-CN"/>
              </w:rPr>
              <w:pgNum/>
            </w:r>
            <w:r w:rsidRPr="003040DD">
              <w:rPr>
                <w:rFonts w:eastAsia="Times New Roman"/>
                <w:vanish/>
                <w:color w:val="auto"/>
                <w:sz w:val="20"/>
                <w:szCs w:val="20"/>
                <w:shd w:val="clear" w:color="auto" w:fill="auto"/>
                <w:lang w:eastAsia="zh-CN"/>
              </w:rPr>
              <w:pgNum/>
            </w:r>
            <w:r w:rsidRPr="003040DD">
              <w:rPr>
                <w:rFonts w:eastAsia="Times New Roman"/>
                <w:vanish/>
                <w:color w:val="auto"/>
                <w:sz w:val="20"/>
                <w:szCs w:val="20"/>
                <w:shd w:val="clear" w:color="auto" w:fill="auto"/>
                <w:lang w:eastAsia="zh-CN"/>
              </w:rPr>
              <w:pgNum/>
            </w:r>
            <w:r w:rsidRPr="003040DD">
              <w:rPr>
                <w:rFonts w:eastAsia="Times New Roman"/>
                <w:vanish/>
                <w:color w:val="auto"/>
                <w:sz w:val="20"/>
                <w:szCs w:val="20"/>
                <w:shd w:val="clear" w:color="auto" w:fill="auto"/>
                <w:lang w:eastAsia="zh-CN"/>
              </w:rPr>
              <w:pgNum/>
            </w:r>
            <w:r w:rsidRPr="003040DD">
              <w:rPr>
                <w:rFonts w:eastAsia="Times New Roman"/>
                <w:vanish/>
                <w:color w:val="auto"/>
                <w:sz w:val="20"/>
                <w:szCs w:val="20"/>
                <w:shd w:val="clear" w:color="auto" w:fill="auto"/>
                <w:lang w:eastAsia="zh-CN"/>
              </w:rPr>
              <w:pgNum/>
            </w:r>
            <w:r w:rsidRPr="003040DD">
              <w:rPr>
                <w:rFonts w:eastAsia="Times New Roman"/>
                <w:vanish/>
                <w:color w:val="auto"/>
                <w:sz w:val="20"/>
                <w:szCs w:val="20"/>
                <w:shd w:val="clear" w:color="auto" w:fill="auto"/>
                <w:lang w:eastAsia="zh-CN"/>
              </w:rPr>
              <w:pgNum/>
            </w:r>
            <w:r w:rsidRPr="003040DD">
              <w:rPr>
                <w:rFonts w:eastAsia="Times New Roman"/>
                <w:vanish/>
                <w:color w:val="auto"/>
                <w:sz w:val="20"/>
                <w:szCs w:val="20"/>
                <w:shd w:val="clear" w:color="auto" w:fill="auto"/>
                <w:lang w:eastAsia="zh-CN"/>
              </w:rPr>
              <w:pgNum/>
            </w:r>
            <w:r w:rsidRPr="003040DD">
              <w:rPr>
                <w:rFonts w:eastAsia="Times New Roman"/>
                <w:vanish/>
                <w:color w:val="auto"/>
                <w:sz w:val="20"/>
                <w:szCs w:val="20"/>
                <w:shd w:val="clear" w:color="auto" w:fill="auto"/>
                <w:lang w:eastAsia="zh-CN"/>
              </w:rPr>
              <w:pgNum/>
            </w:r>
            <w:r w:rsidRPr="003040DD">
              <w:rPr>
                <w:rFonts w:eastAsia="Times New Roman"/>
                <w:vanish/>
                <w:color w:val="auto"/>
                <w:sz w:val="20"/>
                <w:szCs w:val="20"/>
                <w:shd w:val="clear" w:color="auto" w:fill="auto"/>
                <w:lang w:eastAsia="zh-CN"/>
              </w:rPr>
              <w:pgNum/>
            </w:r>
            <w:r w:rsidRPr="003040DD">
              <w:rPr>
                <w:rFonts w:eastAsia="Times New Roman"/>
                <w:vanish/>
                <w:color w:val="auto"/>
                <w:sz w:val="20"/>
                <w:szCs w:val="20"/>
                <w:shd w:val="clear" w:color="auto" w:fill="auto"/>
                <w:lang w:eastAsia="zh-CN"/>
              </w:rPr>
              <w:pgNum/>
            </w:r>
            <w:r w:rsidRPr="003040DD">
              <w:rPr>
                <w:rFonts w:eastAsia="Times New Roman"/>
                <w:vanish/>
                <w:color w:val="auto"/>
                <w:sz w:val="20"/>
                <w:szCs w:val="20"/>
                <w:shd w:val="clear" w:color="auto" w:fill="auto"/>
                <w:lang w:eastAsia="zh-CN"/>
              </w:rPr>
              <w:pgNum/>
            </w:r>
            <w:r w:rsidRPr="003040DD">
              <w:rPr>
                <w:rFonts w:eastAsia="Times New Roman"/>
                <w:vanish/>
                <w:color w:val="auto"/>
                <w:sz w:val="20"/>
                <w:szCs w:val="20"/>
                <w:shd w:val="clear" w:color="auto" w:fill="auto"/>
                <w:lang w:eastAsia="zh-CN"/>
              </w:rPr>
              <w:pgNum/>
            </w:r>
            <w:r w:rsidRPr="003040DD">
              <w:rPr>
                <w:rFonts w:eastAsia="Times New Roman"/>
                <w:vanish/>
                <w:color w:val="auto"/>
                <w:sz w:val="20"/>
                <w:szCs w:val="20"/>
                <w:shd w:val="clear" w:color="auto" w:fill="auto"/>
                <w:lang w:eastAsia="zh-CN"/>
              </w:rPr>
              <w:pgNum/>
            </w:r>
            <w:r w:rsidRPr="003040DD">
              <w:rPr>
                <w:rFonts w:eastAsia="Times New Roman"/>
                <w:vanish/>
                <w:color w:val="auto"/>
                <w:sz w:val="20"/>
                <w:szCs w:val="20"/>
                <w:shd w:val="clear" w:color="auto" w:fill="auto"/>
                <w:lang w:eastAsia="zh-CN"/>
              </w:rPr>
              <w:pgNum/>
            </w:r>
            <w:r w:rsidRPr="003040DD">
              <w:rPr>
                <w:rFonts w:eastAsia="Times New Roman"/>
                <w:vanish/>
                <w:color w:val="auto"/>
                <w:sz w:val="20"/>
                <w:szCs w:val="20"/>
                <w:shd w:val="clear" w:color="auto" w:fill="auto"/>
                <w:lang w:eastAsia="zh-CN"/>
              </w:rPr>
              <w:pgNum/>
            </w:r>
            <w:r w:rsidRPr="003040DD">
              <w:rPr>
                <w:rFonts w:eastAsia="Times New Roman"/>
                <w:vanish/>
                <w:color w:val="auto"/>
                <w:sz w:val="20"/>
                <w:szCs w:val="20"/>
                <w:shd w:val="clear" w:color="auto" w:fill="auto"/>
                <w:lang w:eastAsia="zh-CN"/>
              </w:rPr>
              <w:pgNum/>
            </w:r>
            <w:r w:rsidRPr="003040DD">
              <w:rPr>
                <w:rFonts w:eastAsia="Times New Roman"/>
                <w:vanish/>
                <w:color w:val="auto"/>
                <w:sz w:val="20"/>
                <w:szCs w:val="20"/>
                <w:shd w:val="clear" w:color="auto" w:fill="auto"/>
                <w:lang w:eastAsia="zh-CN"/>
              </w:rPr>
              <w:pgNum/>
            </w:r>
            <w:r w:rsidRPr="003040DD">
              <w:rPr>
                <w:rFonts w:eastAsia="Times New Roman"/>
                <w:vanish/>
                <w:color w:val="auto"/>
                <w:sz w:val="20"/>
                <w:szCs w:val="20"/>
                <w:shd w:val="clear" w:color="auto" w:fill="auto"/>
                <w:lang w:eastAsia="zh-CN"/>
              </w:rPr>
              <w:pgNum/>
            </w:r>
            <w:r w:rsidRPr="003040DD">
              <w:rPr>
                <w:rFonts w:eastAsia="Times New Roman"/>
                <w:vanish/>
                <w:color w:val="auto"/>
                <w:sz w:val="20"/>
                <w:szCs w:val="20"/>
                <w:shd w:val="clear" w:color="auto" w:fill="auto"/>
                <w:lang w:eastAsia="zh-CN"/>
              </w:rPr>
              <w:pgNum/>
            </w:r>
            <w:r w:rsidRPr="003040DD">
              <w:rPr>
                <w:rFonts w:eastAsia="Times New Roman"/>
                <w:vanish/>
                <w:color w:val="auto"/>
                <w:sz w:val="20"/>
                <w:szCs w:val="20"/>
                <w:shd w:val="clear" w:color="auto" w:fill="auto"/>
                <w:lang w:eastAsia="zh-CN"/>
              </w:rPr>
              <w:pgNum/>
            </w:r>
            <w:r w:rsidRPr="003040DD">
              <w:rPr>
                <w:rFonts w:eastAsia="Times New Roman"/>
                <w:vanish/>
                <w:color w:val="auto"/>
                <w:sz w:val="20"/>
                <w:szCs w:val="20"/>
                <w:shd w:val="clear" w:color="auto" w:fill="auto"/>
                <w:lang w:eastAsia="zh-CN"/>
              </w:rPr>
              <w:pgNum/>
            </w:r>
            <w:r w:rsidRPr="003040DD">
              <w:rPr>
                <w:rFonts w:eastAsia="Times New Roman"/>
                <w:vanish/>
                <w:color w:val="auto"/>
                <w:sz w:val="20"/>
                <w:szCs w:val="20"/>
                <w:shd w:val="clear" w:color="auto" w:fill="auto"/>
                <w:lang w:eastAsia="zh-CN"/>
              </w:rPr>
              <w:pgNum/>
            </w:r>
            <w:r w:rsidRPr="003040DD">
              <w:rPr>
                <w:rFonts w:eastAsia="Times New Roman"/>
                <w:vanish/>
                <w:color w:val="auto"/>
                <w:sz w:val="20"/>
                <w:szCs w:val="20"/>
                <w:shd w:val="clear" w:color="auto" w:fill="auto"/>
                <w:lang w:eastAsia="zh-CN"/>
              </w:rPr>
              <w:pgNum/>
            </w:r>
            <w:r w:rsidRPr="003040DD">
              <w:rPr>
                <w:rFonts w:eastAsia="Times New Roman"/>
                <w:vanish/>
                <w:color w:val="auto"/>
                <w:sz w:val="20"/>
                <w:szCs w:val="20"/>
                <w:shd w:val="clear" w:color="auto" w:fill="auto"/>
                <w:lang w:eastAsia="zh-CN"/>
              </w:rPr>
              <w:pgNum/>
            </w:r>
            <w:r w:rsidRPr="003040DD">
              <w:rPr>
                <w:rFonts w:eastAsia="Times New Roman"/>
                <w:vanish/>
                <w:color w:val="auto"/>
                <w:sz w:val="20"/>
                <w:szCs w:val="20"/>
                <w:shd w:val="clear" w:color="auto" w:fill="auto"/>
                <w:lang w:eastAsia="zh-CN"/>
              </w:rPr>
              <w:pgNum/>
            </w:r>
            <w:r w:rsidRPr="003040DD">
              <w:rPr>
                <w:rFonts w:eastAsia="Times New Roman"/>
                <w:vanish/>
                <w:color w:val="auto"/>
                <w:sz w:val="20"/>
                <w:szCs w:val="20"/>
                <w:shd w:val="clear" w:color="auto" w:fill="auto"/>
                <w:lang w:eastAsia="zh-CN"/>
              </w:rPr>
              <w:pgNum/>
            </w:r>
            <w:r w:rsidRPr="003040DD">
              <w:rPr>
                <w:rFonts w:eastAsia="Times New Roman"/>
                <w:vanish/>
                <w:color w:val="auto"/>
                <w:sz w:val="20"/>
                <w:szCs w:val="20"/>
                <w:shd w:val="clear" w:color="auto" w:fill="auto"/>
                <w:lang w:eastAsia="zh-CN"/>
              </w:rPr>
              <w:pgNum/>
            </w:r>
            <w:r w:rsidRPr="003040DD">
              <w:rPr>
                <w:rFonts w:eastAsia="Times New Roman"/>
                <w:vanish/>
                <w:color w:val="auto"/>
                <w:sz w:val="20"/>
                <w:szCs w:val="20"/>
                <w:shd w:val="clear" w:color="auto" w:fill="auto"/>
                <w:lang w:eastAsia="zh-CN"/>
              </w:rPr>
              <w:pgNum/>
            </w:r>
            <w:r w:rsidRPr="003040DD">
              <w:rPr>
                <w:rFonts w:eastAsia="Times New Roman"/>
                <w:vanish/>
                <w:color w:val="auto"/>
                <w:sz w:val="20"/>
                <w:szCs w:val="20"/>
                <w:shd w:val="clear" w:color="auto" w:fill="auto"/>
                <w:lang w:eastAsia="zh-CN"/>
              </w:rPr>
              <w:pgNum/>
            </w:r>
            <w:r w:rsidRPr="003040DD">
              <w:rPr>
                <w:rFonts w:eastAsia="Times New Roman"/>
                <w:vanish/>
                <w:color w:val="auto"/>
                <w:sz w:val="20"/>
                <w:szCs w:val="20"/>
                <w:shd w:val="clear" w:color="auto" w:fill="auto"/>
                <w:lang w:eastAsia="zh-CN"/>
              </w:rPr>
              <w:pgNum/>
            </w:r>
            <w:r w:rsidRPr="003040DD">
              <w:rPr>
                <w:rFonts w:eastAsia="Times New Roman"/>
                <w:vanish/>
                <w:color w:val="auto"/>
                <w:sz w:val="20"/>
                <w:szCs w:val="20"/>
                <w:shd w:val="clear" w:color="auto" w:fill="auto"/>
                <w:lang w:eastAsia="zh-CN"/>
              </w:rPr>
              <w:pgNum/>
            </w:r>
            <w:r w:rsidRPr="003040DD">
              <w:rPr>
                <w:rFonts w:eastAsia="Times New Roman"/>
                <w:vanish/>
                <w:color w:val="auto"/>
                <w:sz w:val="20"/>
                <w:szCs w:val="20"/>
                <w:shd w:val="clear" w:color="auto" w:fill="auto"/>
                <w:lang w:eastAsia="zh-CN"/>
              </w:rPr>
              <w:pgNum/>
            </w:r>
            <w:r w:rsidRPr="003040DD">
              <w:rPr>
                <w:rFonts w:eastAsia="Times New Roman"/>
                <w:vanish/>
                <w:color w:val="auto"/>
                <w:sz w:val="20"/>
                <w:szCs w:val="20"/>
                <w:shd w:val="clear" w:color="auto" w:fill="auto"/>
                <w:lang w:eastAsia="zh-CN"/>
              </w:rPr>
              <w:pgNum/>
            </w:r>
            <w:r w:rsidRPr="003040DD">
              <w:rPr>
                <w:rFonts w:eastAsia="Times New Roman"/>
                <w:vanish/>
                <w:color w:val="auto"/>
                <w:sz w:val="20"/>
                <w:szCs w:val="20"/>
                <w:shd w:val="clear" w:color="auto" w:fill="auto"/>
                <w:lang w:eastAsia="zh-CN"/>
              </w:rPr>
              <w:pgNum/>
            </w:r>
            <w:r w:rsidRPr="003040DD">
              <w:rPr>
                <w:rFonts w:eastAsia="Times New Roman"/>
                <w:vanish/>
                <w:color w:val="auto"/>
                <w:sz w:val="20"/>
                <w:szCs w:val="20"/>
                <w:shd w:val="clear" w:color="auto" w:fill="auto"/>
                <w:lang w:eastAsia="zh-CN"/>
              </w:rPr>
              <w:pgNum/>
            </w:r>
            <w:r w:rsidRPr="003040DD">
              <w:rPr>
                <w:rFonts w:eastAsia="Times New Roman"/>
                <w:vanish/>
                <w:color w:val="auto"/>
                <w:sz w:val="20"/>
                <w:szCs w:val="20"/>
                <w:shd w:val="clear" w:color="auto" w:fill="auto"/>
                <w:lang w:eastAsia="zh-CN"/>
              </w:rPr>
              <w:pgNum/>
            </w:r>
            <w:r w:rsidRPr="003040DD">
              <w:rPr>
                <w:rFonts w:eastAsia="Times New Roman"/>
                <w:vanish/>
                <w:color w:val="auto"/>
                <w:sz w:val="20"/>
                <w:szCs w:val="20"/>
                <w:shd w:val="clear" w:color="auto" w:fill="auto"/>
                <w:lang w:eastAsia="zh-CN"/>
              </w:rPr>
              <w:pgNum/>
            </w:r>
            <w:r w:rsidRPr="003040DD">
              <w:rPr>
                <w:rFonts w:eastAsia="Times New Roman"/>
                <w:vanish/>
                <w:color w:val="auto"/>
                <w:sz w:val="20"/>
                <w:szCs w:val="20"/>
                <w:shd w:val="clear" w:color="auto" w:fill="auto"/>
                <w:lang w:eastAsia="zh-CN"/>
              </w:rPr>
              <w:pgNum/>
            </w:r>
            <w:r w:rsidRPr="003040DD">
              <w:rPr>
                <w:rFonts w:eastAsia="Times New Roman"/>
                <w:vanish/>
                <w:color w:val="auto"/>
                <w:sz w:val="20"/>
                <w:szCs w:val="20"/>
                <w:shd w:val="clear" w:color="auto" w:fill="auto"/>
                <w:lang w:eastAsia="zh-CN"/>
              </w:rPr>
              <w:pgNum/>
            </w:r>
            <w:r w:rsidRPr="003040DD">
              <w:rPr>
                <w:rFonts w:eastAsia="Times New Roman"/>
                <w:vanish/>
                <w:color w:val="auto"/>
                <w:sz w:val="20"/>
                <w:szCs w:val="20"/>
                <w:shd w:val="clear" w:color="auto" w:fill="auto"/>
                <w:lang w:eastAsia="zh-CN"/>
              </w:rPr>
              <w:pgNum/>
            </w:r>
            <w:r w:rsidRPr="003040DD">
              <w:rPr>
                <w:rFonts w:eastAsia="Times New Roman"/>
                <w:vanish/>
                <w:color w:val="auto"/>
                <w:sz w:val="20"/>
                <w:szCs w:val="20"/>
                <w:shd w:val="clear" w:color="auto" w:fill="auto"/>
                <w:lang w:eastAsia="zh-CN"/>
              </w:rPr>
              <w:pgNum/>
            </w:r>
            <w:r w:rsidRPr="003040DD">
              <w:rPr>
                <w:rFonts w:eastAsia="Times New Roman"/>
                <w:vanish/>
                <w:color w:val="auto"/>
                <w:sz w:val="20"/>
                <w:szCs w:val="20"/>
                <w:shd w:val="clear" w:color="auto" w:fill="auto"/>
                <w:lang w:eastAsia="zh-CN"/>
              </w:rPr>
              <w:pgNum/>
            </w:r>
            <w:r w:rsidRPr="003040DD">
              <w:rPr>
                <w:rFonts w:eastAsia="Times New Roman"/>
                <w:vanish/>
                <w:color w:val="auto"/>
                <w:sz w:val="20"/>
                <w:szCs w:val="20"/>
                <w:shd w:val="clear" w:color="auto" w:fill="auto"/>
                <w:lang w:eastAsia="zh-CN"/>
              </w:rPr>
              <w:pgNum/>
            </w:r>
            <w:r w:rsidRPr="003040DD">
              <w:rPr>
                <w:rFonts w:eastAsia="Times New Roman"/>
                <w:vanish/>
                <w:color w:val="auto"/>
                <w:sz w:val="20"/>
                <w:szCs w:val="20"/>
                <w:shd w:val="clear" w:color="auto" w:fill="auto"/>
                <w:lang w:eastAsia="zh-CN"/>
              </w:rPr>
              <w:pgNum/>
            </w:r>
            <w:r w:rsidRPr="003040DD">
              <w:rPr>
                <w:rFonts w:eastAsia="Times New Roman"/>
                <w:vanish/>
                <w:color w:val="auto"/>
                <w:sz w:val="20"/>
                <w:szCs w:val="20"/>
                <w:shd w:val="clear" w:color="auto" w:fill="auto"/>
                <w:lang w:eastAsia="zh-CN"/>
              </w:rPr>
              <w:pgNum/>
            </w:r>
            <w:r w:rsidRPr="003040DD">
              <w:rPr>
                <w:rFonts w:eastAsia="Times New Roman"/>
                <w:vanish/>
                <w:color w:val="auto"/>
                <w:sz w:val="20"/>
                <w:szCs w:val="20"/>
                <w:shd w:val="clear" w:color="auto" w:fill="auto"/>
                <w:lang w:eastAsia="zh-CN"/>
              </w:rPr>
              <w:pgNum/>
            </w:r>
            <w:r w:rsidRPr="003040DD">
              <w:rPr>
                <w:rFonts w:eastAsia="Times New Roman"/>
                <w:vanish/>
                <w:color w:val="auto"/>
                <w:sz w:val="20"/>
                <w:szCs w:val="20"/>
                <w:shd w:val="clear" w:color="auto" w:fill="auto"/>
                <w:lang w:eastAsia="zh-CN"/>
              </w:rPr>
              <w:pgNum/>
            </w:r>
            <w:r w:rsidRPr="003040DD">
              <w:rPr>
                <w:rFonts w:eastAsia="Times New Roman"/>
                <w:vanish/>
                <w:color w:val="auto"/>
                <w:sz w:val="20"/>
                <w:szCs w:val="20"/>
                <w:shd w:val="clear" w:color="auto" w:fill="auto"/>
                <w:lang w:eastAsia="zh-CN"/>
              </w:rPr>
              <w:pgNum/>
            </w:r>
            <w:r w:rsidRPr="003040DD">
              <w:rPr>
                <w:rFonts w:eastAsia="Times New Roman"/>
                <w:vanish/>
                <w:color w:val="auto"/>
                <w:sz w:val="20"/>
                <w:szCs w:val="20"/>
                <w:shd w:val="clear" w:color="auto" w:fill="auto"/>
                <w:lang w:eastAsia="zh-CN"/>
              </w:rPr>
              <w:pgNum/>
            </w:r>
            <w:r w:rsidRPr="003040DD">
              <w:rPr>
                <w:rFonts w:eastAsia="Times New Roman"/>
                <w:vanish/>
                <w:color w:val="auto"/>
                <w:sz w:val="20"/>
                <w:szCs w:val="20"/>
                <w:shd w:val="clear" w:color="auto" w:fill="auto"/>
                <w:lang w:eastAsia="zh-CN"/>
              </w:rPr>
              <w:pgNum/>
            </w:r>
            <w:r w:rsidRPr="003040DD">
              <w:rPr>
                <w:rFonts w:eastAsia="Times New Roman"/>
                <w:vanish/>
                <w:color w:val="auto"/>
                <w:sz w:val="20"/>
                <w:szCs w:val="20"/>
                <w:shd w:val="clear" w:color="auto" w:fill="auto"/>
                <w:lang w:eastAsia="zh-CN"/>
              </w:rPr>
              <w:pgNum/>
            </w:r>
            <w:r w:rsidRPr="003040DD">
              <w:rPr>
                <w:rFonts w:eastAsia="Times New Roman"/>
                <w:vanish/>
                <w:color w:val="auto"/>
                <w:sz w:val="20"/>
                <w:szCs w:val="20"/>
                <w:shd w:val="clear" w:color="auto" w:fill="auto"/>
                <w:lang w:eastAsia="zh-CN"/>
              </w:rPr>
              <w:pgNum/>
            </w:r>
            <w:r w:rsidRPr="003040DD">
              <w:rPr>
                <w:rFonts w:eastAsia="Times New Roman"/>
                <w:vanish/>
                <w:color w:val="auto"/>
                <w:sz w:val="20"/>
                <w:szCs w:val="20"/>
                <w:shd w:val="clear" w:color="auto" w:fill="auto"/>
                <w:lang w:eastAsia="zh-CN"/>
              </w:rPr>
              <w:pgNum/>
            </w:r>
            <w:r w:rsidRPr="003040DD">
              <w:rPr>
                <w:rFonts w:eastAsia="Times New Roman"/>
                <w:vanish/>
                <w:color w:val="auto"/>
                <w:sz w:val="20"/>
                <w:szCs w:val="20"/>
                <w:shd w:val="clear" w:color="auto" w:fill="auto"/>
                <w:lang w:eastAsia="zh-CN"/>
              </w:rPr>
              <w:pgNum/>
            </w:r>
            <w:r w:rsidRPr="003040DD">
              <w:rPr>
                <w:rFonts w:eastAsia="Times New Roman"/>
                <w:vanish/>
                <w:color w:val="auto"/>
                <w:sz w:val="20"/>
                <w:szCs w:val="20"/>
                <w:shd w:val="clear" w:color="auto" w:fill="auto"/>
                <w:lang w:eastAsia="zh-CN"/>
              </w:rPr>
              <w:pgNum/>
            </w:r>
            <w:r w:rsidRPr="003040DD">
              <w:rPr>
                <w:rFonts w:eastAsia="Times New Roman"/>
                <w:vanish/>
                <w:color w:val="auto"/>
                <w:sz w:val="20"/>
                <w:szCs w:val="20"/>
                <w:shd w:val="clear" w:color="auto" w:fill="auto"/>
                <w:lang w:eastAsia="zh-CN"/>
              </w:rPr>
              <w:pgNum/>
            </w:r>
            <w:r w:rsidRPr="003040DD">
              <w:rPr>
                <w:rFonts w:eastAsia="Times New Roman"/>
                <w:vanish/>
                <w:color w:val="auto"/>
                <w:sz w:val="20"/>
                <w:szCs w:val="20"/>
                <w:shd w:val="clear" w:color="auto" w:fill="auto"/>
                <w:lang w:eastAsia="zh-CN"/>
              </w:rPr>
              <w:pgNum/>
            </w:r>
            <w:r w:rsidRPr="003040DD">
              <w:rPr>
                <w:rFonts w:eastAsia="Times New Roman"/>
                <w:vanish/>
                <w:color w:val="auto"/>
                <w:sz w:val="20"/>
                <w:szCs w:val="20"/>
                <w:shd w:val="clear" w:color="auto" w:fill="auto"/>
                <w:lang w:eastAsia="zh-CN"/>
              </w:rPr>
              <w:pgNum/>
            </w:r>
            <w:r w:rsidRPr="003040DD">
              <w:rPr>
                <w:rFonts w:eastAsia="Times New Roman"/>
                <w:vanish/>
                <w:color w:val="auto"/>
                <w:sz w:val="20"/>
                <w:szCs w:val="20"/>
                <w:shd w:val="clear" w:color="auto" w:fill="auto"/>
                <w:lang w:eastAsia="zh-CN"/>
              </w:rPr>
              <w:pgNum/>
            </w:r>
            <w:r w:rsidRPr="003040DD">
              <w:rPr>
                <w:rFonts w:eastAsia="Times New Roman"/>
                <w:vanish/>
                <w:color w:val="auto"/>
                <w:sz w:val="20"/>
                <w:szCs w:val="20"/>
                <w:shd w:val="clear" w:color="auto" w:fill="auto"/>
                <w:lang w:eastAsia="zh-CN"/>
              </w:rPr>
              <w:pgNum/>
            </w:r>
            <w:r w:rsidRPr="003040DD">
              <w:rPr>
                <w:rFonts w:eastAsia="Times New Roman"/>
                <w:vanish/>
                <w:color w:val="auto"/>
                <w:sz w:val="20"/>
                <w:szCs w:val="20"/>
                <w:shd w:val="clear" w:color="auto" w:fill="auto"/>
                <w:lang w:eastAsia="zh-CN"/>
              </w:rPr>
              <w:pgNum/>
            </w:r>
            <w:r w:rsidRPr="003040DD">
              <w:rPr>
                <w:rFonts w:eastAsia="Times New Roman"/>
                <w:vanish/>
                <w:color w:val="auto"/>
                <w:sz w:val="20"/>
                <w:szCs w:val="20"/>
                <w:shd w:val="clear" w:color="auto" w:fill="auto"/>
                <w:lang w:eastAsia="zh-CN"/>
              </w:rPr>
              <w:pgNum/>
            </w:r>
            <w:r w:rsidRPr="003040DD">
              <w:rPr>
                <w:rFonts w:eastAsia="Times New Roman"/>
                <w:vanish/>
                <w:color w:val="auto"/>
                <w:sz w:val="20"/>
                <w:szCs w:val="20"/>
                <w:shd w:val="clear" w:color="auto" w:fill="auto"/>
                <w:lang w:eastAsia="zh-CN"/>
              </w:rPr>
              <w:pgNum/>
            </w:r>
            <w:r w:rsidRPr="003040DD">
              <w:rPr>
                <w:rFonts w:eastAsia="Times New Roman"/>
                <w:vanish/>
                <w:color w:val="auto"/>
                <w:sz w:val="20"/>
                <w:szCs w:val="20"/>
                <w:shd w:val="clear" w:color="auto" w:fill="auto"/>
                <w:lang w:eastAsia="zh-CN"/>
              </w:rPr>
              <w:pgNum/>
            </w:r>
            <w:r w:rsidRPr="003040DD">
              <w:rPr>
                <w:rFonts w:eastAsia="Times New Roman"/>
                <w:vanish/>
                <w:color w:val="auto"/>
                <w:sz w:val="20"/>
                <w:szCs w:val="20"/>
                <w:shd w:val="clear" w:color="auto" w:fill="auto"/>
                <w:lang w:eastAsia="zh-CN"/>
              </w:rPr>
              <w:pgNum/>
            </w:r>
            <w:r w:rsidRPr="003040DD">
              <w:rPr>
                <w:rFonts w:eastAsia="Times New Roman"/>
                <w:vanish/>
                <w:color w:val="auto"/>
                <w:sz w:val="20"/>
                <w:szCs w:val="20"/>
                <w:shd w:val="clear" w:color="auto" w:fill="auto"/>
                <w:lang w:eastAsia="zh-CN"/>
              </w:rPr>
              <w:pgNum/>
            </w:r>
            <w:r w:rsidRPr="003040DD">
              <w:rPr>
                <w:rFonts w:eastAsia="Times New Roman"/>
                <w:vanish/>
                <w:color w:val="auto"/>
                <w:sz w:val="20"/>
                <w:szCs w:val="20"/>
                <w:shd w:val="clear" w:color="auto" w:fill="auto"/>
                <w:lang w:eastAsia="zh-CN"/>
              </w:rPr>
              <w:pgNum/>
            </w:r>
            <w:r w:rsidRPr="003040DD">
              <w:rPr>
                <w:rFonts w:eastAsia="Times New Roman"/>
                <w:vanish/>
                <w:color w:val="auto"/>
                <w:sz w:val="20"/>
                <w:szCs w:val="20"/>
                <w:shd w:val="clear" w:color="auto" w:fill="auto"/>
                <w:lang w:eastAsia="zh-CN"/>
              </w:rPr>
              <w:pgNum/>
            </w:r>
            <w:r w:rsidRPr="003040DD">
              <w:rPr>
                <w:rFonts w:eastAsia="Times New Roman"/>
                <w:vanish/>
                <w:color w:val="auto"/>
                <w:sz w:val="20"/>
                <w:szCs w:val="20"/>
                <w:shd w:val="clear" w:color="auto" w:fill="auto"/>
                <w:lang w:eastAsia="zh-CN"/>
              </w:rPr>
              <w:pgNum/>
            </w:r>
            <w:r w:rsidRPr="003040DD">
              <w:rPr>
                <w:rFonts w:eastAsia="Times New Roman"/>
                <w:vanish/>
                <w:color w:val="auto"/>
                <w:sz w:val="20"/>
                <w:szCs w:val="20"/>
                <w:shd w:val="clear" w:color="auto" w:fill="auto"/>
                <w:lang w:eastAsia="zh-CN"/>
              </w:rPr>
              <w:pgNum/>
            </w:r>
            <w:r w:rsidRPr="003040DD">
              <w:rPr>
                <w:rFonts w:eastAsia="Times New Roman"/>
                <w:vanish/>
                <w:color w:val="auto"/>
                <w:sz w:val="20"/>
                <w:szCs w:val="20"/>
                <w:shd w:val="clear" w:color="auto" w:fill="auto"/>
                <w:lang w:eastAsia="zh-CN"/>
              </w:rPr>
              <w:pgNum/>
            </w:r>
            <w:r w:rsidRPr="003040DD">
              <w:rPr>
                <w:rFonts w:eastAsia="Times New Roman"/>
                <w:vanish/>
                <w:color w:val="auto"/>
                <w:sz w:val="20"/>
                <w:szCs w:val="20"/>
                <w:shd w:val="clear" w:color="auto" w:fill="auto"/>
                <w:lang w:eastAsia="zh-CN"/>
              </w:rPr>
              <w:pgNum/>
            </w:r>
            <w:r w:rsidRPr="003040DD">
              <w:rPr>
                <w:rFonts w:eastAsia="Times New Roman"/>
                <w:vanish/>
                <w:color w:val="auto"/>
                <w:sz w:val="20"/>
                <w:szCs w:val="20"/>
                <w:shd w:val="clear" w:color="auto" w:fill="auto"/>
                <w:lang w:eastAsia="zh-CN"/>
              </w:rPr>
              <w:pgNum/>
            </w:r>
            <w:r w:rsidRPr="003040DD">
              <w:rPr>
                <w:rFonts w:eastAsia="Times New Roman"/>
                <w:vanish/>
                <w:color w:val="auto"/>
                <w:sz w:val="20"/>
                <w:szCs w:val="20"/>
                <w:shd w:val="clear" w:color="auto" w:fill="auto"/>
                <w:lang w:eastAsia="zh-CN"/>
              </w:rPr>
              <w:pgNum/>
            </w:r>
            <w:r w:rsidRPr="003040DD">
              <w:rPr>
                <w:rFonts w:eastAsia="Times New Roman"/>
                <w:vanish/>
                <w:color w:val="auto"/>
                <w:sz w:val="20"/>
                <w:szCs w:val="20"/>
                <w:shd w:val="clear" w:color="auto" w:fill="auto"/>
                <w:lang w:eastAsia="zh-CN"/>
              </w:rPr>
              <w:pgNum/>
            </w:r>
            <w:r w:rsidRPr="003040DD">
              <w:rPr>
                <w:rFonts w:eastAsia="Times New Roman"/>
                <w:vanish/>
                <w:color w:val="auto"/>
                <w:sz w:val="20"/>
                <w:szCs w:val="20"/>
                <w:shd w:val="clear" w:color="auto" w:fill="auto"/>
                <w:lang w:eastAsia="zh-CN"/>
              </w:rPr>
              <w:pgNum/>
            </w:r>
            <w:r w:rsidRPr="003040DD">
              <w:rPr>
                <w:rFonts w:eastAsia="Times New Roman"/>
                <w:vanish/>
                <w:color w:val="auto"/>
                <w:sz w:val="20"/>
                <w:szCs w:val="20"/>
                <w:shd w:val="clear" w:color="auto" w:fill="auto"/>
                <w:lang w:eastAsia="zh-CN"/>
              </w:rPr>
              <w:pgNum/>
            </w:r>
            <w:r w:rsidRPr="003040DD">
              <w:rPr>
                <w:rFonts w:eastAsia="Times New Roman"/>
                <w:vanish/>
                <w:color w:val="auto"/>
                <w:sz w:val="20"/>
                <w:szCs w:val="20"/>
                <w:shd w:val="clear" w:color="auto" w:fill="auto"/>
                <w:lang w:eastAsia="zh-CN"/>
              </w:rPr>
              <w:pgNum/>
            </w:r>
            <w:r w:rsidRPr="003040DD">
              <w:rPr>
                <w:rFonts w:eastAsia="Times New Roman"/>
                <w:vanish/>
                <w:color w:val="auto"/>
                <w:sz w:val="20"/>
                <w:szCs w:val="20"/>
                <w:shd w:val="clear" w:color="auto" w:fill="auto"/>
                <w:lang w:eastAsia="zh-CN"/>
              </w:rPr>
              <w:pgNum/>
            </w:r>
            <w:r w:rsidRPr="003040DD">
              <w:rPr>
                <w:rFonts w:eastAsia="Times New Roman"/>
                <w:vanish/>
                <w:color w:val="auto"/>
                <w:sz w:val="20"/>
                <w:szCs w:val="20"/>
                <w:shd w:val="clear" w:color="auto" w:fill="auto"/>
                <w:lang w:eastAsia="zh-CN"/>
              </w:rPr>
              <w:pgNum/>
            </w:r>
            <w:r w:rsidRPr="003040DD">
              <w:rPr>
                <w:rFonts w:eastAsia="Times New Roman"/>
                <w:vanish/>
                <w:color w:val="auto"/>
                <w:sz w:val="20"/>
                <w:szCs w:val="20"/>
                <w:shd w:val="clear" w:color="auto" w:fill="auto"/>
                <w:lang w:eastAsia="zh-CN"/>
              </w:rPr>
              <w:pgNum/>
            </w:r>
            <w:r w:rsidRPr="003040DD">
              <w:rPr>
                <w:rFonts w:eastAsia="Times New Roman"/>
                <w:vanish/>
                <w:color w:val="auto"/>
                <w:sz w:val="20"/>
                <w:szCs w:val="20"/>
                <w:shd w:val="clear" w:color="auto" w:fill="auto"/>
                <w:lang w:eastAsia="zh-CN"/>
              </w:rPr>
              <w:pgNum/>
            </w:r>
            <w:r w:rsidRPr="003040DD">
              <w:rPr>
                <w:rFonts w:eastAsia="Times New Roman"/>
                <w:vanish/>
                <w:color w:val="auto"/>
                <w:sz w:val="20"/>
                <w:szCs w:val="20"/>
                <w:shd w:val="clear" w:color="auto" w:fill="auto"/>
                <w:lang w:eastAsia="zh-CN"/>
              </w:rPr>
              <w:pgNum/>
            </w:r>
            <w:r w:rsidRPr="003040DD">
              <w:rPr>
                <w:rFonts w:eastAsia="Times New Roman"/>
                <w:vanish/>
                <w:color w:val="auto"/>
                <w:sz w:val="20"/>
                <w:szCs w:val="20"/>
                <w:shd w:val="clear" w:color="auto" w:fill="auto"/>
                <w:lang w:eastAsia="zh-CN"/>
              </w:rPr>
              <w:pgNum/>
            </w:r>
            <w:r w:rsidRPr="003040DD">
              <w:rPr>
                <w:rFonts w:eastAsia="Times New Roman"/>
                <w:vanish/>
                <w:color w:val="auto"/>
                <w:sz w:val="20"/>
                <w:szCs w:val="20"/>
                <w:shd w:val="clear" w:color="auto" w:fill="auto"/>
                <w:lang w:eastAsia="zh-CN"/>
              </w:rPr>
              <w:pgNum/>
            </w:r>
            <w:r w:rsidRPr="003040DD">
              <w:rPr>
                <w:rFonts w:eastAsia="Times New Roman"/>
                <w:vanish/>
                <w:color w:val="auto"/>
                <w:sz w:val="20"/>
                <w:szCs w:val="20"/>
                <w:shd w:val="clear" w:color="auto" w:fill="auto"/>
                <w:lang w:eastAsia="zh-CN"/>
              </w:rPr>
              <w:pgNum/>
            </w:r>
            <w:r w:rsidRPr="003040DD">
              <w:rPr>
                <w:rFonts w:eastAsia="Times New Roman"/>
                <w:vanish/>
                <w:color w:val="auto"/>
                <w:sz w:val="20"/>
                <w:szCs w:val="20"/>
                <w:shd w:val="clear" w:color="auto" w:fill="auto"/>
                <w:lang w:eastAsia="zh-CN"/>
              </w:rPr>
              <w:pgNum/>
            </w:r>
            <w:r w:rsidRPr="003040DD">
              <w:rPr>
                <w:rFonts w:eastAsia="Times New Roman"/>
                <w:vanish/>
                <w:color w:val="auto"/>
                <w:sz w:val="20"/>
                <w:szCs w:val="20"/>
                <w:shd w:val="clear" w:color="auto" w:fill="auto"/>
                <w:lang w:eastAsia="zh-CN"/>
              </w:rPr>
              <w:pgNum/>
            </w:r>
          </w:p>
        </w:tc>
        <w:tc>
          <w:tcPr>
            <w:tcW w:w="1591" w:type="dxa"/>
            <w:tcBorders>
              <w:left w:val="single" w:sz="4" w:space="0" w:color="000000"/>
              <w:bottom w:val="single" w:sz="4" w:space="0" w:color="000000"/>
              <w:right w:val="single" w:sz="8" w:space="0" w:color="000000"/>
            </w:tcBorders>
          </w:tcPr>
          <w:p w14:paraId="4DE440E9"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20.59.52.194-</w:t>
            </w:r>
            <w:r w:rsidRPr="003040DD">
              <w:rPr>
                <w:rFonts w:eastAsia="Times New Roman"/>
                <w:color w:val="auto"/>
                <w:sz w:val="20"/>
                <w:szCs w:val="20"/>
                <w:shd w:val="clear" w:color="auto" w:fill="auto"/>
                <w:lang w:eastAsia="zh-CN"/>
              </w:rPr>
              <w:t xml:space="preserve">Реактивы химические общелабораторного назначения. </w:t>
            </w:r>
          </w:p>
        </w:tc>
      </w:tr>
      <w:tr w:rsidR="003040DD" w:rsidRPr="003040DD" w14:paraId="01302BB1" w14:textId="77777777" w:rsidTr="00C50A39">
        <w:trPr>
          <w:trHeight w:val="510"/>
        </w:trPr>
        <w:tc>
          <w:tcPr>
            <w:tcW w:w="567" w:type="dxa"/>
            <w:tcBorders>
              <w:left w:val="single" w:sz="8" w:space="0" w:color="000000"/>
              <w:bottom w:val="single" w:sz="4" w:space="0" w:color="000000"/>
            </w:tcBorders>
            <w:shd w:val="clear" w:color="auto" w:fill="auto"/>
          </w:tcPr>
          <w:p w14:paraId="7D4FE2FE"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hd w:val="clear" w:color="auto" w:fill="auto"/>
                <w:lang w:eastAsia="zh-CN"/>
              </w:rPr>
              <w:t>15</w:t>
            </w:r>
          </w:p>
        </w:tc>
        <w:tc>
          <w:tcPr>
            <w:tcW w:w="1985" w:type="dxa"/>
            <w:tcBorders>
              <w:left w:val="single" w:sz="4" w:space="0" w:color="000000"/>
              <w:bottom w:val="single" w:sz="4" w:space="0" w:color="000000"/>
            </w:tcBorders>
            <w:shd w:val="clear" w:color="auto" w:fill="auto"/>
          </w:tcPr>
          <w:p w14:paraId="7CC4253A"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Стандартный образец состава водного раствора ионов</w:t>
            </w:r>
          </w:p>
          <w:p w14:paraId="0BD52520"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b/>
                <w:color w:val="auto"/>
                <w:sz w:val="22"/>
                <w:szCs w:val="22"/>
                <w:shd w:val="clear" w:color="auto" w:fill="auto"/>
                <w:lang w:eastAsia="zh-CN"/>
              </w:rPr>
              <w:t xml:space="preserve">кальция    </w:t>
            </w:r>
          </w:p>
        </w:tc>
        <w:tc>
          <w:tcPr>
            <w:tcW w:w="1417" w:type="dxa"/>
            <w:tcBorders>
              <w:left w:val="single" w:sz="4" w:space="0" w:color="000000"/>
              <w:bottom w:val="single" w:sz="4" w:space="0" w:color="000000"/>
            </w:tcBorders>
            <w:shd w:val="clear" w:color="auto" w:fill="auto"/>
          </w:tcPr>
          <w:p w14:paraId="0AFDE444"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ГСО 8065-94</w:t>
            </w:r>
          </w:p>
        </w:tc>
        <w:tc>
          <w:tcPr>
            <w:tcW w:w="3704" w:type="dxa"/>
            <w:tcBorders>
              <w:left w:val="single" w:sz="4" w:space="0" w:color="000000"/>
              <w:bottom w:val="single" w:sz="4" w:space="0" w:color="000000"/>
            </w:tcBorders>
            <w:shd w:val="clear" w:color="auto" w:fill="auto"/>
          </w:tcPr>
          <w:p w14:paraId="492ABB8D"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 xml:space="preserve">Интервал допускаемых аттестованных значений массовой </w:t>
            </w:r>
            <w:proofErr w:type="gramStart"/>
            <w:r w:rsidRPr="003040DD">
              <w:rPr>
                <w:rFonts w:eastAsia="Times New Roman"/>
                <w:color w:val="auto"/>
                <w:sz w:val="22"/>
                <w:szCs w:val="22"/>
                <w:shd w:val="clear" w:color="auto" w:fill="auto"/>
                <w:lang w:eastAsia="zh-CN"/>
              </w:rPr>
              <w:t>концентрации  (</w:t>
            </w:r>
            <w:proofErr w:type="gramEnd"/>
            <w:r w:rsidRPr="003040DD">
              <w:rPr>
                <w:rFonts w:eastAsia="Times New Roman"/>
                <w:color w:val="auto"/>
                <w:sz w:val="22"/>
                <w:szCs w:val="22"/>
                <w:shd w:val="clear" w:color="auto" w:fill="auto"/>
                <w:lang w:eastAsia="zh-CN"/>
              </w:rPr>
              <w:t>0,95 - 1,05</w:t>
            </w:r>
            <w:proofErr w:type="gramStart"/>
            <w:r w:rsidRPr="003040DD">
              <w:rPr>
                <w:rFonts w:eastAsia="Times New Roman"/>
                <w:color w:val="auto"/>
                <w:sz w:val="22"/>
                <w:szCs w:val="22"/>
                <w:shd w:val="clear" w:color="auto" w:fill="auto"/>
                <w:lang w:eastAsia="zh-CN"/>
              </w:rPr>
              <w:t>),  г</w:t>
            </w:r>
            <w:proofErr w:type="gramEnd"/>
            <w:r w:rsidRPr="003040DD">
              <w:rPr>
                <w:rFonts w:eastAsia="Times New Roman"/>
                <w:color w:val="auto"/>
                <w:sz w:val="22"/>
                <w:szCs w:val="22"/>
                <w:shd w:val="clear" w:color="auto" w:fill="auto"/>
                <w:lang w:eastAsia="zh-CN"/>
              </w:rPr>
              <w:t>/дм</w:t>
            </w:r>
            <w:r w:rsidRPr="003040DD">
              <w:rPr>
                <w:rFonts w:eastAsia="Times New Roman"/>
                <w:color w:val="auto"/>
                <w:sz w:val="22"/>
                <w:szCs w:val="22"/>
                <w:shd w:val="clear" w:color="auto" w:fill="auto"/>
                <w:vertAlign w:val="superscript"/>
                <w:lang w:eastAsia="zh-CN"/>
              </w:rPr>
              <w:t>3</w:t>
            </w:r>
            <w:r w:rsidRPr="003040DD">
              <w:rPr>
                <w:rFonts w:ascii="Arial" w:eastAsia="Times New Roman" w:hAnsi="Arial" w:cs="Arial"/>
                <w:color w:val="auto"/>
                <w:sz w:val="22"/>
                <w:szCs w:val="22"/>
                <w:shd w:val="clear" w:color="auto" w:fill="auto"/>
                <w:lang w:eastAsia="zh-CN"/>
              </w:rPr>
              <w:t xml:space="preserve"> </w:t>
            </w:r>
            <w:r w:rsidRPr="003040DD">
              <w:rPr>
                <w:rFonts w:eastAsia="Times New Roman"/>
                <w:color w:val="auto"/>
                <w:sz w:val="22"/>
                <w:szCs w:val="22"/>
                <w:shd w:val="clear" w:color="auto" w:fill="auto"/>
                <w:lang w:eastAsia="zh-CN"/>
              </w:rPr>
              <w:t>Индекс СО 19К-1</w:t>
            </w:r>
          </w:p>
          <w:p w14:paraId="0769E891"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 xml:space="preserve">Границы допускаемых значений относительной погрешности аттестованного значения </w:t>
            </w:r>
            <w:proofErr w:type="gramStart"/>
            <w:r w:rsidRPr="003040DD">
              <w:rPr>
                <w:rFonts w:eastAsia="Times New Roman"/>
                <w:color w:val="auto"/>
                <w:sz w:val="22"/>
                <w:szCs w:val="22"/>
                <w:shd w:val="clear" w:color="auto" w:fill="auto"/>
                <w:lang w:eastAsia="zh-CN"/>
              </w:rPr>
              <w:t>СО(</w:t>
            </w:r>
            <w:proofErr w:type="gramEnd"/>
            <w:r w:rsidRPr="003040DD">
              <w:rPr>
                <w:rFonts w:eastAsia="Times New Roman"/>
                <w:color w:val="auto"/>
                <w:sz w:val="22"/>
                <w:szCs w:val="22"/>
                <w:shd w:val="clear" w:color="auto" w:fill="auto"/>
                <w:lang w:eastAsia="zh-CN"/>
              </w:rPr>
              <w:t>при Р=0,95) ±1,0%</w:t>
            </w:r>
          </w:p>
          <w:p w14:paraId="050BBC13"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Срок годности не менее 4 лет</w:t>
            </w:r>
          </w:p>
        </w:tc>
        <w:tc>
          <w:tcPr>
            <w:tcW w:w="832" w:type="dxa"/>
            <w:tcBorders>
              <w:left w:val="single" w:sz="4" w:space="0" w:color="000000"/>
              <w:bottom w:val="single" w:sz="4" w:space="0" w:color="000000"/>
            </w:tcBorders>
            <w:shd w:val="clear" w:color="auto" w:fill="auto"/>
          </w:tcPr>
          <w:p w14:paraId="2E3ADDA0" w14:textId="77777777" w:rsidR="003040DD" w:rsidRPr="003040DD" w:rsidRDefault="003040DD" w:rsidP="003040DD">
            <w:pPr>
              <w:suppressAutoHyphens/>
              <w:jc w:val="center"/>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ампул</w:t>
            </w:r>
          </w:p>
        </w:tc>
        <w:tc>
          <w:tcPr>
            <w:tcW w:w="677" w:type="dxa"/>
            <w:tcBorders>
              <w:left w:val="single" w:sz="4" w:space="0" w:color="000000"/>
              <w:bottom w:val="single" w:sz="4" w:space="0" w:color="000000"/>
              <w:right w:val="single" w:sz="8" w:space="0" w:color="000000"/>
            </w:tcBorders>
            <w:shd w:val="clear" w:color="auto" w:fill="auto"/>
          </w:tcPr>
          <w:p w14:paraId="235509DC" w14:textId="77777777" w:rsidR="003040DD" w:rsidRPr="003040DD" w:rsidRDefault="003040DD" w:rsidP="003040DD">
            <w:pPr>
              <w:suppressAutoHyphens/>
              <w:jc w:val="center"/>
              <w:rPr>
                <w:rFonts w:eastAsia="Times New Roman"/>
                <w:color w:val="auto"/>
                <w:shd w:val="clear" w:color="auto" w:fill="auto"/>
                <w:lang w:eastAsia="zh-CN"/>
              </w:rPr>
            </w:pPr>
            <w:r w:rsidRPr="003040DD">
              <w:rPr>
                <w:rFonts w:eastAsia="Times New Roman"/>
                <w:color w:val="auto"/>
                <w:sz w:val="20"/>
                <w:szCs w:val="20"/>
                <w:shd w:val="clear" w:color="auto" w:fill="auto"/>
                <w:lang w:eastAsia="zh-CN"/>
              </w:rPr>
              <w:t>25</w:t>
            </w:r>
          </w:p>
        </w:tc>
        <w:tc>
          <w:tcPr>
            <w:tcW w:w="1591" w:type="dxa"/>
            <w:tcBorders>
              <w:left w:val="single" w:sz="4" w:space="0" w:color="000000"/>
              <w:bottom w:val="single" w:sz="4" w:space="0" w:color="000000"/>
              <w:right w:val="single" w:sz="8" w:space="0" w:color="000000"/>
            </w:tcBorders>
          </w:tcPr>
          <w:p w14:paraId="10680262"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20.59.52.194-</w:t>
            </w:r>
            <w:r w:rsidRPr="003040DD">
              <w:rPr>
                <w:rFonts w:eastAsia="Times New Roman"/>
                <w:color w:val="auto"/>
                <w:sz w:val="20"/>
                <w:szCs w:val="20"/>
                <w:shd w:val="clear" w:color="auto" w:fill="auto"/>
                <w:lang w:eastAsia="zh-CN"/>
              </w:rPr>
              <w:t xml:space="preserve">Реактивы химические общелабораторного назначения. </w:t>
            </w:r>
          </w:p>
        </w:tc>
      </w:tr>
      <w:tr w:rsidR="003040DD" w:rsidRPr="003040DD" w14:paraId="706C4FC0" w14:textId="77777777" w:rsidTr="00C50A39">
        <w:trPr>
          <w:trHeight w:val="510"/>
        </w:trPr>
        <w:tc>
          <w:tcPr>
            <w:tcW w:w="567" w:type="dxa"/>
            <w:tcBorders>
              <w:left w:val="single" w:sz="8" w:space="0" w:color="000000"/>
              <w:bottom w:val="single" w:sz="4" w:space="0" w:color="000000"/>
            </w:tcBorders>
            <w:shd w:val="clear" w:color="auto" w:fill="auto"/>
          </w:tcPr>
          <w:p w14:paraId="3008E0B8" w14:textId="77777777" w:rsidR="003040DD" w:rsidRPr="003040DD" w:rsidRDefault="003040DD" w:rsidP="003040DD">
            <w:pPr>
              <w:suppressAutoHyphens/>
              <w:jc w:val="left"/>
              <w:rPr>
                <w:rFonts w:eastAsia="Times New Roman"/>
                <w:color w:val="auto"/>
                <w:sz w:val="22"/>
                <w:szCs w:val="22"/>
                <w:shd w:val="clear" w:color="auto" w:fill="auto"/>
                <w:lang w:eastAsia="zh-CN"/>
              </w:rPr>
            </w:pPr>
            <w:r w:rsidRPr="003040DD">
              <w:rPr>
                <w:rFonts w:eastAsia="Times New Roman"/>
                <w:color w:val="auto"/>
                <w:sz w:val="22"/>
                <w:szCs w:val="22"/>
                <w:shd w:val="clear" w:color="auto" w:fill="auto"/>
                <w:lang w:eastAsia="zh-CN"/>
              </w:rPr>
              <w:t>16</w:t>
            </w:r>
          </w:p>
        </w:tc>
        <w:tc>
          <w:tcPr>
            <w:tcW w:w="1985" w:type="dxa"/>
            <w:tcBorders>
              <w:left w:val="single" w:sz="4" w:space="0" w:color="000000"/>
              <w:bottom w:val="single" w:sz="4" w:space="0" w:color="000000"/>
            </w:tcBorders>
            <w:shd w:val="clear" w:color="auto" w:fill="auto"/>
          </w:tcPr>
          <w:p w14:paraId="5FA1CE41" w14:textId="77777777" w:rsidR="003040DD" w:rsidRPr="003040DD" w:rsidRDefault="003040DD" w:rsidP="003040DD">
            <w:pPr>
              <w:suppressAutoHyphens/>
              <w:jc w:val="left"/>
              <w:rPr>
                <w:rFonts w:eastAsia="Times New Roman"/>
                <w:color w:val="auto"/>
                <w:sz w:val="22"/>
                <w:szCs w:val="22"/>
                <w:shd w:val="clear" w:color="auto" w:fill="auto"/>
                <w:lang w:eastAsia="zh-CN"/>
              </w:rPr>
            </w:pPr>
            <w:r w:rsidRPr="003040DD">
              <w:rPr>
                <w:rFonts w:eastAsia="Times New Roman"/>
                <w:color w:val="auto"/>
                <w:sz w:val="22"/>
                <w:szCs w:val="22"/>
                <w:shd w:val="clear" w:color="auto" w:fill="auto"/>
                <w:lang w:eastAsia="zh-CN"/>
              </w:rPr>
              <w:t xml:space="preserve">Стандартный образец массовой концентрации </w:t>
            </w:r>
          </w:p>
          <w:p w14:paraId="5D729008" w14:textId="77777777" w:rsidR="003040DD" w:rsidRPr="003040DD" w:rsidRDefault="003040DD" w:rsidP="003040DD">
            <w:pPr>
              <w:suppressAutoHyphens/>
              <w:jc w:val="left"/>
              <w:rPr>
                <w:rFonts w:eastAsia="Times New Roman"/>
                <w:color w:val="auto"/>
                <w:sz w:val="22"/>
                <w:szCs w:val="22"/>
                <w:shd w:val="clear" w:color="auto" w:fill="auto"/>
                <w:lang w:eastAsia="zh-CN"/>
              </w:rPr>
            </w:pPr>
            <w:r w:rsidRPr="003040DD">
              <w:rPr>
                <w:rFonts w:eastAsia="Times New Roman"/>
                <w:b/>
                <w:color w:val="auto"/>
                <w:sz w:val="22"/>
                <w:szCs w:val="22"/>
                <w:shd w:val="clear" w:color="auto" w:fill="auto"/>
                <w:lang w:eastAsia="zh-CN"/>
              </w:rPr>
              <w:t xml:space="preserve">кремния </w:t>
            </w:r>
            <w:r w:rsidRPr="003040DD">
              <w:rPr>
                <w:rFonts w:eastAsia="Times New Roman"/>
                <w:color w:val="auto"/>
                <w:sz w:val="22"/>
                <w:szCs w:val="22"/>
                <w:shd w:val="clear" w:color="auto" w:fill="auto"/>
                <w:lang w:eastAsia="zh-CN"/>
              </w:rPr>
              <w:t>в растворе силиката натрия (НК-ЭК)</w:t>
            </w:r>
          </w:p>
        </w:tc>
        <w:tc>
          <w:tcPr>
            <w:tcW w:w="1417" w:type="dxa"/>
            <w:tcBorders>
              <w:left w:val="single" w:sz="4" w:space="0" w:color="000000"/>
              <w:bottom w:val="single" w:sz="4" w:space="0" w:color="000000"/>
            </w:tcBorders>
            <w:shd w:val="clear" w:color="auto" w:fill="auto"/>
          </w:tcPr>
          <w:p w14:paraId="0F0C612B" w14:textId="77777777" w:rsidR="003040DD" w:rsidRPr="003040DD" w:rsidRDefault="003040DD" w:rsidP="003040DD">
            <w:pPr>
              <w:suppressAutoHyphens/>
              <w:jc w:val="left"/>
              <w:rPr>
                <w:rFonts w:eastAsia="Times New Roman"/>
                <w:color w:val="auto"/>
                <w:sz w:val="22"/>
                <w:szCs w:val="22"/>
                <w:shd w:val="clear" w:color="auto" w:fill="auto"/>
                <w:lang w:eastAsia="zh-CN"/>
              </w:rPr>
            </w:pPr>
            <w:r w:rsidRPr="003040DD">
              <w:rPr>
                <w:rFonts w:eastAsia="Times New Roman"/>
                <w:color w:val="auto"/>
                <w:sz w:val="22"/>
                <w:szCs w:val="22"/>
                <w:shd w:val="clear" w:color="auto" w:fill="auto"/>
                <w:lang w:eastAsia="zh-CN"/>
              </w:rPr>
              <w:t>ГСО 8934-2008</w:t>
            </w:r>
          </w:p>
        </w:tc>
        <w:tc>
          <w:tcPr>
            <w:tcW w:w="3704" w:type="dxa"/>
            <w:tcBorders>
              <w:left w:val="single" w:sz="4" w:space="0" w:color="000000"/>
              <w:bottom w:val="single" w:sz="4" w:space="0" w:color="000000"/>
            </w:tcBorders>
            <w:shd w:val="clear" w:color="auto" w:fill="auto"/>
          </w:tcPr>
          <w:p w14:paraId="68F8756D" w14:textId="77777777" w:rsidR="003040DD" w:rsidRPr="003040DD" w:rsidRDefault="003040DD" w:rsidP="003040DD">
            <w:pPr>
              <w:suppressAutoHyphens/>
              <w:jc w:val="left"/>
              <w:rPr>
                <w:rFonts w:eastAsia="Times New Roman"/>
                <w:color w:val="auto"/>
                <w:sz w:val="22"/>
                <w:szCs w:val="22"/>
                <w:shd w:val="clear" w:color="auto" w:fill="auto"/>
                <w:lang w:eastAsia="zh-CN"/>
              </w:rPr>
            </w:pPr>
            <w:r w:rsidRPr="003040DD">
              <w:rPr>
                <w:rFonts w:eastAsia="Times New Roman"/>
                <w:color w:val="auto"/>
                <w:sz w:val="22"/>
                <w:szCs w:val="22"/>
                <w:shd w:val="clear" w:color="auto" w:fill="auto"/>
                <w:lang w:eastAsia="zh-CN"/>
              </w:rPr>
              <w:t>Интервал допускаемых аттестованных значений массовой концентрации кремния (0,95 - 1,05</w:t>
            </w:r>
            <w:proofErr w:type="gramStart"/>
            <w:r w:rsidRPr="003040DD">
              <w:rPr>
                <w:rFonts w:eastAsia="Times New Roman"/>
                <w:color w:val="auto"/>
                <w:sz w:val="22"/>
                <w:szCs w:val="22"/>
                <w:shd w:val="clear" w:color="auto" w:fill="auto"/>
                <w:lang w:eastAsia="zh-CN"/>
              </w:rPr>
              <w:t>),  г</w:t>
            </w:r>
            <w:proofErr w:type="gramEnd"/>
            <w:r w:rsidRPr="003040DD">
              <w:rPr>
                <w:rFonts w:eastAsia="Times New Roman"/>
                <w:color w:val="auto"/>
                <w:sz w:val="22"/>
                <w:szCs w:val="22"/>
                <w:shd w:val="clear" w:color="auto" w:fill="auto"/>
                <w:lang w:eastAsia="zh-CN"/>
              </w:rPr>
              <w:t>/дм</w:t>
            </w:r>
            <w:r w:rsidRPr="003040DD">
              <w:rPr>
                <w:rFonts w:eastAsia="Times New Roman"/>
                <w:color w:val="auto"/>
                <w:sz w:val="22"/>
                <w:szCs w:val="22"/>
                <w:shd w:val="clear" w:color="auto" w:fill="auto"/>
                <w:vertAlign w:val="superscript"/>
                <w:lang w:eastAsia="zh-CN"/>
              </w:rPr>
              <w:t>3</w:t>
            </w:r>
            <w:r w:rsidRPr="003040DD">
              <w:rPr>
                <w:rFonts w:ascii="Arial" w:eastAsia="Times New Roman" w:hAnsi="Arial" w:cs="Arial"/>
                <w:color w:val="auto"/>
                <w:sz w:val="22"/>
                <w:szCs w:val="22"/>
                <w:shd w:val="clear" w:color="auto" w:fill="auto"/>
                <w:lang w:eastAsia="zh-CN"/>
              </w:rPr>
              <w:t xml:space="preserve"> </w:t>
            </w:r>
            <w:r w:rsidRPr="003040DD">
              <w:rPr>
                <w:rFonts w:eastAsia="Times New Roman"/>
                <w:color w:val="auto"/>
                <w:sz w:val="22"/>
                <w:szCs w:val="22"/>
                <w:shd w:val="clear" w:color="auto" w:fill="auto"/>
                <w:lang w:eastAsia="zh-CN"/>
              </w:rPr>
              <w:t xml:space="preserve">Границы допускаемых значений относительной погрешности аттестованного значения </w:t>
            </w:r>
            <w:proofErr w:type="gramStart"/>
            <w:r w:rsidRPr="003040DD">
              <w:rPr>
                <w:rFonts w:eastAsia="Times New Roman"/>
                <w:color w:val="auto"/>
                <w:sz w:val="22"/>
                <w:szCs w:val="22"/>
                <w:shd w:val="clear" w:color="auto" w:fill="auto"/>
                <w:lang w:eastAsia="zh-CN"/>
              </w:rPr>
              <w:t>СО(</w:t>
            </w:r>
            <w:proofErr w:type="gramEnd"/>
            <w:r w:rsidRPr="003040DD">
              <w:rPr>
                <w:rFonts w:eastAsia="Times New Roman"/>
                <w:color w:val="auto"/>
                <w:sz w:val="22"/>
                <w:szCs w:val="22"/>
                <w:shd w:val="clear" w:color="auto" w:fill="auto"/>
                <w:lang w:eastAsia="zh-CN"/>
              </w:rPr>
              <w:t>при Р=0,95) ±1,0%</w:t>
            </w:r>
          </w:p>
          <w:p w14:paraId="1EBDC964"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Срок годности не менее 2 лет</w:t>
            </w:r>
          </w:p>
        </w:tc>
        <w:tc>
          <w:tcPr>
            <w:tcW w:w="832" w:type="dxa"/>
            <w:tcBorders>
              <w:left w:val="single" w:sz="4" w:space="0" w:color="000000"/>
              <w:bottom w:val="single" w:sz="4" w:space="0" w:color="000000"/>
            </w:tcBorders>
            <w:shd w:val="clear" w:color="auto" w:fill="auto"/>
          </w:tcPr>
          <w:p w14:paraId="71E3BF4B" w14:textId="77777777" w:rsidR="003040DD" w:rsidRPr="003040DD" w:rsidRDefault="003040DD" w:rsidP="003040DD">
            <w:pPr>
              <w:suppressAutoHyphens/>
              <w:jc w:val="center"/>
              <w:rPr>
                <w:rFonts w:eastAsia="Times New Roman"/>
                <w:color w:val="auto"/>
                <w:sz w:val="22"/>
                <w:szCs w:val="22"/>
                <w:shd w:val="clear" w:color="auto" w:fill="auto"/>
                <w:lang w:eastAsia="zh-CN"/>
              </w:rPr>
            </w:pPr>
            <w:r w:rsidRPr="003040DD">
              <w:rPr>
                <w:rFonts w:eastAsia="Times New Roman"/>
                <w:color w:val="auto"/>
                <w:sz w:val="22"/>
                <w:szCs w:val="22"/>
                <w:shd w:val="clear" w:color="auto" w:fill="auto"/>
                <w:lang w:eastAsia="zh-CN"/>
              </w:rPr>
              <w:t>ампул</w:t>
            </w:r>
          </w:p>
        </w:tc>
        <w:tc>
          <w:tcPr>
            <w:tcW w:w="677" w:type="dxa"/>
            <w:tcBorders>
              <w:left w:val="single" w:sz="4" w:space="0" w:color="000000"/>
              <w:bottom w:val="single" w:sz="4" w:space="0" w:color="000000"/>
              <w:right w:val="single" w:sz="8" w:space="0" w:color="000000"/>
            </w:tcBorders>
            <w:shd w:val="clear" w:color="auto" w:fill="auto"/>
          </w:tcPr>
          <w:p w14:paraId="492E8267" w14:textId="77777777" w:rsidR="003040DD" w:rsidRPr="003040DD" w:rsidRDefault="003040DD" w:rsidP="003040DD">
            <w:pPr>
              <w:suppressAutoHyphens/>
              <w:jc w:val="center"/>
              <w:rPr>
                <w:rFonts w:eastAsia="Times New Roman"/>
                <w:color w:val="auto"/>
                <w:sz w:val="20"/>
                <w:szCs w:val="20"/>
                <w:shd w:val="clear" w:color="auto" w:fill="auto"/>
                <w:lang w:eastAsia="zh-CN"/>
              </w:rPr>
            </w:pPr>
            <w:r w:rsidRPr="003040DD">
              <w:rPr>
                <w:rFonts w:eastAsia="Times New Roman"/>
                <w:color w:val="auto"/>
                <w:sz w:val="20"/>
                <w:szCs w:val="20"/>
                <w:shd w:val="clear" w:color="auto" w:fill="auto"/>
                <w:lang w:eastAsia="zh-CN"/>
              </w:rPr>
              <w:t>10</w:t>
            </w:r>
          </w:p>
        </w:tc>
        <w:tc>
          <w:tcPr>
            <w:tcW w:w="1591" w:type="dxa"/>
            <w:tcBorders>
              <w:left w:val="single" w:sz="4" w:space="0" w:color="000000"/>
              <w:bottom w:val="single" w:sz="4" w:space="0" w:color="000000"/>
              <w:right w:val="single" w:sz="8" w:space="0" w:color="000000"/>
            </w:tcBorders>
          </w:tcPr>
          <w:p w14:paraId="184D8176"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20.59.52.194-</w:t>
            </w:r>
            <w:r w:rsidRPr="003040DD">
              <w:rPr>
                <w:rFonts w:eastAsia="Times New Roman"/>
                <w:color w:val="auto"/>
                <w:sz w:val="20"/>
                <w:szCs w:val="20"/>
                <w:shd w:val="clear" w:color="auto" w:fill="auto"/>
                <w:lang w:eastAsia="zh-CN"/>
              </w:rPr>
              <w:t xml:space="preserve">Реактивы химические общелабораторного назначения. </w:t>
            </w:r>
          </w:p>
        </w:tc>
      </w:tr>
      <w:tr w:rsidR="003040DD" w:rsidRPr="003040DD" w14:paraId="5EB3D839" w14:textId="77777777" w:rsidTr="00C50A39">
        <w:trPr>
          <w:trHeight w:val="510"/>
        </w:trPr>
        <w:tc>
          <w:tcPr>
            <w:tcW w:w="567" w:type="dxa"/>
            <w:tcBorders>
              <w:left w:val="single" w:sz="8" w:space="0" w:color="000000"/>
              <w:bottom w:val="single" w:sz="4" w:space="0" w:color="000000"/>
            </w:tcBorders>
            <w:shd w:val="clear" w:color="auto" w:fill="auto"/>
          </w:tcPr>
          <w:p w14:paraId="063C6852" w14:textId="77777777" w:rsidR="003040DD" w:rsidRPr="003040DD" w:rsidRDefault="003040DD" w:rsidP="003040DD">
            <w:pPr>
              <w:suppressAutoHyphens/>
              <w:jc w:val="left"/>
              <w:rPr>
                <w:rFonts w:eastAsia="Times New Roman"/>
                <w:color w:val="auto"/>
                <w:sz w:val="22"/>
                <w:szCs w:val="22"/>
                <w:shd w:val="clear" w:color="auto" w:fill="auto"/>
                <w:lang w:eastAsia="zh-CN"/>
              </w:rPr>
            </w:pPr>
            <w:r w:rsidRPr="003040DD">
              <w:rPr>
                <w:rFonts w:eastAsia="Times New Roman"/>
                <w:color w:val="auto"/>
                <w:sz w:val="22"/>
                <w:szCs w:val="22"/>
                <w:shd w:val="clear" w:color="auto" w:fill="auto"/>
                <w:lang w:eastAsia="zh-CN"/>
              </w:rPr>
              <w:t>17</w:t>
            </w:r>
          </w:p>
        </w:tc>
        <w:tc>
          <w:tcPr>
            <w:tcW w:w="1985" w:type="dxa"/>
            <w:tcBorders>
              <w:left w:val="single" w:sz="4" w:space="0" w:color="000000"/>
              <w:bottom w:val="single" w:sz="4" w:space="0" w:color="000000"/>
            </w:tcBorders>
            <w:shd w:val="clear" w:color="auto" w:fill="auto"/>
          </w:tcPr>
          <w:p w14:paraId="567AD719"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 xml:space="preserve">Стандартный образец состава </w:t>
            </w:r>
            <w:r w:rsidRPr="003040DD">
              <w:rPr>
                <w:rFonts w:eastAsia="Times New Roman"/>
                <w:color w:val="auto"/>
                <w:sz w:val="22"/>
                <w:szCs w:val="22"/>
                <w:shd w:val="clear" w:color="auto" w:fill="auto"/>
                <w:lang w:eastAsia="zh-CN"/>
              </w:rPr>
              <w:lastRenderedPageBreak/>
              <w:t xml:space="preserve">раствора ионов </w:t>
            </w:r>
            <w:r w:rsidRPr="003040DD">
              <w:rPr>
                <w:rFonts w:eastAsia="Times New Roman"/>
                <w:b/>
                <w:color w:val="auto"/>
                <w:sz w:val="22"/>
                <w:szCs w:val="22"/>
                <w:shd w:val="clear" w:color="auto" w:fill="auto"/>
                <w:lang w:eastAsia="zh-CN"/>
              </w:rPr>
              <w:t xml:space="preserve">марганца (II)   </w:t>
            </w:r>
          </w:p>
        </w:tc>
        <w:tc>
          <w:tcPr>
            <w:tcW w:w="1417" w:type="dxa"/>
            <w:tcBorders>
              <w:left w:val="single" w:sz="4" w:space="0" w:color="000000"/>
              <w:bottom w:val="single" w:sz="4" w:space="0" w:color="000000"/>
            </w:tcBorders>
            <w:shd w:val="clear" w:color="auto" w:fill="auto"/>
          </w:tcPr>
          <w:p w14:paraId="419AB498"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lastRenderedPageBreak/>
              <w:t>ГСО 7266-96</w:t>
            </w:r>
          </w:p>
        </w:tc>
        <w:tc>
          <w:tcPr>
            <w:tcW w:w="3704" w:type="dxa"/>
            <w:tcBorders>
              <w:left w:val="single" w:sz="4" w:space="0" w:color="000000"/>
              <w:bottom w:val="single" w:sz="4" w:space="0" w:color="000000"/>
            </w:tcBorders>
            <w:shd w:val="clear" w:color="auto" w:fill="auto"/>
          </w:tcPr>
          <w:p w14:paraId="670F153D"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 xml:space="preserve">Интервал допускаемых аттестованных значений массовой </w:t>
            </w:r>
            <w:r w:rsidRPr="003040DD">
              <w:rPr>
                <w:rFonts w:eastAsia="Times New Roman"/>
                <w:color w:val="auto"/>
                <w:sz w:val="22"/>
                <w:szCs w:val="22"/>
                <w:shd w:val="clear" w:color="auto" w:fill="auto"/>
                <w:lang w:eastAsia="zh-CN"/>
              </w:rPr>
              <w:lastRenderedPageBreak/>
              <w:t>концентрации от 0,95 до 1,05 вкл., мг/см</w:t>
            </w:r>
            <w:r w:rsidRPr="003040DD">
              <w:rPr>
                <w:rFonts w:eastAsia="Times New Roman"/>
                <w:color w:val="auto"/>
                <w:sz w:val="22"/>
                <w:szCs w:val="22"/>
                <w:shd w:val="clear" w:color="auto" w:fill="auto"/>
                <w:vertAlign w:val="superscript"/>
                <w:lang w:eastAsia="zh-CN"/>
              </w:rPr>
              <w:t>3</w:t>
            </w:r>
            <w:r w:rsidRPr="003040DD">
              <w:rPr>
                <w:rFonts w:ascii="Arial" w:eastAsia="Times New Roman" w:hAnsi="Arial" w:cs="Arial"/>
                <w:color w:val="auto"/>
                <w:sz w:val="22"/>
                <w:szCs w:val="22"/>
                <w:shd w:val="clear" w:color="auto" w:fill="auto"/>
                <w:lang w:eastAsia="zh-CN"/>
              </w:rPr>
              <w:t xml:space="preserve"> </w:t>
            </w:r>
          </w:p>
          <w:p w14:paraId="48AEC630"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 xml:space="preserve">Границы допускаемых значений относительной погрешности аттестованного значения </w:t>
            </w:r>
            <w:proofErr w:type="gramStart"/>
            <w:r w:rsidRPr="003040DD">
              <w:rPr>
                <w:rFonts w:eastAsia="Times New Roman"/>
                <w:color w:val="auto"/>
                <w:sz w:val="22"/>
                <w:szCs w:val="22"/>
                <w:shd w:val="clear" w:color="auto" w:fill="auto"/>
                <w:lang w:eastAsia="zh-CN"/>
              </w:rPr>
              <w:t>СО(</w:t>
            </w:r>
            <w:proofErr w:type="gramEnd"/>
            <w:r w:rsidRPr="003040DD">
              <w:rPr>
                <w:rFonts w:eastAsia="Times New Roman"/>
                <w:color w:val="auto"/>
                <w:sz w:val="22"/>
                <w:szCs w:val="22"/>
                <w:shd w:val="clear" w:color="auto" w:fill="auto"/>
                <w:lang w:eastAsia="zh-CN"/>
              </w:rPr>
              <w:t>при Р=0,95) не более ±1,0%</w:t>
            </w:r>
          </w:p>
          <w:p w14:paraId="73F5F108"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Срок годности не менее 3 лет</w:t>
            </w:r>
          </w:p>
        </w:tc>
        <w:tc>
          <w:tcPr>
            <w:tcW w:w="832" w:type="dxa"/>
            <w:tcBorders>
              <w:left w:val="single" w:sz="4" w:space="0" w:color="000000"/>
              <w:bottom w:val="single" w:sz="4" w:space="0" w:color="000000"/>
            </w:tcBorders>
            <w:shd w:val="clear" w:color="auto" w:fill="auto"/>
          </w:tcPr>
          <w:p w14:paraId="3D2CB8B1" w14:textId="77777777" w:rsidR="003040DD" w:rsidRPr="003040DD" w:rsidRDefault="003040DD" w:rsidP="003040DD">
            <w:pPr>
              <w:suppressAutoHyphens/>
              <w:jc w:val="left"/>
              <w:rPr>
                <w:rFonts w:eastAsia="Times New Roman"/>
                <w:color w:val="auto"/>
                <w:sz w:val="22"/>
                <w:szCs w:val="22"/>
                <w:shd w:val="clear" w:color="auto" w:fill="auto"/>
                <w:lang w:eastAsia="zh-CN"/>
              </w:rPr>
            </w:pPr>
            <w:r w:rsidRPr="003040DD">
              <w:rPr>
                <w:rFonts w:eastAsia="Times New Roman"/>
                <w:color w:val="auto"/>
                <w:sz w:val="22"/>
                <w:szCs w:val="22"/>
                <w:shd w:val="clear" w:color="auto" w:fill="auto"/>
                <w:lang w:eastAsia="zh-CN"/>
              </w:rPr>
              <w:lastRenderedPageBreak/>
              <w:t>ампул</w:t>
            </w:r>
          </w:p>
        </w:tc>
        <w:tc>
          <w:tcPr>
            <w:tcW w:w="677" w:type="dxa"/>
            <w:tcBorders>
              <w:left w:val="single" w:sz="4" w:space="0" w:color="000000"/>
              <w:bottom w:val="single" w:sz="4" w:space="0" w:color="000000"/>
              <w:right w:val="single" w:sz="8" w:space="0" w:color="000000"/>
            </w:tcBorders>
            <w:shd w:val="clear" w:color="auto" w:fill="auto"/>
          </w:tcPr>
          <w:p w14:paraId="77B630A5" w14:textId="77777777" w:rsidR="003040DD" w:rsidRPr="003040DD" w:rsidRDefault="003040DD" w:rsidP="003040DD">
            <w:pPr>
              <w:suppressAutoHyphens/>
              <w:jc w:val="center"/>
              <w:rPr>
                <w:rFonts w:eastAsia="Times New Roman"/>
                <w:color w:val="auto"/>
                <w:sz w:val="20"/>
                <w:szCs w:val="20"/>
                <w:shd w:val="clear" w:color="auto" w:fill="auto"/>
                <w:lang w:eastAsia="zh-CN"/>
              </w:rPr>
            </w:pPr>
            <w:r w:rsidRPr="003040DD">
              <w:rPr>
                <w:rFonts w:eastAsia="Times New Roman"/>
                <w:color w:val="auto"/>
                <w:sz w:val="20"/>
                <w:szCs w:val="20"/>
                <w:shd w:val="clear" w:color="auto" w:fill="auto"/>
                <w:lang w:eastAsia="zh-CN"/>
              </w:rPr>
              <w:t>5</w:t>
            </w:r>
          </w:p>
        </w:tc>
        <w:tc>
          <w:tcPr>
            <w:tcW w:w="1591" w:type="dxa"/>
            <w:tcBorders>
              <w:left w:val="single" w:sz="4" w:space="0" w:color="000000"/>
              <w:bottom w:val="single" w:sz="4" w:space="0" w:color="000000"/>
              <w:right w:val="single" w:sz="8" w:space="0" w:color="000000"/>
            </w:tcBorders>
          </w:tcPr>
          <w:p w14:paraId="23751BAF"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20.59.52.194-</w:t>
            </w:r>
            <w:r w:rsidRPr="003040DD">
              <w:rPr>
                <w:rFonts w:eastAsia="Times New Roman"/>
                <w:color w:val="auto"/>
                <w:sz w:val="20"/>
                <w:szCs w:val="20"/>
                <w:shd w:val="clear" w:color="auto" w:fill="auto"/>
                <w:lang w:eastAsia="zh-CN"/>
              </w:rPr>
              <w:t xml:space="preserve">Реактивы химические </w:t>
            </w:r>
            <w:r w:rsidRPr="003040DD">
              <w:rPr>
                <w:rFonts w:eastAsia="Times New Roman"/>
                <w:color w:val="auto"/>
                <w:sz w:val="20"/>
                <w:szCs w:val="20"/>
                <w:shd w:val="clear" w:color="auto" w:fill="auto"/>
                <w:lang w:eastAsia="zh-CN"/>
              </w:rPr>
              <w:lastRenderedPageBreak/>
              <w:t xml:space="preserve">общелабораторного назначения. </w:t>
            </w:r>
          </w:p>
        </w:tc>
      </w:tr>
      <w:tr w:rsidR="003040DD" w:rsidRPr="003040DD" w14:paraId="594ACDAE" w14:textId="77777777" w:rsidTr="00C50A39">
        <w:trPr>
          <w:trHeight w:val="510"/>
        </w:trPr>
        <w:tc>
          <w:tcPr>
            <w:tcW w:w="567" w:type="dxa"/>
            <w:tcBorders>
              <w:left w:val="single" w:sz="8" w:space="0" w:color="000000"/>
              <w:bottom w:val="single" w:sz="4" w:space="0" w:color="000000"/>
            </w:tcBorders>
            <w:shd w:val="clear" w:color="auto" w:fill="auto"/>
          </w:tcPr>
          <w:p w14:paraId="347ADFC5"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hd w:val="clear" w:color="auto" w:fill="auto"/>
                <w:lang w:eastAsia="zh-CN"/>
              </w:rPr>
              <w:lastRenderedPageBreak/>
              <w:t>18</w:t>
            </w:r>
          </w:p>
        </w:tc>
        <w:tc>
          <w:tcPr>
            <w:tcW w:w="1985" w:type="dxa"/>
            <w:tcBorders>
              <w:left w:val="single" w:sz="4" w:space="0" w:color="000000"/>
              <w:bottom w:val="single" w:sz="4" w:space="0" w:color="000000"/>
            </w:tcBorders>
            <w:shd w:val="clear" w:color="auto" w:fill="auto"/>
          </w:tcPr>
          <w:p w14:paraId="68E752F8"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 xml:space="preserve">Стандартный образец состава раствора ионов </w:t>
            </w:r>
            <w:r w:rsidRPr="003040DD">
              <w:rPr>
                <w:rFonts w:eastAsia="Times New Roman"/>
                <w:b/>
                <w:color w:val="auto"/>
                <w:sz w:val="22"/>
                <w:szCs w:val="22"/>
                <w:shd w:val="clear" w:color="auto" w:fill="auto"/>
                <w:lang w:eastAsia="zh-CN"/>
              </w:rPr>
              <w:t xml:space="preserve">меди (II)   </w:t>
            </w:r>
          </w:p>
        </w:tc>
        <w:tc>
          <w:tcPr>
            <w:tcW w:w="1417" w:type="dxa"/>
            <w:tcBorders>
              <w:left w:val="single" w:sz="4" w:space="0" w:color="000000"/>
              <w:bottom w:val="single" w:sz="4" w:space="0" w:color="000000"/>
            </w:tcBorders>
            <w:shd w:val="clear" w:color="auto" w:fill="auto"/>
          </w:tcPr>
          <w:p w14:paraId="0D66DC19"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ГСО 7255-96</w:t>
            </w:r>
          </w:p>
        </w:tc>
        <w:tc>
          <w:tcPr>
            <w:tcW w:w="3704" w:type="dxa"/>
            <w:tcBorders>
              <w:left w:val="single" w:sz="4" w:space="0" w:color="000000"/>
              <w:bottom w:val="single" w:sz="4" w:space="0" w:color="000000"/>
            </w:tcBorders>
            <w:shd w:val="clear" w:color="auto" w:fill="auto"/>
          </w:tcPr>
          <w:p w14:paraId="3E16630E"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Интервал допускаемых аттестованных значений массовой концентрации от 0,95 до 1,05 вкл., мг/см</w:t>
            </w:r>
            <w:r w:rsidRPr="003040DD">
              <w:rPr>
                <w:rFonts w:eastAsia="Times New Roman"/>
                <w:color w:val="auto"/>
                <w:sz w:val="22"/>
                <w:szCs w:val="22"/>
                <w:shd w:val="clear" w:color="auto" w:fill="auto"/>
                <w:vertAlign w:val="superscript"/>
                <w:lang w:eastAsia="zh-CN"/>
              </w:rPr>
              <w:t>3</w:t>
            </w:r>
            <w:r w:rsidRPr="003040DD">
              <w:rPr>
                <w:rFonts w:ascii="Arial" w:eastAsia="Times New Roman" w:hAnsi="Arial" w:cs="Arial"/>
                <w:color w:val="auto"/>
                <w:sz w:val="22"/>
                <w:szCs w:val="22"/>
                <w:shd w:val="clear" w:color="auto" w:fill="auto"/>
                <w:lang w:eastAsia="zh-CN"/>
              </w:rPr>
              <w:t xml:space="preserve"> </w:t>
            </w:r>
          </w:p>
          <w:p w14:paraId="7BE2DDDC"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 xml:space="preserve">Границы допускаемых значений относительной погрешности аттестованного значения </w:t>
            </w:r>
            <w:proofErr w:type="gramStart"/>
            <w:r w:rsidRPr="003040DD">
              <w:rPr>
                <w:rFonts w:eastAsia="Times New Roman"/>
                <w:color w:val="auto"/>
                <w:sz w:val="22"/>
                <w:szCs w:val="22"/>
                <w:shd w:val="clear" w:color="auto" w:fill="auto"/>
                <w:lang w:eastAsia="zh-CN"/>
              </w:rPr>
              <w:t>СО(</w:t>
            </w:r>
            <w:proofErr w:type="gramEnd"/>
            <w:r w:rsidRPr="003040DD">
              <w:rPr>
                <w:rFonts w:eastAsia="Times New Roman"/>
                <w:color w:val="auto"/>
                <w:sz w:val="22"/>
                <w:szCs w:val="22"/>
                <w:shd w:val="clear" w:color="auto" w:fill="auto"/>
                <w:lang w:eastAsia="zh-CN"/>
              </w:rPr>
              <w:t>при Р=0,95) не более ±1,0%</w:t>
            </w:r>
          </w:p>
          <w:p w14:paraId="49662F97"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Срок годности не менее 3 лет</w:t>
            </w:r>
          </w:p>
        </w:tc>
        <w:tc>
          <w:tcPr>
            <w:tcW w:w="832" w:type="dxa"/>
            <w:tcBorders>
              <w:left w:val="single" w:sz="4" w:space="0" w:color="000000"/>
              <w:bottom w:val="single" w:sz="4" w:space="0" w:color="000000"/>
            </w:tcBorders>
            <w:shd w:val="clear" w:color="auto" w:fill="auto"/>
          </w:tcPr>
          <w:p w14:paraId="703C98A2" w14:textId="77777777" w:rsidR="003040DD" w:rsidRPr="003040DD" w:rsidRDefault="003040DD" w:rsidP="003040DD">
            <w:pPr>
              <w:suppressAutoHyphens/>
              <w:jc w:val="center"/>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ампул</w:t>
            </w:r>
          </w:p>
        </w:tc>
        <w:tc>
          <w:tcPr>
            <w:tcW w:w="677" w:type="dxa"/>
            <w:tcBorders>
              <w:left w:val="single" w:sz="4" w:space="0" w:color="000000"/>
              <w:bottom w:val="single" w:sz="4" w:space="0" w:color="000000"/>
              <w:right w:val="single" w:sz="8" w:space="0" w:color="000000"/>
            </w:tcBorders>
            <w:shd w:val="clear" w:color="auto" w:fill="auto"/>
          </w:tcPr>
          <w:p w14:paraId="5FB86474" w14:textId="77777777" w:rsidR="003040DD" w:rsidRPr="003040DD" w:rsidRDefault="003040DD" w:rsidP="003040DD">
            <w:pPr>
              <w:suppressAutoHyphens/>
              <w:jc w:val="center"/>
              <w:rPr>
                <w:rFonts w:eastAsia="Times New Roman"/>
                <w:color w:val="auto"/>
                <w:shd w:val="clear" w:color="auto" w:fill="auto"/>
                <w:lang w:eastAsia="zh-CN"/>
              </w:rPr>
            </w:pPr>
            <w:r w:rsidRPr="003040DD">
              <w:rPr>
                <w:rFonts w:eastAsia="Times New Roman"/>
                <w:color w:val="auto"/>
                <w:sz w:val="20"/>
                <w:szCs w:val="20"/>
                <w:shd w:val="clear" w:color="auto" w:fill="auto"/>
                <w:lang w:eastAsia="zh-CN"/>
              </w:rPr>
              <w:t>6</w:t>
            </w:r>
          </w:p>
        </w:tc>
        <w:tc>
          <w:tcPr>
            <w:tcW w:w="1591" w:type="dxa"/>
            <w:tcBorders>
              <w:left w:val="single" w:sz="4" w:space="0" w:color="000000"/>
              <w:bottom w:val="single" w:sz="4" w:space="0" w:color="000000"/>
              <w:right w:val="single" w:sz="8" w:space="0" w:color="000000"/>
            </w:tcBorders>
          </w:tcPr>
          <w:p w14:paraId="3FF29BAB"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20.59.52.194-</w:t>
            </w:r>
            <w:r w:rsidRPr="003040DD">
              <w:rPr>
                <w:rFonts w:eastAsia="Times New Roman"/>
                <w:color w:val="auto"/>
                <w:sz w:val="20"/>
                <w:szCs w:val="20"/>
                <w:shd w:val="clear" w:color="auto" w:fill="auto"/>
                <w:lang w:eastAsia="zh-CN"/>
              </w:rPr>
              <w:t xml:space="preserve">Реактивы химические общелабораторного назначения. </w:t>
            </w:r>
          </w:p>
        </w:tc>
      </w:tr>
      <w:tr w:rsidR="003040DD" w:rsidRPr="003040DD" w14:paraId="37BEFF83" w14:textId="77777777" w:rsidTr="00C50A39">
        <w:trPr>
          <w:trHeight w:val="300"/>
        </w:trPr>
        <w:tc>
          <w:tcPr>
            <w:tcW w:w="567" w:type="dxa"/>
            <w:tcBorders>
              <w:left w:val="single" w:sz="8" w:space="0" w:color="000000"/>
              <w:bottom w:val="single" w:sz="4" w:space="0" w:color="000000"/>
            </w:tcBorders>
            <w:shd w:val="clear" w:color="auto" w:fill="auto"/>
          </w:tcPr>
          <w:p w14:paraId="25C16EE5" w14:textId="77777777" w:rsidR="003040DD" w:rsidRPr="003040DD" w:rsidRDefault="003040DD" w:rsidP="003040DD">
            <w:pPr>
              <w:suppressAutoHyphens/>
              <w:jc w:val="left"/>
              <w:rPr>
                <w:rFonts w:eastAsia="Times New Roman"/>
                <w:color w:val="auto"/>
                <w:sz w:val="22"/>
                <w:szCs w:val="22"/>
                <w:shd w:val="clear" w:color="auto" w:fill="auto"/>
                <w:lang w:eastAsia="zh-CN"/>
              </w:rPr>
            </w:pPr>
            <w:r w:rsidRPr="003040DD">
              <w:rPr>
                <w:rFonts w:eastAsia="Times New Roman"/>
                <w:color w:val="auto"/>
                <w:sz w:val="22"/>
                <w:szCs w:val="22"/>
                <w:shd w:val="clear" w:color="auto" w:fill="auto"/>
                <w:lang w:eastAsia="zh-CN"/>
              </w:rPr>
              <w:t>19</w:t>
            </w:r>
          </w:p>
        </w:tc>
        <w:tc>
          <w:tcPr>
            <w:tcW w:w="1985" w:type="dxa"/>
            <w:tcBorders>
              <w:left w:val="single" w:sz="4" w:space="0" w:color="000000"/>
              <w:bottom w:val="single" w:sz="4" w:space="0" w:color="000000"/>
            </w:tcBorders>
            <w:shd w:val="clear" w:color="auto" w:fill="auto"/>
          </w:tcPr>
          <w:p w14:paraId="08C80323" w14:textId="77777777" w:rsidR="003040DD" w:rsidRPr="003040DD" w:rsidRDefault="003040DD" w:rsidP="003040DD">
            <w:pPr>
              <w:suppressAutoHyphens/>
              <w:rPr>
                <w:rFonts w:eastAsia="Times New Roman"/>
                <w:color w:val="auto"/>
                <w:sz w:val="22"/>
                <w:szCs w:val="22"/>
                <w:shd w:val="clear" w:color="auto" w:fill="auto"/>
                <w:lang w:eastAsia="zh-CN"/>
              </w:rPr>
            </w:pPr>
            <w:r w:rsidRPr="003040DD">
              <w:rPr>
                <w:rFonts w:eastAsia="Times New Roman"/>
                <w:color w:val="auto"/>
                <w:sz w:val="22"/>
                <w:szCs w:val="22"/>
                <w:shd w:val="clear" w:color="auto" w:fill="auto"/>
                <w:lang w:eastAsia="zh-CN"/>
              </w:rPr>
              <w:t>Общая минерализация</w:t>
            </w:r>
          </w:p>
        </w:tc>
        <w:tc>
          <w:tcPr>
            <w:tcW w:w="1417" w:type="dxa"/>
            <w:tcBorders>
              <w:left w:val="single" w:sz="4" w:space="0" w:color="000000"/>
              <w:bottom w:val="single" w:sz="4" w:space="0" w:color="000000"/>
            </w:tcBorders>
            <w:shd w:val="clear" w:color="auto" w:fill="auto"/>
          </w:tcPr>
          <w:p w14:paraId="7C2D152D" w14:textId="77777777" w:rsidR="003040DD" w:rsidRPr="003040DD" w:rsidRDefault="003040DD" w:rsidP="003040DD">
            <w:pPr>
              <w:suppressAutoHyphens/>
              <w:jc w:val="left"/>
              <w:rPr>
                <w:rFonts w:eastAsia="Times New Roman"/>
                <w:color w:val="auto"/>
                <w:sz w:val="22"/>
                <w:szCs w:val="22"/>
                <w:shd w:val="clear" w:color="auto" w:fill="auto"/>
                <w:lang w:eastAsia="zh-CN"/>
              </w:rPr>
            </w:pPr>
            <w:r w:rsidRPr="003040DD">
              <w:rPr>
                <w:rFonts w:eastAsia="Times New Roman"/>
                <w:color w:val="auto"/>
                <w:sz w:val="22"/>
                <w:szCs w:val="22"/>
                <w:shd w:val="clear" w:color="auto" w:fill="auto"/>
                <w:lang w:eastAsia="zh-CN"/>
              </w:rPr>
              <w:t>ГСО 9283-2008</w:t>
            </w:r>
          </w:p>
        </w:tc>
        <w:tc>
          <w:tcPr>
            <w:tcW w:w="3704" w:type="dxa"/>
            <w:tcBorders>
              <w:left w:val="single" w:sz="4" w:space="0" w:color="000000"/>
              <w:bottom w:val="single" w:sz="4" w:space="0" w:color="000000"/>
            </w:tcBorders>
            <w:shd w:val="clear" w:color="auto" w:fill="auto"/>
          </w:tcPr>
          <w:p w14:paraId="689259C7" w14:textId="77777777" w:rsidR="003040DD" w:rsidRPr="003040DD" w:rsidRDefault="003040DD" w:rsidP="003040DD">
            <w:pPr>
              <w:suppressAutoHyphens/>
              <w:jc w:val="left"/>
              <w:rPr>
                <w:rFonts w:eastAsia="Times New Roman"/>
                <w:color w:val="auto"/>
                <w:sz w:val="22"/>
                <w:szCs w:val="22"/>
                <w:shd w:val="clear" w:color="auto" w:fill="auto"/>
                <w:lang w:eastAsia="zh-CN"/>
              </w:rPr>
            </w:pPr>
            <w:r w:rsidRPr="003040DD">
              <w:rPr>
                <w:rFonts w:eastAsia="Times New Roman"/>
                <w:color w:val="auto"/>
                <w:sz w:val="22"/>
                <w:szCs w:val="22"/>
                <w:shd w:val="clear" w:color="auto" w:fill="auto"/>
                <w:lang w:eastAsia="zh-CN"/>
              </w:rPr>
              <w:t>Интервал допускаемых аттестованных значений массовой концентрации остатка</w:t>
            </w:r>
          </w:p>
          <w:p w14:paraId="518B2000" w14:textId="77777777" w:rsidR="003040DD" w:rsidRPr="003040DD" w:rsidRDefault="003040DD" w:rsidP="003040DD">
            <w:pPr>
              <w:suppressAutoHyphens/>
              <w:jc w:val="left"/>
              <w:rPr>
                <w:rFonts w:eastAsia="Times New Roman"/>
                <w:color w:val="auto"/>
                <w:sz w:val="22"/>
                <w:szCs w:val="22"/>
                <w:shd w:val="clear" w:color="auto" w:fill="auto"/>
                <w:lang w:eastAsia="zh-CN"/>
              </w:rPr>
            </w:pPr>
            <w:r w:rsidRPr="003040DD">
              <w:rPr>
                <w:rFonts w:eastAsia="Times New Roman"/>
                <w:color w:val="auto"/>
                <w:sz w:val="22"/>
                <w:szCs w:val="22"/>
                <w:shd w:val="clear" w:color="auto" w:fill="auto"/>
                <w:lang w:eastAsia="zh-CN"/>
              </w:rPr>
              <w:t>после выпаривания, мг/дм</w:t>
            </w:r>
            <w:proofErr w:type="gramStart"/>
            <w:r w:rsidRPr="003040DD">
              <w:rPr>
                <w:rFonts w:eastAsia="Times New Roman"/>
                <w:color w:val="auto"/>
                <w:sz w:val="22"/>
                <w:szCs w:val="22"/>
                <w:shd w:val="clear" w:color="auto" w:fill="auto"/>
                <w:lang w:eastAsia="zh-CN"/>
              </w:rPr>
              <w:t>3</w:t>
            </w:r>
            <w:r w:rsidRPr="003040DD">
              <w:rPr>
                <w:rFonts w:ascii="Calibri" w:eastAsia="Calibri" w:hAnsi="Calibri"/>
                <w:color w:val="auto"/>
                <w:sz w:val="22"/>
                <w:szCs w:val="22"/>
                <w:shd w:val="clear" w:color="auto" w:fill="auto"/>
                <w:lang w:eastAsia="en-US"/>
              </w:rPr>
              <w:t xml:space="preserve">  </w:t>
            </w:r>
            <w:r w:rsidRPr="003040DD">
              <w:rPr>
                <w:rFonts w:eastAsia="Times New Roman"/>
                <w:color w:val="auto"/>
                <w:sz w:val="22"/>
                <w:szCs w:val="22"/>
                <w:shd w:val="clear" w:color="auto" w:fill="auto"/>
                <w:lang w:eastAsia="zh-CN"/>
              </w:rPr>
              <w:t>47</w:t>
            </w:r>
            <w:proofErr w:type="gramEnd"/>
            <w:r w:rsidRPr="003040DD">
              <w:rPr>
                <w:rFonts w:eastAsia="Times New Roman"/>
                <w:color w:val="auto"/>
                <w:sz w:val="22"/>
                <w:szCs w:val="22"/>
                <w:shd w:val="clear" w:color="auto" w:fill="auto"/>
                <w:lang w:eastAsia="zh-CN"/>
              </w:rPr>
              <w:t xml:space="preserve"> 500 – 52 500 мг/дм3</w:t>
            </w:r>
          </w:p>
          <w:p w14:paraId="615791BD" w14:textId="77777777" w:rsidR="003040DD" w:rsidRPr="003040DD" w:rsidRDefault="003040DD" w:rsidP="003040DD">
            <w:pPr>
              <w:suppressAutoHyphens/>
              <w:jc w:val="left"/>
              <w:rPr>
                <w:rFonts w:eastAsia="Times New Roman"/>
                <w:color w:val="auto"/>
                <w:sz w:val="22"/>
                <w:szCs w:val="22"/>
                <w:shd w:val="clear" w:color="auto" w:fill="auto"/>
                <w:lang w:eastAsia="zh-CN"/>
              </w:rPr>
            </w:pPr>
            <w:r w:rsidRPr="003040DD">
              <w:rPr>
                <w:rFonts w:eastAsia="Times New Roman"/>
                <w:color w:val="auto"/>
                <w:sz w:val="22"/>
                <w:szCs w:val="22"/>
                <w:shd w:val="clear" w:color="auto" w:fill="auto"/>
                <w:lang w:eastAsia="zh-CN"/>
              </w:rPr>
              <w:t>Интервал допускаемых аттестованных значений массовой концентрации остатка</w:t>
            </w:r>
          </w:p>
          <w:p w14:paraId="777EF585" w14:textId="77777777" w:rsidR="003040DD" w:rsidRPr="003040DD" w:rsidRDefault="003040DD" w:rsidP="003040DD">
            <w:pPr>
              <w:suppressAutoHyphens/>
              <w:jc w:val="left"/>
              <w:rPr>
                <w:rFonts w:eastAsia="Times New Roman"/>
                <w:color w:val="auto"/>
                <w:sz w:val="22"/>
                <w:szCs w:val="22"/>
                <w:shd w:val="clear" w:color="auto" w:fill="auto"/>
                <w:lang w:eastAsia="zh-CN"/>
              </w:rPr>
            </w:pPr>
            <w:r w:rsidRPr="003040DD">
              <w:rPr>
                <w:rFonts w:eastAsia="Times New Roman"/>
                <w:color w:val="auto"/>
                <w:sz w:val="22"/>
                <w:szCs w:val="22"/>
                <w:shd w:val="clear" w:color="auto" w:fill="auto"/>
                <w:lang w:eastAsia="zh-CN"/>
              </w:rPr>
              <w:t>после прокаливания, мг/дм</w:t>
            </w:r>
            <w:proofErr w:type="gramStart"/>
            <w:r w:rsidRPr="003040DD">
              <w:rPr>
                <w:rFonts w:eastAsia="Times New Roman"/>
                <w:color w:val="auto"/>
                <w:sz w:val="22"/>
                <w:szCs w:val="22"/>
                <w:shd w:val="clear" w:color="auto" w:fill="auto"/>
                <w:lang w:eastAsia="zh-CN"/>
              </w:rPr>
              <w:t>3  47</w:t>
            </w:r>
            <w:proofErr w:type="gramEnd"/>
            <w:r w:rsidRPr="003040DD">
              <w:rPr>
                <w:rFonts w:eastAsia="Times New Roman"/>
                <w:color w:val="auto"/>
                <w:sz w:val="22"/>
                <w:szCs w:val="22"/>
                <w:shd w:val="clear" w:color="auto" w:fill="auto"/>
                <w:lang w:eastAsia="zh-CN"/>
              </w:rPr>
              <w:t xml:space="preserve"> 500 – 52 500 мг/дм3</w:t>
            </w:r>
          </w:p>
          <w:p w14:paraId="5C9DE4CD" w14:textId="77777777" w:rsidR="003040DD" w:rsidRPr="003040DD" w:rsidRDefault="003040DD" w:rsidP="003040DD">
            <w:pPr>
              <w:suppressAutoHyphens/>
              <w:jc w:val="left"/>
              <w:rPr>
                <w:rFonts w:eastAsia="Times New Roman"/>
                <w:color w:val="auto"/>
                <w:sz w:val="22"/>
                <w:szCs w:val="22"/>
                <w:shd w:val="clear" w:color="auto" w:fill="auto"/>
                <w:lang w:eastAsia="zh-CN"/>
              </w:rPr>
            </w:pPr>
            <w:r w:rsidRPr="003040DD">
              <w:rPr>
                <w:rFonts w:eastAsia="Times New Roman"/>
                <w:color w:val="auto"/>
                <w:sz w:val="22"/>
                <w:szCs w:val="22"/>
                <w:shd w:val="clear" w:color="auto" w:fill="auto"/>
                <w:lang w:eastAsia="zh-CN"/>
              </w:rPr>
              <w:t xml:space="preserve">Границы допускаемых значений относительной погрешности аттестованного значения </w:t>
            </w:r>
            <w:proofErr w:type="gramStart"/>
            <w:r w:rsidRPr="003040DD">
              <w:rPr>
                <w:rFonts w:eastAsia="Times New Roman"/>
                <w:color w:val="auto"/>
                <w:sz w:val="22"/>
                <w:szCs w:val="22"/>
                <w:shd w:val="clear" w:color="auto" w:fill="auto"/>
                <w:lang w:eastAsia="zh-CN"/>
              </w:rPr>
              <w:t>СО(</w:t>
            </w:r>
            <w:proofErr w:type="gramEnd"/>
            <w:r w:rsidRPr="003040DD">
              <w:rPr>
                <w:rFonts w:eastAsia="Times New Roman"/>
                <w:color w:val="auto"/>
                <w:sz w:val="22"/>
                <w:szCs w:val="22"/>
                <w:shd w:val="clear" w:color="auto" w:fill="auto"/>
                <w:lang w:eastAsia="zh-CN"/>
              </w:rPr>
              <w:t>при Р=0,95) не более ±1,0%</w:t>
            </w:r>
          </w:p>
          <w:p w14:paraId="305F857C" w14:textId="77777777" w:rsidR="003040DD" w:rsidRPr="003040DD" w:rsidRDefault="003040DD" w:rsidP="003040DD">
            <w:pPr>
              <w:suppressAutoHyphens/>
              <w:jc w:val="left"/>
              <w:rPr>
                <w:rFonts w:eastAsia="Times New Roman"/>
                <w:color w:val="auto"/>
                <w:sz w:val="22"/>
                <w:szCs w:val="22"/>
                <w:shd w:val="clear" w:color="auto" w:fill="auto"/>
                <w:lang w:eastAsia="zh-CN"/>
              </w:rPr>
            </w:pPr>
            <w:r w:rsidRPr="003040DD">
              <w:rPr>
                <w:rFonts w:eastAsia="Times New Roman"/>
                <w:color w:val="auto"/>
                <w:sz w:val="22"/>
                <w:szCs w:val="22"/>
                <w:shd w:val="clear" w:color="auto" w:fill="auto"/>
                <w:lang w:eastAsia="zh-CN"/>
              </w:rPr>
              <w:t>Срок годности не менее 5 лет</w:t>
            </w:r>
          </w:p>
        </w:tc>
        <w:tc>
          <w:tcPr>
            <w:tcW w:w="832" w:type="dxa"/>
            <w:tcBorders>
              <w:left w:val="single" w:sz="4" w:space="0" w:color="000000"/>
              <w:bottom w:val="single" w:sz="4" w:space="0" w:color="000000"/>
            </w:tcBorders>
            <w:shd w:val="clear" w:color="auto" w:fill="auto"/>
          </w:tcPr>
          <w:p w14:paraId="5B90A6EF" w14:textId="77777777" w:rsidR="003040DD" w:rsidRPr="003040DD" w:rsidRDefault="003040DD" w:rsidP="003040DD">
            <w:pPr>
              <w:suppressAutoHyphens/>
              <w:jc w:val="center"/>
              <w:rPr>
                <w:rFonts w:eastAsia="Times New Roman"/>
                <w:color w:val="auto"/>
                <w:sz w:val="22"/>
                <w:szCs w:val="22"/>
                <w:shd w:val="clear" w:color="auto" w:fill="auto"/>
                <w:lang w:eastAsia="zh-CN"/>
              </w:rPr>
            </w:pPr>
            <w:r w:rsidRPr="003040DD">
              <w:rPr>
                <w:rFonts w:eastAsia="Times New Roman"/>
                <w:color w:val="auto"/>
                <w:sz w:val="22"/>
                <w:szCs w:val="22"/>
                <w:shd w:val="clear" w:color="auto" w:fill="auto"/>
                <w:lang w:eastAsia="zh-CN"/>
              </w:rPr>
              <w:t>ампул</w:t>
            </w:r>
          </w:p>
        </w:tc>
        <w:tc>
          <w:tcPr>
            <w:tcW w:w="677" w:type="dxa"/>
            <w:tcBorders>
              <w:left w:val="single" w:sz="4" w:space="0" w:color="000000"/>
              <w:bottom w:val="single" w:sz="4" w:space="0" w:color="000000"/>
              <w:right w:val="single" w:sz="8" w:space="0" w:color="000000"/>
            </w:tcBorders>
            <w:shd w:val="clear" w:color="auto" w:fill="auto"/>
          </w:tcPr>
          <w:p w14:paraId="57610433" w14:textId="77777777" w:rsidR="003040DD" w:rsidRPr="003040DD" w:rsidRDefault="003040DD" w:rsidP="003040DD">
            <w:pPr>
              <w:suppressAutoHyphens/>
              <w:jc w:val="center"/>
              <w:rPr>
                <w:rFonts w:eastAsia="Times New Roman"/>
                <w:color w:val="auto"/>
                <w:sz w:val="20"/>
                <w:szCs w:val="20"/>
                <w:shd w:val="clear" w:color="auto" w:fill="auto"/>
                <w:lang w:eastAsia="zh-CN"/>
              </w:rPr>
            </w:pPr>
            <w:r w:rsidRPr="003040DD">
              <w:rPr>
                <w:rFonts w:eastAsia="Times New Roman"/>
                <w:color w:val="auto"/>
                <w:sz w:val="20"/>
                <w:szCs w:val="20"/>
                <w:shd w:val="clear" w:color="auto" w:fill="auto"/>
                <w:lang w:eastAsia="zh-CN"/>
              </w:rPr>
              <w:t>5</w:t>
            </w:r>
          </w:p>
        </w:tc>
        <w:tc>
          <w:tcPr>
            <w:tcW w:w="1591" w:type="dxa"/>
            <w:tcBorders>
              <w:left w:val="single" w:sz="4" w:space="0" w:color="000000"/>
              <w:bottom w:val="single" w:sz="4" w:space="0" w:color="000000"/>
              <w:right w:val="single" w:sz="8" w:space="0" w:color="000000"/>
            </w:tcBorders>
          </w:tcPr>
          <w:p w14:paraId="3FEB0F84"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20.59.52.194-</w:t>
            </w:r>
            <w:r w:rsidRPr="003040DD">
              <w:rPr>
                <w:rFonts w:eastAsia="Times New Roman"/>
                <w:color w:val="auto"/>
                <w:sz w:val="20"/>
                <w:szCs w:val="20"/>
                <w:shd w:val="clear" w:color="auto" w:fill="auto"/>
                <w:lang w:eastAsia="zh-CN"/>
              </w:rPr>
              <w:t xml:space="preserve">Реактивы химические общелабораторного назначения. </w:t>
            </w:r>
          </w:p>
        </w:tc>
      </w:tr>
      <w:tr w:rsidR="003040DD" w:rsidRPr="003040DD" w14:paraId="1CB5BF55" w14:textId="77777777" w:rsidTr="00C50A39">
        <w:trPr>
          <w:trHeight w:val="300"/>
        </w:trPr>
        <w:tc>
          <w:tcPr>
            <w:tcW w:w="567" w:type="dxa"/>
            <w:tcBorders>
              <w:left w:val="single" w:sz="8" w:space="0" w:color="000000"/>
              <w:bottom w:val="single" w:sz="4" w:space="0" w:color="000000"/>
            </w:tcBorders>
            <w:shd w:val="clear" w:color="auto" w:fill="auto"/>
          </w:tcPr>
          <w:p w14:paraId="355D2626" w14:textId="77777777" w:rsidR="003040DD" w:rsidRPr="003040DD" w:rsidRDefault="003040DD" w:rsidP="003040DD">
            <w:pPr>
              <w:suppressAutoHyphens/>
              <w:jc w:val="left"/>
              <w:rPr>
                <w:rFonts w:eastAsia="Times New Roman"/>
                <w:color w:val="auto"/>
                <w:sz w:val="22"/>
                <w:szCs w:val="22"/>
                <w:shd w:val="clear" w:color="auto" w:fill="auto"/>
                <w:lang w:eastAsia="zh-CN"/>
              </w:rPr>
            </w:pPr>
            <w:r w:rsidRPr="003040DD">
              <w:rPr>
                <w:rFonts w:eastAsia="Times New Roman"/>
                <w:color w:val="auto"/>
                <w:sz w:val="22"/>
                <w:szCs w:val="22"/>
                <w:shd w:val="clear" w:color="auto" w:fill="auto"/>
                <w:lang w:eastAsia="zh-CN"/>
              </w:rPr>
              <w:t>20</w:t>
            </w:r>
          </w:p>
        </w:tc>
        <w:tc>
          <w:tcPr>
            <w:tcW w:w="1985" w:type="dxa"/>
            <w:tcBorders>
              <w:left w:val="single" w:sz="4" w:space="0" w:color="000000"/>
              <w:bottom w:val="single" w:sz="4" w:space="0" w:color="000000"/>
            </w:tcBorders>
            <w:shd w:val="clear" w:color="auto" w:fill="auto"/>
          </w:tcPr>
          <w:p w14:paraId="518D4650"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 xml:space="preserve">Стандартный образец </w:t>
            </w:r>
            <w:proofErr w:type="gramStart"/>
            <w:r w:rsidRPr="003040DD">
              <w:rPr>
                <w:rFonts w:eastAsia="Times New Roman"/>
                <w:b/>
                <w:color w:val="auto"/>
                <w:sz w:val="22"/>
                <w:szCs w:val="22"/>
                <w:shd w:val="clear" w:color="auto" w:fill="auto"/>
                <w:lang w:eastAsia="zh-CN"/>
              </w:rPr>
              <w:t xml:space="preserve">мутности </w:t>
            </w:r>
            <w:r w:rsidRPr="003040DD">
              <w:rPr>
                <w:rFonts w:eastAsia="Times New Roman"/>
                <w:color w:val="auto"/>
                <w:sz w:val="22"/>
                <w:szCs w:val="22"/>
                <w:shd w:val="clear" w:color="auto" w:fill="auto"/>
                <w:lang w:eastAsia="zh-CN"/>
              </w:rPr>
              <w:t xml:space="preserve"> (</w:t>
            </w:r>
            <w:proofErr w:type="spellStart"/>
            <w:proofErr w:type="gramEnd"/>
            <w:r w:rsidRPr="003040DD">
              <w:rPr>
                <w:rFonts w:eastAsia="Times New Roman"/>
                <w:color w:val="auto"/>
                <w:sz w:val="22"/>
                <w:szCs w:val="22"/>
                <w:shd w:val="clear" w:color="auto" w:fill="auto"/>
                <w:lang w:eastAsia="zh-CN"/>
              </w:rPr>
              <w:t>формазиновая</w:t>
            </w:r>
            <w:proofErr w:type="spellEnd"/>
            <w:r w:rsidRPr="003040DD">
              <w:rPr>
                <w:rFonts w:eastAsia="Times New Roman"/>
                <w:color w:val="auto"/>
                <w:sz w:val="22"/>
                <w:szCs w:val="22"/>
                <w:shd w:val="clear" w:color="auto" w:fill="auto"/>
                <w:lang w:eastAsia="zh-CN"/>
              </w:rPr>
              <w:t xml:space="preserve"> суспензия)</w:t>
            </w:r>
          </w:p>
        </w:tc>
        <w:tc>
          <w:tcPr>
            <w:tcW w:w="1417" w:type="dxa"/>
            <w:tcBorders>
              <w:left w:val="single" w:sz="4" w:space="0" w:color="000000"/>
              <w:bottom w:val="single" w:sz="4" w:space="0" w:color="000000"/>
            </w:tcBorders>
            <w:shd w:val="clear" w:color="auto" w:fill="auto"/>
          </w:tcPr>
          <w:p w14:paraId="33CF41FB"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 xml:space="preserve">ГСО 7271-96 </w:t>
            </w:r>
          </w:p>
        </w:tc>
        <w:tc>
          <w:tcPr>
            <w:tcW w:w="3704" w:type="dxa"/>
            <w:tcBorders>
              <w:left w:val="single" w:sz="4" w:space="0" w:color="000000"/>
              <w:bottom w:val="single" w:sz="4" w:space="0" w:color="000000"/>
            </w:tcBorders>
            <w:shd w:val="clear" w:color="auto" w:fill="auto"/>
          </w:tcPr>
          <w:p w14:paraId="312308A2"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 xml:space="preserve">Интервал допускаемых аттестованных значений мутности по </w:t>
            </w:r>
            <w:proofErr w:type="spellStart"/>
            <w:r w:rsidRPr="003040DD">
              <w:rPr>
                <w:rFonts w:eastAsia="Times New Roman"/>
                <w:color w:val="auto"/>
                <w:sz w:val="22"/>
                <w:szCs w:val="22"/>
                <w:shd w:val="clear" w:color="auto" w:fill="auto"/>
                <w:lang w:eastAsia="zh-CN"/>
              </w:rPr>
              <w:t>формазиновой</w:t>
            </w:r>
            <w:proofErr w:type="spellEnd"/>
            <w:r w:rsidRPr="003040DD">
              <w:rPr>
                <w:rFonts w:eastAsia="Times New Roman"/>
                <w:color w:val="auto"/>
                <w:sz w:val="22"/>
                <w:szCs w:val="22"/>
                <w:shd w:val="clear" w:color="auto" w:fill="auto"/>
                <w:lang w:eastAsia="zh-CN"/>
              </w:rPr>
              <w:t xml:space="preserve"> шкале от 3800 до 4200 ЕМФ включительно.</w:t>
            </w:r>
          </w:p>
          <w:p w14:paraId="280F0F83"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Границы допускаемого значения относительной погрешности (при Р=0,95) ±2,0%</w:t>
            </w:r>
          </w:p>
          <w:p w14:paraId="64D2D434" w14:textId="77777777" w:rsidR="003040DD" w:rsidRPr="003040DD" w:rsidRDefault="003040DD" w:rsidP="003040DD">
            <w:pPr>
              <w:suppressAutoHyphens/>
              <w:jc w:val="left"/>
              <w:rPr>
                <w:rFonts w:eastAsia="Times New Roman"/>
                <w:color w:val="auto"/>
                <w:sz w:val="22"/>
                <w:szCs w:val="22"/>
                <w:shd w:val="clear" w:color="auto" w:fill="auto"/>
                <w:lang w:eastAsia="zh-CN"/>
              </w:rPr>
            </w:pPr>
            <w:r w:rsidRPr="003040DD">
              <w:rPr>
                <w:rFonts w:eastAsia="Times New Roman"/>
                <w:color w:val="auto"/>
                <w:sz w:val="22"/>
                <w:szCs w:val="22"/>
                <w:shd w:val="clear" w:color="auto" w:fill="auto"/>
                <w:lang w:eastAsia="zh-CN"/>
              </w:rPr>
              <w:t>Срок годности не менее 1 года</w:t>
            </w:r>
          </w:p>
          <w:p w14:paraId="0723B0E7"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Изготовление не ранее 01.2025 года</w:t>
            </w:r>
          </w:p>
        </w:tc>
        <w:tc>
          <w:tcPr>
            <w:tcW w:w="832" w:type="dxa"/>
            <w:tcBorders>
              <w:left w:val="single" w:sz="4" w:space="0" w:color="000000"/>
              <w:bottom w:val="single" w:sz="4" w:space="0" w:color="000000"/>
            </w:tcBorders>
            <w:shd w:val="clear" w:color="auto" w:fill="auto"/>
          </w:tcPr>
          <w:p w14:paraId="7F463181" w14:textId="77777777" w:rsidR="003040DD" w:rsidRPr="003040DD" w:rsidRDefault="003040DD" w:rsidP="003040DD">
            <w:pPr>
              <w:suppressAutoHyphens/>
              <w:jc w:val="center"/>
              <w:rPr>
                <w:rFonts w:eastAsia="Times New Roman"/>
                <w:color w:val="auto"/>
                <w:sz w:val="22"/>
                <w:szCs w:val="22"/>
                <w:shd w:val="clear" w:color="auto" w:fill="auto"/>
                <w:lang w:eastAsia="zh-CN"/>
              </w:rPr>
            </w:pPr>
            <w:r w:rsidRPr="003040DD">
              <w:rPr>
                <w:rFonts w:eastAsia="Times New Roman"/>
                <w:color w:val="auto"/>
                <w:sz w:val="22"/>
                <w:szCs w:val="22"/>
                <w:shd w:val="clear" w:color="auto" w:fill="auto"/>
                <w:lang w:eastAsia="zh-CN"/>
              </w:rPr>
              <w:t>ампул</w:t>
            </w:r>
          </w:p>
        </w:tc>
        <w:tc>
          <w:tcPr>
            <w:tcW w:w="677" w:type="dxa"/>
            <w:tcBorders>
              <w:left w:val="single" w:sz="4" w:space="0" w:color="000000"/>
              <w:bottom w:val="single" w:sz="4" w:space="0" w:color="000000"/>
              <w:right w:val="single" w:sz="8" w:space="0" w:color="000000"/>
            </w:tcBorders>
            <w:shd w:val="clear" w:color="auto" w:fill="auto"/>
          </w:tcPr>
          <w:p w14:paraId="42E62CC8" w14:textId="77777777" w:rsidR="003040DD" w:rsidRPr="003040DD" w:rsidRDefault="003040DD" w:rsidP="003040DD">
            <w:pPr>
              <w:suppressAutoHyphens/>
              <w:jc w:val="center"/>
              <w:rPr>
                <w:rFonts w:eastAsia="Times New Roman"/>
                <w:color w:val="auto"/>
                <w:sz w:val="20"/>
                <w:szCs w:val="20"/>
                <w:shd w:val="clear" w:color="auto" w:fill="auto"/>
                <w:lang w:eastAsia="zh-CN"/>
              </w:rPr>
            </w:pPr>
            <w:r w:rsidRPr="003040DD">
              <w:rPr>
                <w:rFonts w:eastAsia="Times New Roman"/>
                <w:color w:val="auto"/>
                <w:sz w:val="20"/>
                <w:szCs w:val="20"/>
                <w:shd w:val="clear" w:color="auto" w:fill="auto"/>
                <w:lang w:eastAsia="zh-CN"/>
              </w:rPr>
              <w:t>5</w:t>
            </w:r>
          </w:p>
        </w:tc>
        <w:tc>
          <w:tcPr>
            <w:tcW w:w="1591" w:type="dxa"/>
            <w:tcBorders>
              <w:left w:val="single" w:sz="4" w:space="0" w:color="000000"/>
              <w:bottom w:val="single" w:sz="4" w:space="0" w:color="000000"/>
              <w:right w:val="single" w:sz="8" w:space="0" w:color="000000"/>
            </w:tcBorders>
          </w:tcPr>
          <w:p w14:paraId="1350C582"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20.59.52.194-</w:t>
            </w:r>
            <w:r w:rsidRPr="003040DD">
              <w:rPr>
                <w:rFonts w:eastAsia="Times New Roman"/>
                <w:color w:val="auto"/>
                <w:sz w:val="20"/>
                <w:szCs w:val="20"/>
                <w:shd w:val="clear" w:color="auto" w:fill="auto"/>
                <w:lang w:eastAsia="zh-CN"/>
              </w:rPr>
              <w:t xml:space="preserve">Реактивы химические общелабораторного назначения. </w:t>
            </w:r>
          </w:p>
        </w:tc>
      </w:tr>
      <w:tr w:rsidR="003040DD" w:rsidRPr="003040DD" w14:paraId="7F2321E4" w14:textId="77777777" w:rsidTr="00C50A39">
        <w:trPr>
          <w:trHeight w:val="300"/>
        </w:trPr>
        <w:tc>
          <w:tcPr>
            <w:tcW w:w="567" w:type="dxa"/>
            <w:tcBorders>
              <w:left w:val="single" w:sz="8" w:space="0" w:color="000000"/>
              <w:bottom w:val="single" w:sz="4" w:space="0" w:color="000000"/>
            </w:tcBorders>
            <w:shd w:val="clear" w:color="auto" w:fill="auto"/>
          </w:tcPr>
          <w:p w14:paraId="0379CEB7"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hd w:val="clear" w:color="auto" w:fill="auto"/>
                <w:lang w:eastAsia="zh-CN"/>
              </w:rPr>
              <w:t>21</w:t>
            </w:r>
          </w:p>
        </w:tc>
        <w:tc>
          <w:tcPr>
            <w:tcW w:w="1985" w:type="dxa"/>
            <w:tcBorders>
              <w:left w:val="single" w:sz="4" w:space="0" w:color="000000"/>
              <w:bottom w:val="single" w:sz="4" w:space="0" w:color="000000"/>
            </w:tcBorders>
            <w:shd w:val="clear" w:color="auto" w:fill="auto"/>
          </w:tcPr>
          <w:p w14:paraId="72FBE3BF"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 xml:space="preserve">Стандартный образец состава водного раствора ионов </w:t>
            </w:r>
            <w:proofErr w:type="gramStart"/>
            <w:r w:rsidRPr="003040DD">
              <w:rPr>
                <w:rFonts w:eastAsia="Times New Roman"/>
                <w:b/>
                <w:color w:val="auto"/>
                <w:sz w:val="22"/>
                <w:szCs w:val="22"/>
                <w:shd w:val="clear" w:color="auto" w:fill="auto"/>
                <w:lang w:eastAsia="zh-CN"/>
              </w:rPr>
              <w:t>мышьяка(</w:t>
            </w:r>
            <w:proofErr w:type="gramEnd"/>
            <w:r w:rsidRPr="003040DD">
              <w:rPr>
                <w:rFonts w:eastAsia="Times New Roman"/>
                <w:b/>
                <w:color w:val="auto"/>
                <w:sz w:val="22"/>
                <w:szCs w:val="22"/>
                <w:shd w:val="clear" w:color="auto" w:fill="auto"/>
                <w:lang w:eastAsia="zh-CN"/>
              </w:rPr>
              <w:t>I</w:t>
            </w:r>
            <w:r w:rsidRPr="003040DD">
              <w:rPr>
                <w:rFonts w:eastAsia="Times New Roman"/>
                <w:b/>
                <w:color w:val="auto"/>
                <w:sz w:val="22"/>
                <w:szCs w:val="22"/>
                <w:shd w:val="clear" w:color="auto" w:fill="auto"/>
                <w:lang w:val="en-US" w:eastAsia="zh-CN"/>
              </w:rPr>
              <w:t>I</w:t>
            </w:r>
            <w:r w:rsidRPr="003040DD">
              <w:rPr>
                <w:rFonts w:eastAsia="Times New Roman"/>
                <w:b/>
                <w:color w:val="auto"/>
                <w:sz w:val="22"/>
                <w:szCs w:val="22"/>
                <w:shd w:val="clear" w:color="auto" w:fill="auto"/>
                <w:lang w:eastAsia="zh-CN"/>
              </w:rPr>
              <w:t xml:space="preserve">I)   </w:t>
            </w:r>
          </w:p>
        </w:tc>
        <w:tc>
          <w:tcPr>
            <w:tcW w:w="1417" w:type="dxa"/>
            <w:tcBorders>
              <w:left w:val="single" w:sz="4" w:space="0" w:color="000000"/>
              <w:bottom w:val="single" w:sz="4" w:space="0" w:color="000000"/>
            </w:tcBorders>
            <w:shd w:val="clear" w:color="auto" w:fill="auto"/>
          </w:tcPr>
          <w:p w14:paraId="445D091A"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ГСО 7143-95</w:t>
            </w:r>
          </w:p>
        </w:tc>
        <w:tc>
          <w:tcPr>
            <w:tcW w:w="3704" w:type="dxa"/>
            <w:tcBorders>
              <w:left w:val="single" w:sz="4" w:space="0" w:color="000000"/>
              <w:bottom w:val="single" w:sz="4" w:space="0" w:color="000000"/>
            </w:tcBorders>
            <w:shd w:val="clear" w:color="auto" w:fill="auto"/>
          </w:tcPr>
          <w:p w14:paraId="403307E2"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 xml:space="preserve">Интервал допускаемых аттестованных </w:t>
            </w:r>
            <w:proofErr w:type="gramStart"/>
            <w:r w:rsidRPr="003040DD">
              <w:rPr>
                <w:rFonts w:eastAsia="Times New Roman"/>
                <w:color w:val="auto"/>
                <w:sz w:val="22"/>
                <w:szCs w:val="22"/>
                <w:shd w:val="clear" w:color="auto" w:fill="auto"/>
                <w:lang w:eastAsia="zh-CN"/>
              </w:rPr>
              <w:t>значений  массовой</w:t>
            </w:r>
            <w:proofErr w:type="gramEnd"/>
            <w:r w:rsidRPr="003040DD">
              <w:rPr>
                <w:rFonts w:eastAsia="Times New Roman"/>
                <w:color w:val="auto"/>
                <w:sz w:val="22"/>
                <w:szCs w:val="22"/>
                <w:shd w:val="clear" w:color="auto" w:fill="auto"/>
                <w:lang w:eastAsia="zh-CN"/>
              </w:rPr>
              <w:t xml:space="preserve"> концентрации (0,095 - 0,105) г/дм</w:t>
            </w:r>
            <w:r w:rsidRPr="003040DD">
              <w:rPr>
                <w:rFonts w:eastAsia="Times New Roman"/>
                <w:color w:val="auto"/>
                <w:sz w:val="22"/>
                <w:szCs w:val="22"/>
                <w:shd w:val="clear" w:color="auto" w:fill="auto"/>
                <w:vertAlign w:val="superscript"/>
                <w:lang w:eastAsia="zh-CN"/>
              </w:rPr>
              <w:t>3</w:t>
            </w:r>
            <w:r w:rsidRPr="003040DD">
              <w:rPr>
                <w:rFonts w:ascii="Arial" w:eastAsia="Times New Roman" w:hAnsi="Arial" w:cs="Arial"/>
                <w:color w:val="auto"/>
                <w:sz w:val="22"/>
                <w:szCs w:val="22"/>
                <w:shd w:val="clear" w:color="auto" w:fill="auto"/>
                <w:lang w:eastAsia="zh-CN"/>
              </w:rPr>
              <w:t xml:space="preserve"> </w:t>
            </w:r>
          </w:p>
          <w:p w14:paraId="00C22FFD"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Индекс СО 11К-1</w:t>
            </w:r>
          </w:p>
          <w:p w14:paraId="34B7A9F1"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 xml:space="preserve">Границы допускаемых значений относительной погрешности аттестованного значения </w:t>
            </w:r>
            <w:proofErr w:type="gramStart"/>
            <w:r w:rsidRPr="003040DD">
              <w:rPr>
                <w:rFonts w:eastAsia="Times New Roman"/>
                <w:color w:val="auto"/>
                <w:sz w:val="22"/>
                <w:szCs w:val="22"/>
                <w:shd w:val="clear" w:color="auto" w:fill="auto"/>
                <w:lang w:eastAsia="zh-CN"/>
              </w:rPr>
              <w:t>СО(</w:t>
            </w:r>
            <w:proofErr w:type="gramEnd"/>
            <w:r w:rsidRPr="003040DD">
              <w:rPr>
                <w:rFonts w:eastAsia="Times New Roman"/>
                <w:color w:val="auto"/>
                <w:sz w:val="22"/>
                <w:szCs w:val="22"/>
                <w:shd w:val="clear" w:color="auto" w:fill="auto"/>
                <w:lang w:eastAsia="zh-CN"/>
              </w:rPr>
              <w:t>при Р=0,95) не более ±1,0%</w:t>
            </w:r>
          </w:p>
          <w:p w14:paraId="04FF62C4"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Срок годности не менее 5 лет</w:t>
            </w:r>
          </w:p>
        </w:tc>
        <w:tc>
          <w:tcPr>
            <w:tcW w:w="832" w:type="dxa"/>
            <w:tcBorders>
              <w:left w:val="single" w:sz="4" w:space="0" w:color="000000"/>
              <w:bottom w:val="single" w:sz="4" w:space="0" w:color="000000"/>
            </w:tcBorders>
            <w:shd w:val="clear" w:color="auto" w:fill="auto"/>
          </w:tcPr>
          <w:p w14:paraId="547C9A82" w14:textId="77777777" w:rsidR="003040DD" w:rsidRPr="003040DD" w:rsidRDefault="003040DD" w:rsidP="003040DD">
            <w:pPr>
              <w:suppressAutoHyphens/>
              <w:jc w:val="center"/>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ампул</w:t>
            </w:r>
          </w:p>
        </w:tc>
        <w:tc>
          <w:tcPr>
            <w:tcW w:w="677" w:type="dxa"/>
            <w:tcBorders>
              <w:left w:val="single" w:sz="4" w:space="0" w:color="000000"/>
              <w:bottom w:val="single" w:sz="4" w:space="0" w:color="000000"/>
              <w:right w:val="single" w:sz="8" w:space="0" w:color="000000"/>
            </w:tcBorders>
            <w:shd w:val="clear" w:color="auto" w:fill="auto"/>
          </w:tcPr>
          <w:p w14:paraId="4B40503E" w14:textId="77777777" w:rsidR="003040DD" w:rsidRPr="003040DD" w:rsidRDefault="003040DD" w:rsidP="003040DD">
            <w:pPr>
              <w:suppressAutoHyphens/>
              <w:jc w:val="center"/>
              <w:rPr>
                <w:rFonts w:eastAsia="Times New Roman"/>
                <w:color w:val="auto"/>
                <w:shd w:val="clear" w:color="auto" w:fill="auto"/>
                <w:lang w:eastAsia="zh-CN"/>
              </w:rPr>
            </w:pPr>
            <w:r w:rsidRPr="003040DD">
              <w:rPr>
                <w:rFonts w:eastAsia="Times New Roman"/>
                <w:color w:val="auto"/>
                <w:sz w:val="20"/>
                <w:szCs w:val="20"/>
                <w:shd w:val="clear" w:color="auto" w:fill="auto"/>
                <w:lang w:eastAsia="zh-CN"/>
              </w:rPr>
              <w:t>10</w:t>
            </w:r>
          </w:p>
        </w:tc>
        <w:tc>
          <w:tcPr>
            <w:tcW w:w="1591" w:type="dxa"/>
            <w:tcBorders>
              <w:left w:val="single" w:sz="4" w:space="0" w:color="000000"/>
              <w:bottom w:val="single" w:sz="4" w:space="0" w:color="000000"/>
              <w:right w:val="single" w:sz="8" w:space="0" w:color="000000"/>
            </w:tcBorders>
          </w:tcPr>
          <w:p w14:paraId="7D5348F7"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20.59.52.194-</w:t>
            </w:r>
            <w:r w:rsidRPr="003040DD">
              <w:rPr>
                <w:rFonts w:eastAsia="Times New Roman"/>
                <w:color w:val="auto"/>
                <w:sz w:val="20"/>
                <w:szCs w:val="20"/>
                <w:shd w:val="clear" w:color="auto" w:fill="auto"/>
                <w:lang w:eastAsia="zh-CN"/>
              </w:rPr>
              <w:t xml:space="preserve">Реактивы химические общелабораторного назначения. </w:t>
            </w:r>
          </w:p>
        </w:tc>
      </w:tr>
      <w:tr w:rsidR="003040DD" w:rsidRPr="003040DD" w14:paraId="24E6B7BC" w14:textId="77777777" w:rsidTr="00C50A39">
        <w:trPr>
          <w:trHeight w:val="510"/>
        </w:trPr>
        <w:tc>
          <w:tcPr>
            <w:tcW w:w="567" w:type="dxa"/>
            <w:tcBorders>
              <w:left w:val="single" w:sz="8" w:space="0" w:color="000000"/>
              <w:bottom w:val="single" w:sz="4" w:space="0" w:color="000000"/>
            </w:tcBorders>
            <w:shd w:val="clear" w:color="auto" w:fill="auto"/>
          </w:tcPr>
          <w:p w14:paraId="01D812E8"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hd w:val="clear" w:color="auto" w:fill="auto"/>
                <w:lang w:eastAsia="zh-CN"/>
              </w:rPr>
              <w:t>22</w:t>
            </w:r>
          </w:p>
        </w:tc>
        <w:tc>
          <w:tcPr>
            <w:tcW w:w="1985" w:type="dxa"/>
            <w:tcBorders>
              <w:left w:val="single" w:sz="4" w:space="0" w:color="000000"/>
              <w:bottom w:val="single" w:sz="4" w:space="0" w:color="000000"/>
            </w:tcBorders>
            <w:shd w:val="clear" w:color="auto" w:fill="auto"/>
          </w:tcPr>
          <w:p w14:paraId="5959F11F"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 xml:space="preserve">Стандартный образец состава раствора </w:t>
            </w:r>
            <w:proofErr w:type="spellStart"/>
            <w:r w:rsidRPr="003040DD">
              <w:rPr>
                <w:rFonts w:eastAsia="Times New Roman"/>
                <w:b/>
                <w:color w:val="auto"/>
                <w:sz w:val="21"/>
                <w:szCs w:val="21"/>
                <w:shd w:val="clear" w:color="auto" w:fill="auto"/>
                <w:lang w:eastAsia="zh-CN"/>
              </w:rPr>
              <w:t>додецилсульфата</w:t>
            </w:r>
            <w:proofErr w:type="spellEnd"/>
            <w:r w:rsidRPr="003040DD">
              <w:rPr>
                <w:rFonts w:eastAsia="Times New Roman"/>
                <w:b/>
                <w:color w:val="auto"/>
                <w:sz w:val="21"/>
                <w:szCs w:val="21"/>
                <w:shd w:val="clear" w:color="auto" w:fill="auto"/>
                <w:lang w:eastAsia="zh-CN"/>
              </w:rPr>
              <w:t xml:space="preserve"> натрия (таблетка)</w:t>
            </w:r>
          </w:p>
        </w:tc>
        <w:tc>
          <w:tcPr>
            <w:tcW w:w="1417" w:type="dxa"/>
            <w:tcBorders>
              <w:left w:val="single" w:sz="4" w:space="0" w:color="000000"/>
              <w:bottom w:val="single" w:sz="4" w:space="0" w:color="000000"/>
            </w:tcBorders>
            <w:shd w:val="clear" w:color="auto" w:fill="auto"/>
          </w:tcPr>
          <w:p w14:paraId="6A841DDC"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ГСО 7283-96</w:t>
            </w:r>
          </w:p>
        </w:tc>
        <w:tc>
          <w:tcPr>
            <w:tcW w:w="3704" w:type="dxa"/>
            <w:tcBorders>
              <w:left w:val="single" w:sz="4" w:space="0" w:color="000000"/>
              <w:bottom w:val="single" w:sz="4" w:space="0" w:color="000000"/>
            </w:tcBorders>
            <w:shd w:val="clear" w:color="auto" w:fill="auto"/>
          </w:tcPr>
          <w:p w14:paraId="697A6B78"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Интервал допускаемых аттестованных значений массовой концентрации (95-105) мг/дм</w:t>
            </w:r>
            <w:r w:rsidRPr="003040DD">
              <w:rPr>
                <w:rFonts w:eastAsia="Times New Roman"/>
                <w:color w:val="auto"/>
                <w:sz w:val="22"/>
                <w:szCs w:val="22"/>
                <w:shd w:val="clear" w:color="auto" w:fill="auto"/>
                <w:vertAlign w:val="superscript"/>
                <w:lang w:eastAsia="zh-CN"/>
              </w:rPr>
              <w:t>3</w:t>
            </w:r>
            <w:r w:rsidRPr="003040DD">
              <w:rPr>
                <w:rFonts w:ascii="Arial" w:eastAsia="Times New Roman" w:hAnsi="Arial" w:cs="Arial"/>
                <w:color w:val="auto"/>
                <w:sz w:val="22"/>
                <w:szCs w:val="22"/>
                <w:shd w:val="clear" w:color="auto" w:fill="auto"/>
                <w:lang w:eastAsia="zh-CN"/>
              </w:rPr>
              <w:t xml:space="preserve"> </w:t>
            </w:r>
          </w:p>
          <w:p w14:paraId="1879BFAD"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 xml:space="preserve">Границы допускаемых значений относительной погрешности аттестованного значения </w:t>
            </w:r>
            <w:proofErr w:type="gramStart"/>
            <w:r w:rsidRPr="003040DD">
              <w:rPr>
                <w:rFonts w:eastAsia="Times New Roman"/>
                <w:color w:val="auto"/>
                <w:sz w:val="22"/>
                <w:szCs w:val="22"/>
                <w:shd w:val="clear" w:color="auto" w:fill="auto"/>
                <w:lang w:eastAsia="zh-CN"/>
              </w:rPr>
              <w:t>СО(</w:t>
            </w:r>
            <w:proofErr w:type="gramEnd"/>
            <w:r w:rsidRPr="003040DD">
              <w:rPr>
                <w:rFonts w:eastAsia="Times New Roman"/>
                <w:color w:val="auto"/>
                <w:sz w:val="22"/>
                <w:szCs w:val="22"/>
                <w:shd w:val="clear" w:color="auto" w:fill="auto"/>
                <w:lang w:eastAsia="zh-CN"/>
              </w:rPr>
              <w:t>при Р=0,95) не более ±1,3%</w:t>
            </w:r>
          </w:p>
          <w:p w14:paraId="11BB049A"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Срок годности не менее 3 года</w:t>
            </w:r>
          </w:p>
        </w:tc>
        <w:tc>
          <w:tcPr>
            <w:tcW w:w="832" w:type="dxa"/>
            <w:tcBorders>
              <w:left w:val="single" w:sz="4" w:space="0" w:color="000000"/>
              <w:bottom w:val="single" w:sz="4" w:space="0" w:color="000000"/>
            </w:tcBorders>
            <w:shd w:val="clear" w:color="auto" w:fill="auto"/>
          </w:tcPr>
          <w:p w14:paraId="4EAC36A0" w14:textId="77777777" w:rsidR="003040DD" w:rsidRPr="003040DD" w:rsidRDefault="003040DD" w:rsidP="003040DD">
            <w:pPr>
              <w:suppressAutoHyphens/>
              <w:jc w:val="center"/>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ампул</w:t>
            </w:r>
          </w:p>
        </w:tc>
        <w:tc>
          <w:tcPr>
            <w:tcW w:w="677" w:type="dxa"/>
            <w:tcBorders>
              <w:left w:val="single" w:sz="4" w:space="0" w:color="000000"/>
              <w:bottom w:val="single" w:sz="4" w:space="0" w:color="000000"/>
              <w:right w:val="single" w:sz="8" w:space="0" w:color="000000"/>
            </w:tcBorders>
            <w:shd w:val="clear" w:color="auto" w:fill="auto"/>
          </w:tcPr>
          <w:p w14:paraId="3FB8782F" w14:textId="77777777" w:rsidR="003040DD" w:rsidRPr="003040DD" w:rsidRDefault="003040DD" w:rsidP="003040DD">
            <w:pPr>
              <w:suppressAutoHyphens/>
              <w:jc w:val="center"/>
              <w:rPr>
                <w:rFonts w:eastAsia="Times New Roman"/>
                <w:color w:val="auto"/>
                <w:shd w:val="clear" w:color="auto" w:fill="auto"/>
                <w:lang w:eastAsia="zh-CN"/>
              </w:rPr>
            </w:pPr>
            <w:r w:rsidRPr="003040DD">
              <w:rPr>
                <w:rFonts w:eastAsia="Times New Roman"/>
                <w:color w:val="auto"/>
                <w:sz w:val="20"/>
                <w:szCs w:val="20"/>
                <w:shd w:val="clear" w:color="auto" w:fill="auto"/>
                <w:lang w:eastAsia="zh-CN"/>
              </w:rPr>
              <w:t>3</w:t>
            </w:r>
          </w:p>
        </w:tc>
        <w:tc>
          <w:tcPr>
            <w:tcW w:w="1591" w:type="dxa"/>
            <w:tcBorders>
              <w:left w:val="single" w:sz="4" w:space="0" w:color="000000"/>
              <w:bottom w:val="single" w:sz="4" w:space="0" w:color="000000"/>
              <w:right w:val="single" w:sz="8" w:space="0" w:color="000000"/>
            </w:tcBorders>
          </w:tcPr>
          <w:p w14:paraId="22E777AC"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20.59.52.194-</w:t>
            </w:r>
            <w:r w:rsidRPr="003040DD">
              <w:rPr>
                <w:rFonts w:eastAsia="Times New Roman"/>
                <w:color w:val="auto"/>
                <w:sz w:val="20"/>
                <w:szCs w:val="20"/>
                <w:shd w:val="clear" w:color="auto" w:fill="auto"/>
                <w:lang w:eastAsia="zh-CN"/>
              </w:rPr>
              <w:t xml:space="preserve">Реактивы химические общелабораторного назначения. </w:t>
            </w:r>
          </w:p>
        </w:tc>
      </w:tr>
      <w:tr w:rsidR="003040DD" w:rsidRPr="003040DD" w14:paraId="7384E2F6" w14:textId="77777777" w:rsidTr="00C50A39">
        <w:trPr>
          <w:trHeight w:val="510"/>
        </w:trPr>
        <w:tc>
          <w:tcPr>
            <w:tcW w:w="567" w:type="dxa"/>
            <w:tcBorders>
              <w:left w:val="single" w:sz="8" w:space="0" w:color="000000"/>
              <w:bottom w:val="single" w:sz="4" w:space="0" w:color="000000"/>
            </w:tcBorders>
            <w:shd w:val="clear" w:color="auto" w:fill="auto"/>
          </w:tcPr>
          <w:p w14:paraId="42236E41" w14:textId="77777777" w:rsidR="003040DD" w:rsidRPr="003040DD" w:rsidRDefault="003040DD" w:rsidP="003040DD">
            <w:pPr>
              <w:suppressAutoHyphens/>
              <w:jc w:val="left"/>
              <w:rPr>
                <w:rFonts w:eastAsia="Times New Roman"/>
                <w:color w:val="auto"/>
                <w:sz w:val="22"/>
                <w:szCs w:val="22"/>
                <w:shd w:val="clear" w:color="auto" w:fill="auto"/>
                <w:lang w:eastAsia="zh-CN"/>
              </w:rPr>
            </w:pPr>
            <w:r w:rsidRPr="003040DD">
              <w:rPr>
                <w:rFonts w:eastAsia="Times New Roman"/>
                <w:color w:val="auto"/>
                <w:sz w:val="22"/>
                <w:szCs w:val="22"/>
                <w:shd w:val="clear" w:color="auto" w:fill="auto"/>
                <w:lang w:eastAsia="zh-CN"/>
              </w:rPr>
              <w:lastRenderedPageBreak/>
              <w:t>23</w:t>
            </w:r>
          </w:p>
        </w:tc>
        <w:tc>
          <w:tcPr>
            <w:tcW w:w="1985" w:type="dxa"/>
            <w:tcBorders>
              <w:left w:val="single" w:sz="4" w:space="0" w:color="000000"/>
              <w:bottom w:val="single" w:sz="4" w:space="0" w:color="000000"/>
            </w:tcBorders>
            <w:shd w:val="clear" w:color="auto" w:fill="auto"/>
          </w:tcPr>
          <w:p w14:paraId="64498DFA" w14:textId="77777777" w:rsidR="003040DD" w:rsidRPr="003040DD" w:rsidRDefault="003040DD" w:rsidP="003040DD">
            <w:pPr>
              <w:suppressAutoHyphens/>
              <w:jc w:val="left"/>
              <w:rPr>
                <w:rFonts w:eastAsia="Times New Roman"/>
                <w:color w:val="auto"/>
                <w:sz w:val="22"/>
                <w:szCs w:val="22"/>
                <w:shd w:val="clear" w:color="auto" w:fill="auto"/>
                <w:lang w:eastAsia="zh-CN"/>
              </w:rPr>
            </w:pPr>
            <w:r w:rsidRPr="003040DD">
              <w:rPr>
                <w:rFonts w:eastAsia="Times New Roman"/>
                <w:color w:val="auto"/>
                <w:sz w:val="22"/>
                <w:szCs w:val="22"/>
                <w:shd w:val="clear" w:color="auto" w:fill="auto"/>
                <w:lang w:eastAsia="zh-CN"/>
              </w:rPr>
              <w:t xml:space="preserve">Стандартный образец состава раствора </w:t>
            </w:r>
            <w:proofErr w:type="spellStart"/>
            <w:r w:rsidRPr="003040DD">
              <w:rPr>
                <w:rFonts w:eastAsia="Times New Roman"/>
                <w:b/>
                <w:color w:val="auto"/>
                <w:sz w:val="21"/>
                <w:szCs w:val="21"/>
                <w:shd w:val="clear" w:color="auto" w:fill="auto"/>
                <w:lang w:eastAsia="zh-CN"/>
              </w:rPr>
              <w:t>додецилсульфата</w:t>
            </w:r>
            <w:proofErr w:type="spellEnd"/>
            <w:r w:rsidRPr="003040DD">
              <w:rPr>
                <w:rFonts w:eastAsia="Times New Roman"/>
                <w:b/>
                <w:color w:val="auto"/>
                <w:sz w:val="21"/>
                <w:szCs w:val="21"/>
                <w:shd w:val="clear" w:color="auto" w:fill="auto"/>
                <w:lang w:eastAsia="zh-CN"/>
              </w:rPr>
              <w:t xml:space="preserve"> натрия</w:t>
            </w:r>
          </w:p>
        </w:tc>
        <w:tc>
          <w:tcPr>
            <w:tcW w:w="1417" w:type="dxa"/>
            <w:tcBorders>
              <w:left w:val="single" w:sz="4" w:space="0" w:color="000000"/>
              <w:bottom w:val="single" w:sz="4" w:space="0" w:color="000000"/>
            </w:tcBorders>
            <w:shd w:val="clear" w:color="auto" w:fill="auto"/>
          </w:tcPr>
          <w:p w14:paraId="74D88BE7" w14:textId="77777777" w:rsidR="003040DD" w:rsidRPr="003040DD" w:rsidRDefault="003040DD" w:rsidP="003040DD">
            <w:pPr>
              <w:suppressAutoHyphens/>
              <w:jc w:val="left"/>
              <w:rPr>
                <w:rFonts w:eastAsia="Times New Roman"/>
                <w:color w:val="auto"/>
                <w:sz w:val="22"/>
                <w:szCs w:val="22"/>
                <w:shd w:val="clear" w:color="auto" w:fill="auto"/>
                <w:lang w:eastAsia="zh-CN"/>
              </w:rPr>
            </w:pPr>
            <w:r w:rsidRPr="003040DD">
              <w:rPr>
                <w:rFonts w:eastAsia="Times New Roman"/>
                <w:color w:val="auto"/>
                <w:sz w:val="22"/>
                <w:szCs w:val="22"/>
                <w:shd w:val="clear" w:color="auto" w:fill="auto"/>
                <w:lang w:eastAsia="zh-CN"/>
              </w:rPr>
              <w:t>ГСО 7348-96</w:t>
            </w:r>
          </w:p>
        </w:tc>
        <w:tc>
          <w:tcPr>
            <w:tcW w:w="3704" w:type="dxa"/>
            <w:tcBorders>
              <w:left w:val="single" w:sz="4" w:space="0" w:color="000000"/>
              <w:bottom w:val="single" w:sz="4" w:space="0" w:color="000000"/>
            </w:tcBorders>
            <w:shd w:val="clear" w:color="auto" w:fill="auto"/>
          </w:tcPr>
          <w:p w14:paraId="327C2630"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Интервал допускаемых аттестованных значений массовой концентрации (9,5-10,5) мг/дм</w:t>
            </w:r>
            <w:r w:rsidRPr="003040DD">
              <w:rPr>
                <w:rFonts w:eastAsia="Times New Roman"/>
                <w:color w:val="auto"/>
                <w:sz w:val="22"/>
                <w:szCs w:val="22"/>
                <w:shd w:val="clear" w:color="auto" w:fill="auto"/>
                <w:vertAlign w:val="superscript"/>
                <w:lang w:eastAsia="zh-CN"/>
              </w:rPr>
              <w:t>3</w:t>
            </w:r>
            <w:r w:rsidRPr="003040DD">
              <w:rPr>
                <w:rFonts w:ascii="Arial" w:eastAsia="Times New Roman" w:hAnsi="Arial" w:cs="Arial"/>
                <w:color w:val="auto"/>
                <w:sz w:val="22"/>
                <w:szCs w:val="22"/>
                <w:shd w:val="clear" w:color="auto" w:fill="auto"/>
                <w:lang w:eastAsia="zh-CN"/>
              </w:rPr>
              <w:t xml:space="preserve"> </w:t>
            </w:r>
          </w:p>
          <w:p w14:paraId="5FD1D049"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 xml:space="preserve">Границы допускаемых значений относительной погрешности аттестованного значения </w:t>
            </w:r>
            <w:proofErr w:type="gramStart"/>
            <w:r w:rsidRPr="003040DD">
              <w:rPr>
                <w:rFonts w:eastAsia="Times New Roman"/>
                <w:color w:val="auto"/>
                <w:sz w:val="22"/>
                <w:szCs w:val="22"/>
                <w:shd w:val="clear" w:color="auto" w:fill="auto"/>
                <w:lang w:eastAsia="zh-CN"/>
              </w:rPr>
              <w:t>СО(</w:t>
            </w:r>
            <w:proofErr w:type="gramEnd"/>
            <w:r w:rsidRPr="003040DD">
              <w:rPr>
                <w:rFonts w:eastAsia="Times New Roman"/>
                <w:color w:val="auto"/>
                <w:sz w:val="22"/>
                <w:szCs w:val="22"/>
                <w:shd w:val="clear" w:color="auto" w:fill="auto"/>
                <w:lang w:eastAsia="zh-CN"/>
              </w:rPr>
              <w:t>при Р=0,95) не более ±1%</w:t>
            </w:r>
          </w:p>
          <w:p w14:paraId="0F3059FD" w14:textId="77777777" w:rsidR="003040DD" w:rsidRPr="003040DD" w:rsidRDefault="003040DD" w:rsidP="003040DD">
            <w:pPr>
              <w:suppressAutoHyphens/>
              <w:jc w:val="left"/>
              <w:rPr>
                <w:rFonts w:eastAsia="Times New Roman"/>
                <w:color w:val="auto"/>
                <w:sz w:val="22"/>
                <w:szCs w:val="22"/>
                <w:shd w:val="clear" w:color="auto" w:fill="auto"/>
                <w:lang w:eastAsia="zh-CN"/>
              </w:rPr>
            </w:pPr>
            <w:r w:rsidRPr="003040DD">
              <w:rPr>
                <w:rFonts w:eastAsia="Times New Roman"/>
                <w:color w:val="auto"/>
                <w:sz w:val="22"/>
                <w:szCs w:val="22"/>
                <w:shd w:val="clear" w:color="auto" w:fill="auto"/>
                <w:lang w:eastAsia="zh-CN"/>
              </w:rPr>
              <w:t>Срок годности не менее 2 года</w:t>
            </w:r>
          </w:p>
        </w:tc>
        <w:tc>
          <w:tcPr>
            <w:tcW w:w="832" w:type="dxa"/>
            <w:tcBorders>
              <w:left w:val="single" w:sz="4" w:space="0" w:color="000000"/>
              <w:bottom w:val="single" w:sz="4" w:space="0" w:color="000000"/>
            </w:tcBorders>
            <w:shd w:val="clear" w:color="auto" w:fill="auto"/>
          </w:tcPr>
          <w:p w14:paraId="4CF8EDBD" w14:textId="77777777" w:rsidR="003040DD" w:rsidRPr="003040DD" w:rsidRDefault="003040DD" w:rsidP="003040DD">
            <w:pPr>
              <w:suppressAutoHyphens/>
              <w:jc w:val="center"/>
              <w:rPr>
                <w:rFonts w:eastAsia="Times New Roman"/>
                <w:color w:val="auto"/>
                <w:sz w:val="22"/>
                <w:szCs w:val="22"/>
                <w:shd w:val="clear" w:color="auto" w:fill="auto"/>
                <w:lang w:eastAsia="zh-CN"/>
              </w:rPr>
            </w:pPr>
            <w:r w:rsidRPr="003040DD">
              <w:rPr>
                <w:rFonts w:eastAsia="Times New Roman"/>
                <w:color w:val="auto"/>
                <w:sz w:val="22"/>
                <w:szCs w:val="22"/>
                <w:shd w:val="clear" w:color="auto" w:fill="auto"/>
                <w:lang w:eastAsia="zh-CN"/>
              </w:rPr>
              <w:t>ампул</w:t>
            </w:r>
          </w:p>
        </w:tc>
        <w:tc>
          <w:tcPr>
            <w:tcW w:w="677" w:type="dxa"/>
            <w:tcBorders>
              <w:left w:val="single" w:sz="4" w:space="0" w:color="000000"/>
              <w:bottom w:val="single" w:sz="4" w:space="0" w:color="000000"/>
              <w:right w:val="single" w:sz="8" w:space="0" w:color="000000"/>
            </w:tcBorders>
            <w:shd w:val="clear" w:color="auto" w:fill="auto"/>
          </w:tcPr>
          <w:p w14:paraId="04C559A9" w14:textId="77777777" w:rsidR="003040DD" w:rsidRPr="003040DD" w:rsidRDefault="003040DD" w:rsidP="003040DD">
            <w:pPr>
              <w:suppressAutoHyphens/>
              <w:jc w:val="center"/>
              <w:rPr>
                <w:rFonts w:eastAsia="Times New Roman"/>
                <w:color w:val="auto"/>
                <w:sz w:val="20"/>
                <w:szCs w:val="20"/>
                <w:shd w:val="clear" w:color="auto" w:fill="auto"/>
                <w:lang w:eastAsia="zh-CN"/>
              </w:rPr>
            </w:pPr>
            <w:r w:rsidRPr="003040DD">
              <w:rPr>
                <w:rFonts w:eastAsia="Times New Roman"/>
                <w:color w:val="auto"/>
                <w:sz w:val="20"/>
                <w:szCs w:val="20"/>
                <w:shd w:val="clear" w:color="auto" w:fill="auto"/>
                <w:lang w:eastAsia="zh-CN"/>
              </w:rPr>
              <w:t>10</w:t>
            </w:r>
          </w:p>
        </w:tc>
        <w:tc>
          <w:tcPr>
            <w:tcW w:w="1591" w:type="dxa"/>
            <w:tcBorders>
              <w:left w:val="single" w:sz="4" w:space="0" w:color="000000"/>
              <w:bottom w:val="single" w:sz="4" w:space="0" w:color="000000"/>
              <w:right w:val="single" w:sz="8" w:space="0" w:color="000000"/>
            </w:tcBorders>
          </w:tcPr>
          <w:p w14:paraId="220D4E63"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20.59.52.194-</w:t>
            </w:r>
            <w:r w:rsidRPr="003040DD">
              <w:rPr>
                <w:rFonts w:eastAsia="Times New Roman"/>
                <w:color w:val="auto"/>
                <w:sz w:val="20"/>
                <w:szCs w:val="20"/>
                <w:shd w:val="clear" w:color="auto" w:fill="auto"/>
                <w:lang w:eastAsia="zh-CN"/>
              </w:rPr>
              <w:t xml:space="preserve">Реактивы химические общелабораторного назначения. </w:t>
            </w:r>
          </w:p>
        </w:tc>
      </w:tr>
      <w:tr w:rsidR="003040DD" w:rsidRPr="003040DD" w14:paraId="6383B32D" w14:textId="77777777" w:rsidTr="00C50A39">
        <w:trPr>
          <w:trHeight w:val="510"/>
        </w:trPr>
        <w:tc>
          <w:tcPr>
            <w:tcW w:w="567" w:type="dxa"/>
            <w:tcBorders>
              <w:left w:val="single" w:sz="8" w:space="0" w:color="000000"/>
              <w:bottom w:val="single" w:sz="4" w:space="0" w:color="000000"/>
            </w:tcBorders>
            <w:shd w:val="clear" w:color="auto" w:fill="auto"/>
          </w:tcPr>
          <w:p w14:paraId="4C03DDA5" w14:textId="77777777" w:rsidR="003040DD" w:rsidRPr="003040DD" w:rsidRDefault="003040DD" w:rsidP="003040DD">
            <w:pPr>
              <w:suppressAutoHyphens/>
              <w:jc w:val="left"/>
              <w:rPr>
                <w:rFonts w:eastAsia="Times New Roman"/>
                <w:color w:val="auto"/>
                <w:sz w:val="22"/>
                <w:szCs w:val="22"/>
                <w:shd w:val="clear" w:color="auto" w:fill="auto"/>
                <w:lang w:eastAsia="zh-CN"/>
              </w:rPr>
            </w:pPr>
            <w:r w:rsidRPr="003040DD">
              <w:rPr>
                <w:rFonts w:eastAsia="Times New Roman"/>
                <w:color w:val="auto"/>
                <w:sz w:val="22"/>
                <w:szCs w:val="22"/>
                <w:shd w:val="clear" w:color="auto" w:fill="auto"/>
                <w:lang w:eastAsia="zh-CN"/>
              </w:rPr>
              <w:t>24</w:t>
            </w:r>
          </w:p>
        </w:tc>
        <w:tc>
          <w:tcPr>
            <w:tcW w:w="1985" w:type="dxa"/>
            <w:tcBorders>
              <w:left w:val="single" w:sz="4" w:space="0" w:color="000000"/>
              <w:bottom w:val="single" w:sz="4" w:space="0" w:color="000000"/>
            </w:tcBorders>
            <w:shd w:val="clear" w:color="auto" w:fill="auto"/>
          </w:tcPr>
          <w:p w14:paraId="4B5ADA88" w14:textId="77777777" w:rsidR="003040DD" w:rsidRPr="003040DD" w:rsidRDefault="003040DD" w:rsidP="003040DD">
            <w:pPr>
              <w:suppressAutoHyphens/>
              <w:jc w:val="left"/>
              <w:rPr>
                <w:rFonts w:eastAsia="Times New Roman"/>
                <w:color w:val="auto"/>
                <w:sz w:val="22"/>
                <w:szCs w:val="22"/>
                <w:shd w:val="clear" w:color="auto" w:fill="auto"/>
                <w:lang w:eastAsia="zh-CN"/>
              </w:rPr>
            </w:pPr>
            <w:r w:rsidRPr="003040DD">
              <w:rPr>
                <w:rFonts w:eastAsia="Times New Roman"/>
                <w:color w:val="auto"/>
                <w:sz w:val="22"/>
                <w:szCs w:val="22"/>
                <w:shd w:val="clear" w:color="auto" w:fill="auto"/>
                <w:lang w:eastAsia="zh-CN"/>
              </w:rPr>
              <w:t xml:space="preserve">Стандартный образец состава раствора </w:t>
            </w:r>
            <w:proofErr w:type="spellStart"/>
            <w:r w:rsidRPr="003040DD">
              <w:rPr>
                <w:rFonts w:eastAsia="Times New Roman"/>
                <w:b/>
                <w:color w:val="auto"/>
                <w:sz w:val="21"/>
                <w:szCs w:val="21"/>
                <w:shd w:val="clear" w:color="auto" w:fill="auto"/>
                <w:lang w:eastAsia="zh-CN"/>
              </w:rPr>
              <w:t>додецилсульфата</w:t>
            </w:r>
            <w:proofErr w:type="spellEnd"/>
            <w:r w:rsidRPr="003040DD">
              <w:rPr>
                <w:rFonts w:eastAsia="Times New Roman"/>
                <w:b/>
                <w:color w:val="auto"/>
                <w:sz w:val="21"/>
                <w:szCs w:val="21"/>
                <w:shd w:val="clear" w:color="auto" w:fill="auto"/>
                <w:lang w:eastAsia="zh-CN"/>
              </w:rPr>
              <w:t xml:space="preserve"> натрия (АСПАВ-1)</w:t>
            </w:r>
          </w:p>
        </w:tc>
        <w:tc>
          <w:tcPr>
            <w:tcW w:w="1417" w:type="dxa"/>
            <w:tcBorders>
              <w:left w:val="single" w:sz="4" w:space="0" w:color="000000"/>
              <w:bottom w:val="single" w:sz="4" w:space="0" w:color="000000"/>
            </w:tcBorders>
            <w:shd w:val="clear" w:color="auto" w:fill="auto"/>
          </w:tcPr>
          <w:p w14:paraId="777E7A34" w14:textId="77777777" w:rsidR="003040DD" w:rsidRPr="003040DD" w:rsidRDefault="003040DD" w:rsidP="003040DD">
            <w:pPr>
              <w:suppressAutoHyphens/>
              <w:jc w:val="left"/>
              <w:rPr>
                <w:rFonts w:eastAsia="Times New Roman"/>
                <w:color w:val="auto"/>
                <w:sz w:val="22"/>
                <w:szCs w:val="22"/>
                <w:shd w:val="clear" w:color="auto" w:fill="auto"/>
                <w:lang w:eastAsia="zh-CN"/>
              </w:rPr>
            </w:pPr>
            <w:r w:rsidRPr="003040DD">
              <w:rPr>
                <w:rFonts w:eastAsia="Times New Roman"/>
                <w:color w:val="auto"/>
                <w:sz w:val="22"/>
                <w:szCs w:val="22"/>
                <w:shd w:val="clear" w:color="auto" w:fill="auto"/>
                <w:lang w:eastAsia="zh-CN"/>
              </w:rPr>
              <w:t>ГСО 8748-2006</w:t>
            </w:r>
          </w:p>
        </w:tc>
        <w:tc>
          <w:tcPr>
            <w:tcW w:w="3704" w:type="dxa"/>
            <w:tcBorders>
              <w:left w:val="single" w:sz="4" w:space="0" w:color="000000"/>
              <w:bottom w:val="single" w:sz="4" w:space="0" w:color="000000"/>
            </w:tcBorders>
            <w:shd w:val="clear" w:color="auto" w:fill="auto"/>
          </w:tcPr>
          <w:p w14:paraId="4A23252F"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Интервал допускаемых аттестованных значений массовой концентрации (0,95-1,05) мг/см</w:t>
            </w:r>
            <w:r w:rsidRPr="003040DD">
              <w:rPr>
                <w:rFonts w:eastAsia="Times New Roman"/>
                <w:color w:val="auto"/>
                <w:sz w:val="22"/>
                <w:szCs w:val="22"/>
                <w:shd w:val="clear" w:color="auto" w:fill="auto"/>
                <w:vertAlign w:val="superscript"/>
                <w:lang w:eastAsia="zh-CN"/>
              </w:rPr>
              <w:t>3</w:t>
            </w:r>
            <w:r w:rsidRPr="003040DD">
              <w:rPr>
                <w:rFonts w:ascii="Arial" w:eastAsia="Times New Roman" w:hAnsi="Arial" w:cs="Arial"/>
                <w:color w:val="auto"/>
                <w:sz w:val="22"/>
                <w:szCs w:val="22"/>
                <w:shd w:val="clear" w:color="auto" w:fill="auto"/>
                <w:lang w:eastAsia="zh-CN"/>
              </w:rPr>
              <w:t xml:space="preserve"> </w:t>
            </w:r>
          </w:p>
          <w:p w14:paraId="41566580"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 xml:space="preserve">Границы допускаемых значений относительной погрешности аттестованного значения </w:t>
            </w:r>
            <w:proofErr w:type="gramStart"/>
            <w:r w:rsidRPr="003040DD">
              <w:rPr>
                <w:rFonts w:eastAsia="Times New Roman"/>
                <w:color w:val="auto"/>
                <w:sz w:val="22"/>
                <w:szCs w:val="22"/>
                <w:shd w:val="clear" w:color="auto" w:fill="auto"/>
                <w:lang w:eastAsia="zh-CN"/>
              </w:rPr>
              <w:t>СО(</w:t>
            </w:r>
            <w:proofErr w:type="gramEnd"/>
            <w:r w:rsidRPr="003040DD">
              <w:rPr>
                <w:rFonts w:eastAsia="Times New Roman"/>
                <w:color w:val="auto"/>
                <w:sz w:val="22"/>
                <w:szCs w:val="22"/>
                <w:shd w:val="clear" w:color="auto" w:fill="auto"/>
                <w:lang w:eastAsia="zh-CN"/>
              </w:rPr>
              <w:t>при Р=0,95) не более ±1%</w:t>
            </w:r>
          </w:p>
          <w:p w14:paraId="2A80A8C8" w14:textId="77777777" w:rsidR="003040DD" w:rsidRPr="003040DD" w:rsidRDefault="003040DD" w:rsidP="003040DD">
            <w:pPr>
              <w:suppressAutoHyphens/>
              <w:jc w:val="left"/>
              <w:rPr>
                <w:rFonts w:eastAsia="Times New Roman"/>
                <w:color w:val="auto"/>
                <w:sz w:val="22"/>
                <w:szCs w:val="22"/>
                <w:shd w:val="clear" w:color="auto" w:fill="auto"/>
                <w:lang w:eastAsia="zh-CN"/>
              </w:rPr>
            </w:pPr>
            <w:r w:rsidRPr="003040DD">
              <w:rPr>
                <w:rFonts w:eastAsia="Times New Roman"/>
                <w:color w:val="auto"/>
                <w:sz w:val="22"/>
                <w:szCs w:val="22"/>
                <w:shd w:val="clear" w:color="auto" w:fill="auto"/>
                <w:lang w:eastAsia="zh-CN"/>
              </w:rPr>
              <w:t>Срок годности не менее 2 года</w:t>
            </w:r>
          </w:p>
        </w:tc>
        <w:tc>
          <w:tcPr>
            <w:tcW w:w="832" w:type="dxa"/>
            <w:tcBorders>
              <w:left w:val="single" w:sz="4" w:space="0" w:color="000000"/>
              <w:bottom w:val="single" w:sz="4" w:space="0" w:color="000000"/>
            </w:tcBorders>
            <w:shd w:val="clear" w:color="auto" w:fill="auto"/>
          </w:tcPr>
          <w:p w14:paraId="24D7CCDC" w14:textId="77777777" w:rsidR="003040DD" w:rsidRPr="003040DD" w:rsidRDefault="003040DD" w:rsidP="003040DD">
            <w:pPr>
              <w:suppressAutoHyphens/>
              <w:jc w:val="center"/>
              <w:rPr>
                <w:rFonts w:eastAsia="Times New Roman"/>
                <w:color w:val="auto"/>
                <w:sz w:val="22"/>
                <w:szCs w:val="22"/>
                <w:shd w:val="clear" w:color="auto" w:fill="auto"/>
                <w:lang w:eastAsia="zh-CN"/>
              </w:rPr>
            </w:pPr>
            <w:r w:rsidRPr="003040DD">
              <w:rPr>
                <w:rFonts w:eastAsia="Times New Roman"/>
                <w:color w:val="auto"/>
                <w:sz w:val="22"/>
                <w:szCs w:val="22"/>
                <w:shd w:val="clear" w:color="auto" w:fill="auto"/>
                <w:lang w:eastAsia="zh-CN"/>
              </w:rPr>
              <w:t>ампул</w:t>
            </w:r>
          </w:p>
        </w:tc>
        <w:tc>
          <w:tcPr>
            <w:tcW w:w="677" w:type="dxa"/>
            <w:tcBorders>
              <w:left w:val="single" w:sz="4" w:space="0" w:color="000000"/>
              <w:bottom w:val="single" w:sz="4" w:space="0" w:color="000000"/>
              <w:right w:val="single" w:sz="8" w:space="0" w:color="000000"/>
            </w:tcBorders>
            <w:shd w:val="clear" w:color="auto" w:fill="auto"/>
          </w:tcPr>
          <w:p w14:paraId="05DAE35A" w14:textId="77777777" w:rsidR="003040DD" w:rsidRPr="003040DD" w:rsidRDefault="003040DD" w:rsidP="003040DD">
            <w:pPr>
              <w:suppressAutoHyphens/>
              <w:jc w:val="center"/>
              <w:rPr>
                <w:rFonts w:eastAsia="Times New Roman"/>
                <w:color w:val="auto"/>
                <w:sz w:val="20"/>
                <w:szCs w:val="20"/>
                <w:shd w:val="clear" w:color="auto" w:fill="auto"/>
                <w:lang w:eastAsia="zh-CN"/>
              </w:rPr>
            </w:pPr>
            <w:r w:rsidRPr="003040DD">
              <w:rPr>
                <w:rFonts w:eastAsia="Times New Roman"/>
                <w:color w:val="auto"/>
                <w:sz w:val="20"/>
                <w:szCs w:val="20"/>
                <w:shd w:val="clear" w:color="auto" w:fill="auto"/>
                <w:lang w:eastAsia="zh-CN"/>
              </w:rPr>
              <w:t>5</w:t>
            </w:r>
          </w:p>
        </w:tc>
        <w:tc>
          <w:tcPr>
            <w:tcW w:w="1591" w:type="dxa"/>
            <w:tcBorders>
              <w:left w:val="single" w:sz="4" w:space="0" w:color="000000"/>
              <w:bottom w:val="single" w:sz="4" w:space="0" w:color="000000"/>
              <w:right w:val="single" w:sz="8" w:space="0" w:color="000000"/>
            </w:tcBorders>
          </w:tcPr>
          <w:p w14:paraId="3950957D"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20.59.52.194-</w:t>
            </w:r>
            <w:r w:rsidRPr="003040DD">
              <w:rPr>
                <w:rFonts w:eastAsia="Times New Roman"/>
                <w:color w:val="auto"/>
                <w:sz w:val="20"/>
                <w:szCs w:val="20"/>
                <w:shd w:val="clear" w:color="auto" w:fill="auto"/>
                <w:lang w:eastAsia="zh-CN"/>
              </w:rPr>
              <w:t xml:space="preserve">Реактивы химические общелабораторного назначения. </w:t>
            </w:r>
          </w:p>
        </w:tc>
      </w:tr>
      <w:tr w:rsidR="003040DD" w:rsidRPr="003040DD" w14:paraId="626E89D5" w14:textId="77777777" w:rsidTr="00C50A39">
        <w:trPr>
          <w:trHeight w:val="570"/>
        </w:trPr>
        <w:tc>
          <w:tcPr>
            <w:tcW w:w="567" w:type="dxa"/>
            <w:tcBorders>
              <w:left w:val="single" w:sz="8" w:space="0" w:color="000000"/>
              <w:bottom w:val="single" w:sz="4" w:space="0" w:color="000000"/>
            </w:tcBorders>
            <w:shd w:val="clear" w:color="auto" w:fill="auto"/>
          </w:tcPr>
          <w:p w14:paraId="4E7DAC39"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hd w:val="clear" w:color="auto" w:fill="auto"/>
                <w:lang w:eastAsia="zh-CN"/>
              </w:rPr>
              <w:t>25</w:t>
            </w:r>
          </w:p>
        </w:tc>
        <w:tc>
          <w:tcPr>
            <w:tcW w:w="1985" w:type="dxa"/>
            <w:tcBorders>
              <w:left w:val="single" w:sz="4" w:space="0" w:color="000000"/>
              <w:bottom w:val="single" w:sz="4" w:space="0" w:color="000000"/>
            </w:tcBorders>
            <w:shd w:val="clear" w:color="auto" w:fill="auto"/>
          </w:tcPr>
          <w:p w14:paraId="4644EF9B"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 xml:space="preserve">Стандартный образец </w:t>
            </w:r>
            <w:r w:rsidRPr="003040DD">
              <w:rPr>
                <w:rFonts w:eastAsia="Times New Roman"/>
                <w:color w:val="auto"/>
                <w:shd w:val="clear" w:color="auto" w:fill="auto"/>
                <w:lang w:eastAsia="zh-CN"/>
              </w:rPr>
              <w:t xml:space="preserve">состава </w:t>
            </w:r>
            <w:proofErr w:type="gramStart"/>
            <w:r w:rsidRPr="003040DD">
              <w:rPr>
                <w:rFonts w:eastAsia="Times New Roman"/>
                <w:color w:val="auto"/>
                <w:shd w:val="clear" w:color="auto" w:fill="auto"/>
                <w:lang w:eastAsia="zh-CN"/>
              </w:rPr>
              <w:t xml:space="preserve">раствора  </w:t>
            </w:r>
            <w:r w:rsidRPr="003040DD">
              <w:rPr>
                <w:rFonts w:eastAsia="Times New Roman"/>
                <w:b/>
                <w:color w:val="auto"/>
                <w:sz w:val="22"/>
                <w:szCs w:val="22"/>
                <w:shd w:val="clear" w:color="auto" w:fill="auto"/>
                <w:lang w:eastAsia="zh-CN"/>
              </w:rPr>
              <w:t>нефтепродуктов</w:t>
            </w:r>
            <w:proofErr w:type="gramEnd"/>
            <w:r w:rsidRPr="003040DD">
              <w:rPr>
                <w:rFonts w:eastAsia="Times New Roman"/>
                <w:b/>
                <w:color w:val="auto"/>
                <w:sz w:val="22"/>
                <w:szCs w:val="22"/>
                <w:shd w:val="clear" w:color="auto" w:fill="auto"/>
                <w:lang w:eastAsia="zh-CN"/>
              </w:rPr>
              <w:t xml:space="preserve"> в гексане</w:t>
            </w:r>
          </w:p>
        </w:tc>
        <w:tc>
          <w:tcPr>
            <w:tcW w:w="1417" w:type="dxa"/>
            <w:tcBorders>
              <w:left w:val="single" w:sz="4" w:space="0" w:color="000000"/>
              <w:bottom w:val="single" w:sz="4" w:space="0" w:color="000000"/>
            </w:tcBorders>
            <w:shd w:val="clear" w:color="auto" w:fill="auto"/>
          </w:tcPr>
          <w:p w14:paraId="5DA8F289"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ГСО 7950-2001</w:t>
            </w:r>
          </w:p>
        </w:tc>
        <w:tc>
          <w:tcPr>
            <w:tcW w:w="3704" w:type="dxa"/>
            <w:tcBorders>
              <w:left w:val="single" w:sz="4" w:space="0" w:color="000000"/>
              <w:bottom w:val="single" w:sz="4" w:space="0" w:color="000000"/>
            </w:tcBorders>
            <w:shd w:val="clear" w:color="auto" w:fill="auto"/>
          </w:tcPr>
          <w:p w14:paraId="356D5AD2"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Интервал допускаемых аттестованных значений массовой концентрации СО (от 0,95 до 1,05) мг/см</w:t>
            </w:r>
            <w:r w:rsidRPr="003040DD">
              <w:rPr>
                <w:rFonts w:eastAsia="Times New Roman"/>
                <w:color w:val="auto"/>
                <w:sz w:val="22"/>
                <w:szCs w:val="22"/>
                <w:shd w:val="clear" w:color="auto" w:fill="auto"/>
                <w:vertAlign w:val="superscript"/>
                <w:lang w:eastAsia="zh-CN"/>
              </w:rPr>
              <w:t>3</w:t>
            </w:r>
          </w:p>
          <w:p w14:paraId="3F41F717"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Границы допускаемых значений относительной погрешности (при Р=0,95) ±3,0%</w:t>
            </w:r>
          </w:p>
          <w:p w14:paraId="60B10E29"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Срок годности не менее 2 лет</w:t>
            </w:r>
          </w:p>
        </w:tc>
        <w:tc>
          <w:tcPr>
            <w:tcW w:w="832" w:type="dxa"/>
            <w:tcBorders>
              <w:left w:val="single" w:sz="4" w:space="0" w:color="000000"/>
              <w:bottom w:val="single" w:sz="4" w:space="0" w:color="000000"/>
            </w:tcBorders>
            <w:shd w:val="clear" w:color="auto" w:fill="auto"/>
          </w:tcPr>
          <w:p w14:paraId="03792ED0" w14:textId="77777777" w:rsidR="003040DD" w:rsidRPr="003040DD" w:rsidRDefault="003040DD" w:rsidP="003040DD">
            <w:pPr>
              <w:suppressAutoHyphens/>
              <w:jc w:val="center"/>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ампул</w:t>
            </w:r>
          </w:p>
        </w:tc>
        <w:tc>
          <w:tcPr>
            <w:tcW w:w="677" w:type="dxa"/>
            <w:tcBorders>
              <w:left w:val="single" w:sz="4" w:space="0" w:color="000000"/>
              <w:bottom w:val="single" w:sz="4" w:space="0" w:color="000000"/>
              <w:right w:val="single" w:sz="8" w:space="0" w:color="000000"/>
            </w:tcBorders>
            <w:shd w:val="clear" w:color="auto" w:fill="auto"/>
          </w:tcPr>
          <w:p w14:paraId="5B0594F6" w14:textId="77777777" w:rsidR="003040DD" w:rsidRPr="003040DD" w:rsidRDefault="003040DD" w:rsidP="003040DD">
            <w:pPr>
              <w:suppressAutoHyphens/>
              <w:jc w:val="center"/>
              <w:rPr>
                <w:rFonts w:eastAsia="Times New Roman"/>
                <w:color w:val="auto"/>
                <w:shd w:val="clear" w:color="auto" w:fill="auto"/>
                <w:lang w:eastAsia="zh-CN"/>
              </w:rPr>
            </w:pPr>
            <w:r w:rsidRPr="003040DD">
              <w:rPr>
                <w:rFonts w:eastAsia="Times New Roman"/>
                <w:color w:val="auto"/>
                <w:sz w:val="20"/>
                <w:szCs w:val="20"/>
                <w:shd w:val="clear" w:color="auto" w:fill="auto"/>
                <w:lang w:eastAsia="zh-CN"/>
              </w:rPr>
              <w:t>12</w:t>
            </w:r>
          </w:p>
        </w:tc>
        <w:tc>
          <w:tcPr>
            <w:tcW w:w="1591" w:type="dxa"/>
            <w:tcBorders>
              <w:left w:val="single" w:sz="4" w:space="0" w:color="000000"/>
              <w:bottom w:val="single" w:sz="4" w:space="0" w:color="000000"/>
              <w:right w:val="single" w:sz="8" w:space="0" w:color="000000"/>
            </w:tcBorders>
          </w:tcPr>
          <w:p w14:paraId="00309270"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20.59.52.194-</w:t>
            </w:r>
            <w:r w:rsidRPr="003040DD">
              <w:rPr>
                <w:rFonts w:eastAsia="Times New Roman"/>
                <w:color w:val="auto"/>
                <w:sz w:val="20"/>
                <w:szCs w:val="20"/>
                <w:shd w:val="clear" w:color="auto" w:fill="auto"/>
                <w:lang w:eastAsia="zh-CN"/>
              </w:rPr>
              <w:t xml:space="preserve">Реактивы химические общелабораторного назначения. </w:t>
            </w:r>
          </w:p>
        </w:tc>
      </w:tr>
      <w:tr w:rsidR="003040DD" w:rsidRPr="003040DD" w14:paraId="38EF598B" w14:textId="77777777" w:rsidTr="00C50A39">
        <w:trPr>
          <w:trHeight w:val="1786"/>
        </w:trPr>
        <w:tc>
          <w:tcPr>
            <w:tcW w:w="567" w:type="dxa"/>
            <w:tcBorders>
              <w:left w:val="single" w:sz="8" w:space="0" w:color="000000"/>
              <w:bottom w:val="single" w:sz="4" w:space="0" w:color="000000"/>
            </w:tcBorders>
            <w:shd w:val="clear" w:color="auto" w:fill="FFFFFF"/>
          </w:tcPr>
          <w:p w14:paraId="45AAA498" w14:textId="77777777" w:rsidR="003040DD" w:rsidRPr="003040DD" w:rsidRDefault="003040DD" w:rsidP="003040DD">
            <w:pPr>
              <w:suppressAutoHyphens/>
              <w:jc w:val="left"/>
              <w:rPr>
                <w:rFonts w:eastAsia="Times New Roman"/>
                <w:color w:val="auto"/>
                <w:sz w:val="22"/>
                <w:szCs w:val="22"/>
                <w:shd w:val="clear" w:color="auto" w:fill="auto"/>
                <w:lang w:eastAsia="zh-CN"/>
              </w:rPr>
            </w:pPr>
            <w:r w:rsidRPr="003040DD">
              <w:rPr>
                <w:rFonts w:eastAsia="Times New Roman"/>
                <w:color w:val="auto"/>
                <w:sz w:val="22"/>
                <w:szCs w:val="22"/>
                <w:shd w:val="clear" w:color="auto" w:fill="auto"/>
                <w:lang w:eastAsia="zh-CN"/>
              </w:rPr>
              <w:t>26</w:t>
            </w:r>
          </w:p>
        </w:tc>
        <w:tc>
          <w:tcPr>
            <w:tcW w:w="1985" w:type="dxa"/>
            <w:tcBorders>
              <w:left w:val="single" w:sz="4" w:space="0" w:color="000000"/>
              <w:bottom w:val="single" w:sz="4" w:space="0" w:color="000000"/>
            </w:tcBorders>
            <w:shd w:val="clear" w:color="auto" w:fill="FFFFFF"/>
          </w:tcPr>
          <w:p w14:paraId="3E7938E1" w14:textId="77777777" w:rsidR="003040DD" w:rsidRPr="003040DD" w:rsidRDefault="003040DD" w:rsidP="003040DD">
            <w:pPr>
              <w:jc w:val="left"/>
              <w:rPr>
                <w:rFonts w:eastAsia="Calibri"/>
                <w:color w:val="000000"/>
                <w:shd w:val="clear" w:color="auto" w:fill="auto"/>
                <w:lang w:eastAsia="en-US"/>
              </w:rPr>
            </w:pPr>
            <w:r w:rsidRPr="003040DD">
              <w:rPr>
                <w:rFonts w:eastAsia="Times New Roman"/>
                <w:color w:val="auto"/>
                <w:sz w:val="22"/>
                <w:szCs w:val="22"/>
                <w:shd w:val="clear" w:color="auto" w:fill="auto"/>
                <w:lang w:eastAsia="zh-CN"/>
              </w:rPr>
              <w:t xml:space="preserve">Стандартный образец массовой концентрации </w:t>
            </w:r>
            <w:r w:rsidRPr="003040DD">
              <w:rPr>
                <w:rFonts w:eastAsia="Times New Roman"/>
                <w:b/>
                <w:color w:val="auto"/>
                <w:sz w:val="22"/>
                <w:szCs w:val="22"/>
                <w:shd w:val="clear" w:color="auto" w:fill="auto"/>
                <w:lang w:eastAsia="zh-CN"/>
              </w:rPr>
              <w:t>н</w:t>
            </w:r>
            <w:r w:rsidRPr="003040DD">
              <w:rPr>
                <w:rFonts w:eastAsia="Calibri"/>
                <w:b/>
                <w:color w:val="000000"/>
                <w:sz w:val="22"/>
                <w:szCs w:val="22"/>
                <w:shd w:val="clear" w:color="auto" w:fill="auto"/>
                <w:lang w:eastAsia="en-US"/>
              </w:rPr>
              <w:t xml:space="preserve">ефтепродуктов в водорастворимой матрице </w:t>
            </w:r>
            <w:proofErr w:type="gramStart"/>
            <w:r w:rsidRPr="003040DD">
              <w:rPr>
                <w:rFonts w:eastAsia="Calibri"/>
                <w:b/>
                <w:color w:val="000000"/>
                <w:sz w:val="22"/>
                <w:szCs w:val="22"/>
                <w:shd w:val="clear" w:color="auto" w:fill="auto"/>
                <w:lang w:eastAsia="en-US"/>
              </w:rPr>
              <w:t>(</w:t>
            </w:r>
            <w:r w:rsidRPr="003040DD">
              <w:rPr>
                <w:rFonts w:eastAsia="Calibri"/>
                <w:color w:val="000000"/>
                <w:sz w:val="22"/>
                <w:szCs w:val="22"/>
                <w:shd w:val="clear" w:color="auto" w:fill="auto"/>
                <w:lang w:eastAsia="en-US"/>
              </w:rPr>
              <w:t xml:space="preserve"> </w:t>
            </w:r>
            <w:r w:rsidRPr="003040DD">
              <w:rPr>
                <w:rFonts w:eastAsia="Times New Roman"/>
                <w:b/>
                <w:bCs/>
                <w:color w:val="auto"/>
                <w:sz w:val="22"/>
                <w:szCs w:val="22"/>
                <w:shd w:val="clear" w:color="auto" w:fill="auto"/>
                <w:lang w:eastAsia="zh-CN"/>
              </w:rPr>
              <w:t>0,005</w:t>
            </w:r>
            <w:proofErr w:type="gramEnd"/>
            <w:r w:rsidRPr="003040DD">
              <w:rPr>
                <w:rFonts w:eastAsia="Times New Roman"/>
                <w:b/>
                <w:bCs/>
                <w:color w:val="auto"/>
                <w:sz w:val="22"/>
                <w:szCs w:val="22"/>
                <w:shd w:val="clear" w:color="auto" w:fill="auto"/>
                <w:lang w:eastAsia="zh-CN"/>
              </w:rPr>
              <w:t>)</w:t>
            </w:r>
          </w:p>
        </w:tc>
        <w:tc>
          <w:tcPr>
            <w:tcW w:w="1417" w:type="dxa"/>
            <w:tcBorders>
              <w:left w:val="single" w:sz="4" w:space="0" w:color="000000"/>
              <w:bottom w:val="single" w:sz="4" w:space="0" w:color="000000"/>
            </w:tcBorders>
            <w:shd w:val="clear" w:color="auto" w:fill="FFFFFF"/>
          </w:tcPr>
          <w:p w14:paraId="4B87EB86" w14:textId="77777777" w:rsidR="003040DD" w:rsidRPr="003040DD" w:rsidRDefault="003040DD" w:rsidP="003040DD">
            <w:pPr>
              <w:spacing w:after="200" w:line="276" w:lineRule="auto"/>
              <w:jc w:val="left"/>
              <w:rPr>
                <w:rFonts w:eastAsia="Calibri"/>
                <w:color w:val="auto"/>
                <w:sz w:val="22"/>
                <w:szCs w:val="22"/>
                <w:shd w:val="clear" w:color="auto" w:fill="auto"/>
                <w:lang w:eastAsia="en-US"/>
              </w:rPr>
            </w:pPr>
            <w:r w:rsidRPr="003040DD">
              <w:rPr>
                <w:rFonts w:eastAsia="Calibri"/>
                <w:color w:val="000000"/>
                <w:sz w:val="22"/>
                <w:szCs w:val="22"/>
                <w:shd w:val="clear" w:color="auto" w:fill="auto"/>
                <w:lang w:eastAsia="en-US"/>
              </w:rPr>
              <w:t>ГСО 7117-94</w:t>
            </w:r>
          </w:p>
        </w:tc>
        <w:tc>
          <w:tcPr>
            <w:tcW w:w="3704" w:type="dxa"/>
            <w:tcBorders>
              <w:left w:val="single" w:sz="4" w:space="0" w:color="000000"/>
              <w:bottom w:val="single" w:sz="4" w:space="0" w:color="000000"/>
            </w:tcBorders>
            <w:shd w:val="clear" w:color="auto" w:fill="FFFFFF"/>
          </w:tcPr>
          <w:p w14:paraId="38636113" w14:textId="77777777" w:rsidR="003040DD" w:rsidRPr="003040DD" w:rsidRDefault="003040DD" w:rsidP="003040DD">
            <w:pPr>
              <w:suppressAutoHyphens/>
              <w:jc w:val="left"/>
              <w:rPr>
                <w:rFonts w:ascii="Arial" w:eastAsia="Calibri" w:hAnsi="Arial" w:cs="Arial"/>
                <w:color w:val="000000"/>
                <w:sz w:val="20"/>
                <w:szCs w:val="20"/>
                <w:shd w:val="clear" w:color="auto" w:fill="auto"/>
                <w:lang w:eastAsia="en-US"/>
              </w:rPr>
            </w:pPr>
            <w:r w:rsidRPr="003040DD">
              <w:rPr>
                <w:rFonts w:ascii="Arial" w:eastAsia="Calibri" w:hAnsi="Arial" w:cs="Arial"/>
                <w:color w:val="000000"/>
                <w:sz w:val="20"/>
                <w:szCs w:val="20"/>
                <w:shd w:val="clear" w:color="auto" w:fill="auto"/>
                <w:lang w:eastAsia="en-US"/>
              </w:rPr>
              <w:t>Аттестованное значение: содержание нефтепродуктов в водорастворимой матрице 0,005 мг/дм3</w:t>
            </w:r>
          </w:p>
          <w:p w14:paraId="578FF73C" w14:textId="77777777" w:rsidR="003040DD" w:rsidRPr="003040DD" w:rsidRDefault="003040DD" w:rsidP="003040DD">
            <w:pPr>
              <w:suppressAutoHyphens/>
              <w:jc w:val="left"/>
              <w:rPr>
                <w:rFonts w:eastAsia="Times New Roman"/>
                <w:color w:val="auto"/>
                <w:sz w:val="22"/>
                <w:szCs w:val="22"/>
                <w:shd w:val="clear" w:color="auto" w:fill="auto"/>
                <w:lang w:eastAsia="zh-CN"/>
              </w:rPr>
            </w:pPr>
            <w:r w:rsidRPr="003040DD">
              <w:rPr>
                <w:rFonts w:eastAsia="Times New Roman"/>
                <w:color w:val="auto"/>
                <w:sz w:val="22"/>
                <w:szCs w:val="22"/>
                <w:shd w:val="clear" w:color="auto" w:fill="auto"/>
                <w:lang w:eastAsia="zh-CN"/>
              </w:rPr>
              <w:t xml:space="preserve">Границы допускаемых значений относительной погрешности аттестованного значения </w:t>
            </w:r>
            <w:proofErr w:type="gramStart"/>
            <w:r w:rsidRPr="003040DD">
              <w:rPr>
                <w:rFonts w:eastAsia="Times New Roman"/>
                <w:color w:val="auto"/>
                <w:sz w:val="22"/>
                <w:szCs w:val="22"/>
                <w:shd w:val="clear" w:color="auto" w:fill="auto"/>
                <w:lang w:eastAsia="zh-CN"/>
              </w:rPr>
              <w:t>СО(</w:t>
            </w:r>
            <w:proofErr w:type="gramEnd"/>
            <w:r w:rsidRPr="003040DD">
              <w:rPr>
                <w:rFonts w:eastAsia="Times New Roman"/>
                <w:color w:val="auto"/>
                <w:sz w:val="22"/>
                <w:szCs w:val="22"/>
                <w:shd w:val="clear" w:color="auto" w:fill="auto"/>
                <w:lang w:eastAsia="zh-CN"/>
              </w:rPr>
              <w:t>при Р=0,95) не превышают значения ±1,3%</w:t>
            </w:r>
          </w:p>
          <w:p w14:paraId="490C90C3" w14:textId="77777777" w:rsidR="003040DD" w:rsidRPr="003040DD" w:rsidRDefault="003040DD" w:rsidP="003040DD">
            <w:pPr>
              <w:suppressAutoHyphens/>
              <w:jc w:val="left"/>
              <w:rPr>
                <w:rFonts w:eastAsia="Calibri"/>
                <w:color w:val="000000"/>
                <w:sz w:val="20"/>
                <w:szCs w:val="20"/>
                <w:shd w:val="clear" w:color="auto" w:fill="auto"/>
                <w:lang w:eastAsia="en-US"/>
              </w:rPr>
            </w:pPr>
            <w:r w:rsidRPr="003040DD">
              <w:rPr>
                <w:rFonts w:eastAsia="Calibri"/>
                <w:b/>
                <w:bCs/>
                <w:color w:val="000000"/>
                <w:sz w:val="20"/>
                <w:szCs w:val="20"/>
                <w:shd w:val="clear" w:color="auto" w:fill="auto"/>
                <w:lang w:eastAsia="en-US"/>
              </w:rPr>
              <w:t>Форма выпуска:</w:t>
            </w:r>
            <w:r w:rsidRPr="003040DD">
              <w:rPr>
                <w:rFonts w:eastAsia="Calibri"/>
                <w:color w:val="000000"/>
                <w:sz w:val="20"/>
                <w:szCs w:val="20"/>
                <w:shd w:val="clear" w:color="auto" w:fill="auto"/>
                <w:lang w:eastAsia="en-US"/>
              </w:rPr>
              <w:t> таблетка в пластиковой пробирке.</w:t>
            </w:r>
          </w:p>
          <w:p w14:paraId="021A6C20" w14:textId="77777777" w:rsidR="003040DD" w:rsidRPr="003040DD" w:rsidRDefault="003040DD" w:rsidP="003040DD">
            <w:pPr>
              <w:suppressAutoHyphens/>
              <w:jc w:val="left"/>
              <w:rPr>
                <w:rFonts w:eastAsia="Times New Roman"/>
                <w:color w:val="auto"/>
                <w:sz w:val="22"/>
                <w:szCs w:val="22"/>
                <w:shd w:val="clear" w:color="auto" w:fill="auto"/>
                <w:lang w:eastAsia="zh-CN"/>
              </w:rPr>
            </w:pPr>
            <w:r w:rsidRPr="003040DD">
              <w:rPr>
                <w:rFonts w:eastAsia="Times New Roman"/>
                <w:color w:val="auto"/>
                <w:sz w:val="22"/>
                <w:szCs w:val="22"/>
                <w:shd w:val="clear" w:color="auto" w:fill="auto"/>
                <w:lang w:eastAsia="zh-CN"/>
              </w:rPr>
              <w:t>Срок годности не менее 5 лет</w:t>
            </w:r>
          </w:p>
        </w:tc>
        <w:tc>
          <w:tcPr>
            <w:tcW w:w="832" w:type="dxa"/>
            <w:tcBorders>
              <w:left w:val="single" w:sz="4" w:space="0" w:color="000000"/>
              <w:bottom w:val="single" w:sz="4" w:space="0" w:color="000000"/>
            </w:tcBorders>
            <w:shd w:val="clear" w:color="auto" w:fill="FFFFFF"/>
          </w:tcPr>
          <w:p w14:paraId="4AB2AE96"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ампул</w:t>
            </w:r>
          </w:p>
        </w:tc>
        <w:tc>
          <w:tcPr>
            <w:tcW w:w="677" w:type="dxa"/>
            <w:tcBorders>
              <w:left w:val="single" w:sz="4" w:space="0" w:color="000000"/>
              <w:bottom w:val="single" w:sz="4" w:space="0" w:color="000000"/>
              <w:right w:val="single" w:sz="8" w:space="0" w:color="000000"/>
            </w:tcBorders>
            <w:shd w:val="clear" w:color="auto" w:fill="FFFFFF"/>
          </w:tcPr>
          <w:p w14:paraId="43E09BB8" w14:textId="77777777" w:rsidR="003040DD" w:rsidRPr="003040DD" w:rsidRDefault="003040DD" w:rsidP="003040DD">
            <w:pPr>
              <w:suppressAutoHyphens/>
              <w:jc w:val="left"/>
              <w:rPr>
                <w:rFonts w:eastAsia="Times New Roman"/>
                <w:color w:val="auto"/>
                <w:sz w:val="20"/>
                <w:szCs w:val="20"/>
                <w:shd w:val="clear" w:color="auto" w:fill="auto"/>
                <w:lang w:eastAsia="zh-CN"/>
              </w:rPr>
            </w:pPr>
            <w:r w:rsidRPr="003040DD">
              <w:rPr>
                <w:rFonts w:eastAsia="Times New Roman"/>
                <w:color w:val="auto"/>
                <w:sz w:val="20"/>
                <w:szCs w:val="20"/>
                <w:shd w:val="clear" w:color="auto" w:fill="auto"/>
                <w:lang w:eastAsia="zh-CN"/>
              </w:rPr>
              <w:t>2</w:t>
            </w:r>
          </w:p>
        </w:tc>
        <w:tc>
          <w:tcPr>
            <w:tcW w:w="1591" w:type="dxa"/>
            <w:tcBorders>
              <w:left w:val="single" w:sz="4" w:space="0" w:color="000000"/>
              <w:bottom w:val="single" w:sz="4" w:space="0" w:color="000000"/>
              <w:right w:val="single" w:sz="8" w:space="0" w:color="000000"/>
            </w:tcBorders>
            <w:shd w:val="clear" w:color="auto" w:fill="FFFFFF"/>
          </w:tcPr>
          <w:p w14:paraId="1AC2A98D"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20.59.52.194-</w:t>
            </w:r>
            <w:r w:rsidRPr="003040DD">
              <w:rPr>
                <w:rFonts w:eastAsia="Times New Roman"/>
                <w:color w:val="auto"/>
                <w:sz w:val="20"/>
                <w:szCs w:val="20"/>
                <w:shd w:val="clear" w:color="auto" w:fill="auto"/>
                <w:lang w:eastAsia="zh-CN"/>
              </w:rPr>
              <w:t xml:space="preserve">Реактивы химические общелабораторного назначения. </w:t>
            </w:r>
          </w:p>
        </w:tc>
      </w:tr>
      <w:tr w:rsidR="003040DD" w:rsidRPr="003040DD" w14:paraId="24078310" w14:textId="77777777" w:rsidTr="00C50A39">
        <w:trPr>
          <w:trHeight w:val="570"/>
        </w:trPr>
        <w:tc>
          <w:tcPr>
            <w:tcW w:w="567" w:type="dxa"/>
            <w:tcBorders>
              <w:left w:val="single" w:sz="8" w:space="0" w:color="000000"/>
              <w:bottom w:val="single" w:sz="4" w:space="0" w:color="000000"/>
            </w:tcBorders>
            <w:shd w:val="clear" w:color="auto" w:fill="FFFFFF"/>
          </w:tcPr>
          <w:p w14:paraId="514B02BC" w14:textId="77777777" w:rsidR="003040DD" w:rsidRPr="003040DD" w:rsidRDefault="003040DD" w:rsidP="003040DD">
            <w:pPr>
              <w:suppressAutoHyphens/>
              <w:jc w:val="left"/>
              <w:rPr>
                <w:rFonts w:eastAsia="Times New Roman"/>
                <w:color w:val="auto"/>
                <w:sz w:val="22"/>
                <w:szCs w:val="22"/>
                <w:shd w:val="clear" w:color="auto" w:fill="auto"/>
                <w:lang w:eastAsia="zh-CN"/>
              </w:rPr>
            </w:pPr>
            <w:r w:rsidRPr="003040DD">
              <w:rPr>
                <w:rFonts w:eastAsia="Times New Roman"/>
                <w:color w:val="auto"/>
                <w:sz w:val="22"/>
                <w:szCs w:val="22"/>
                <w:shd w:val="clear" w:color="auto" w:fill="auto"/>
                <w:lang w:eastAsia="zh-CN"/>
              </w:rPr>
              <w:t>27</w:t>
            </w:r>
          </w:p>
        </w:tc>
        <w:tc>
          <w:tcPr>
            <w:tcW w:w="1985" w:type="dxa"/>
            <w:tcBorders>
              <w:left w:val="single" w:sz="4" w:space="0" w:color="000000"/>
              <w:bottom w:val="single" w:sz="4" w:space="0" w:color="000000"/>
            </w:tcBorders>
            <w:shd w:val="clear" w:color="auto" w:fill="FFFFFF"/>
          </w:tcPr>
          <w:p w14:paraId="45B4CCF3" w14:textId="77777777" w:rsidR="003040DD" w:rsidRPr="003040DD" w:rsidRDefault="003040DD" w:rsidP="003040DD">
            <w:pPr>
              <w:jc w:val="left"/>
              <w:rPr>
                <w:rFonts w:eastAsia="Calibri"/>
                <w:color w:val="000000"/>
                <w:shd w:val="clear" w:color="auto" w:fill="auto"/>
                <w:lang w:eastAsia="en-US"/>
              </w:rPr>
            </w:pPr>
            <w:r w:rsidRPr="003040DD">
              <w:rPr>
                <w:rFonts w:eastAsia="Times New Roman"/>
                <w:color w:val="auto"/>
                <w:sz w:val="22"/>
                <w:szCs w:val="22"/>
                <w:shd w:val="clear" w:color="auto" w:fill="auto"/>
                <w:lang w:eastAsia="zh-CN"/>
              </w:rPr>
              <w:t xml:space="preserve">Стандартный образец массовой концентрации </w:t>
            </w:r>
            <w:r w:rsidRPr="003040DD">
              <w:rPr>
                <w:rFonts w:eastAsia="Times New Roman"/>
                <w:b/>
                <w:color w:val="auto"/>
                <w:sz w:val="22"/>
                <w:szCs w:val="22"/>
                <w:shd w:val="clear" w:color="auto" w:fill="auto"/>
                <w:lang w:eastAsia="zh-CN"/>
              </w:rPr>
              <w:t>н</w:t>
            </w:r>
            <w:r w:rsidRPr="003040DD">
              <w:rPr>
                <w:rFonts w:eastAsia="Calibri"/>
                <w:b/>
                <w:color w:val="000000"/>
                <w:sz w:val="22"/>
                <w:szCs w:val="22"/>
                <w:shd w:val="clear" w:color="auto" w:fill="auto"/>
                <w:lang w:eastAsia="en-US"/>
              </w:rPr>
              <w:t>ефтепродуктов в водорастворимой матрице</w:t>
            </w:r>
            <w:r w:rsidRPr="003040DD">
              <w:rPr>
                <w:rFonts w:eastAsia="Calibri"/>
                <w:color w:val="000000"/>
                <w:sz w:val="22"/>
                <w:szCs w:val="22"/>
                <w:shd w:val="clear" w:color="auto" w:fill="auto"/>
                <w:lang w:eastAsia="en-US"/>
              </w:rPr>
              <w:t xml:space="preserve"> </w:t>
            </w:r>
          </w:p>
        </w:tc>
        <w:tc>
          <w:tcPr>
            <w:tcW w:w="1417" w:type="dxa"/>
            <w:tcBorders>
              <w:left w:val="single" w:sz="4" w:space="0" w:color="000000"/>
              <w:bottom w:val="single" w:sz="4" w:space="0" w:color="000000"/>
            </w:tcBorders>
            <w:shd w:val="clear" w:color="auto" w:fill="FFFFFF"/>
          </w:tcPr>
          <w:p w14:paraId="44275A46" w14:textId="77777777" w:rsidR="003040DD" w:rsidRPr="003040DD" w:rsidRDefault="003040DD" w:rsidP="003040DD">
            <w:pPr>
              <w:spacing w:after="200" w:line="276" w:lineRule="auto"/>
              <w:jc w:val="left"/>
              <w:rPr>
                <w:rFonts w:eastAsia="Calibri"/>
                <w:color w:val="auto"/>
                <w:sz w:val="22"/>
                <w:szCs w:val="22"/>
                <w:shd w:val="clear" w:color="auto" w:fill="auto"/>
                <w:lang w:eastAsia="en-US"/>
              </w:rPr>
            </w:pPr>
            <w:r w:rsidRPr="003040DD">
              <w:rPr>
                <w:rFonts w:eastAsia="Calibri"/>
                <w:color w:val="000000"/>
                <w:sz w:val="22"/>
                <w:szCs w:val="22"/>
                <w:shd w:val="clear" w:color="auto" w:fill="auto"/>
                <w:lang w:eastAsia="en-US"/>
              </w:rPr>
              <w:t>ГСО 7117-94</w:t>
            </w:r>
          </w:p>
        </w:tc>
        <w:tc>
          <w:tcPr>
            <w:tcW w:w="3704" w:type="dxa"/>
            <w:tcBorders>
              <w:left w:val="single" w:sz="4" w:space="0" w:color="000000"/>
              <w:bottom w:val="single" w:sz="4" w:space="0" w:color="000000"/>
            </w:tcBorders>
            <w:shd w:val="clear" w:color="auto" w:fill="FFFFFF"/>
          </w:tcPr>
          <w:p w14:paraId="34BEFAA9" w14:textId="77777777" w:rsidR="003040DD" w:rsidRPr="003040DD" w:rsidRDefault="003040DD" w:rsidP="003040DD">
            <w:pPr>
              <w:suppressAutoHyphens/>
              <w:jc w:val="left"/>
              <w:rPr>
                <w:rFonts w:ascii="Arial" w:eastAsia="Calibri" w:hAnsi="Arial" w:cs="Arial"/>
                <w:color w:val="000000"/>
                <w:sz w:val="20"/>
                <w:szCs w:val="20"/>
                <w:shd w:val="clear" w:color="auto" w:fill="auto"/>
                <w:lang w:eastAsia="en-US"/>
              </w:rPr>
            </w:pPr>
            <w:r w:rsidRPr="003040DD">
              <w:rPr>
                <w:rFonts w:ascii="Arial" w:eastAsia="Calibri" w:hAnsi="Arial" w:cs="Arial"/>
                <w:color w:val="000000"/>
                <w:sz w:val="20"/>
                <w:szCs w:val="20"/>
                <w:shd w:val="clear" w:color="auto" w:fill="auto"/>
                <w:lang w:eastAsia="en-US"/>
              </w:rPr>
              <w:t>Аттестованное значение: содержание нефтепродуктов в водорастворимой матрице 0,05 мг/дм3</w:t>
            </w:r>
          </w:p>
          <w:p w14:paraId="1DA2E6F6" w14:textId="77777777" w:rsidR="003040DD" w:rsidRPr="003040DD" w:rsidRDefault="003040DD" w:rsidP="003040DD">
            <w:pPr>
              <w:suppressAutoHyphens/>
              <w:jc w:val="left"/>
              <w:rPr>
                <w:rFonts w:eastAsia="Times New Roman"/>
                <w:color w:val="auto"/>
                <w:sz w:val="22"/>
                <w:szCs w:val="22"/>
                <w:shd w:val="clear" w:color="auto" w:fill="auto"/>
                <w:lang w:eastAsia="zh-CN"/>
              </w:rPr>
            </w:pPr>
            <w:r w:rsidRPr="003040DD">
              <w:rPr>
                <w:rFonts w:ascii="Arial" w:eastAsia="Calibri" w:hAnsi="Arial" w:cs="Arial"/>
                <w:color w:val="000000"/>
                <w:sz w:val="20"/>
                <w:szCs w:val="20"/>
                <w:shd w:val="clear" w:color="auto" w:fill="auto"/>
                <w:lang w:eastAsia="en-US"/>
              </w:rPr>
              <w:t xml:space="preserve"> </w:t>
            </w:r>
            <w:r w:rsidRPr="003040DD">
              <w:rPr>
                <w:rFonts w:eastAsia="Times New Roman"/>
                <w:color w:val="auto"/>
                <w:sz w:val="22"/>
                <w:szCs w:val="22"/>
                <w:shd w:val="clear" w:color="auto" w:fill="auto"/>
                <w:lang w:eastAsia="zh-CN"/>
              </w:rPr>
              <w:t xml:space="preserve">Границы допускаемых значений относительной погрешности аттестованного значения </w:t>
            </w:r>
            <w:proofErr w:type="gramStart"/>
            <w:r w:rsidRPr="003040DD">
              <w:rPr>
                <w:rFonts w:eastAsia="Times New Roman"/>
                <w:color w:val="auto"/>
                <w:sz w:val="22"/>
                <w:szCs w:val="22"/>
                <w:shd w:val="clear" w:color="auto" w:fill="auto"/>
                <w:lang w:eastAsia="zh-CN"/>
              </w:rPr>
              <w:t>СО(</w:t>
            </w:r>
            <w:proofErr w:type="gramEnd"/>
            <w:r w:rsidRPr="003040DD">
              <w:rPr>
                <w:rFonts w:eastAsia="Times New Roman"/>
                <w:color w:val="auto"/>
                <w:sz w:val="22"/>
                <w:szCs w:val="22"/>
                <w:shd w:val="clear" w:color="auto" w:fill="auto"/>
                <w:lang w:eastAsia="zh-CN"/>
              </w:rPr>
              <w:t>при Р=0,95) не превышают значения ±1,3%</w:t>
            </w:r>
          </w:p>
          <w:p w14:paraId="0D831C60" w14:textId="77777777" w:rsidR="003040DD" w:rsidRPr="003040DD" w:rsidRDefault="003040DD" w:rsidP="003040DD">
            <w:pPr>
              <w:suppressAutoHyphens/>
              <w:jc w:val="left"/>
              <w:rPr>
                <w:rFonts w:ascii="Arial" w:eastAsia="Calibri" w:hAnsi="Arial" w:cs="Arial"/>
                <w:color w:val="000000"/>
                <w:sz w:val="20"/>
                <w:szCs w:val="20"/>
                <w:shd w:val="clear" w:color="auto" w:fill="auto"/>
                <w:lang w:eastAsia="en-US"/>
              </w:rPr>
            </w:pPr>
            <w:r w:rsidRPr="003040DD">
              <w:rPr>
                <w:rFonts w:ascii="Arial" w:eastAsia="Calibri" w:hAnsi="Arial" w:cs="Arial"/>
                <w:b/>
                <w:bCs/>
                <w:color w:val="000000"/>
                <w:sz w:val="20"/>
                <w:szCs w:val="20"/>
                <w:shd w:val="clear" w:color="auto" w:fill="auto"/>
                <w:lang w:eastAsia="en-US"/>
              </w:rPr>
              <w:t>Форма выпуска:</w:t>
            </w:r>
            <w:r w:rsidRPr="003040DD">
              <w:rPr>
                <w:rFonts w:ascii="Arial" w:eastAsia="Calibri" w:hAnsi="Arial" w:cs="Arial"/>
                <w:color w:val="000000"/>
                <w:sz w:val="20"/>
                <w:szCs w:val="20"/>
                <w:shd w:val="clear" w:color="auto" w:fill="auto"/>
                <w:lang w:eastAsia="en-US"/>
              </w:rPr>
              <w:t> таблетка в пластиковой пробирке.</w:t>
            </w:r>
          </w:p>
          <w:p w14:paraId="79E43A68" w14:textId="77777777" w:rsidR="003040DD" w:rsidRPr="003040DD" w:rsidRDefault="003040DD" w:rsidP="003040DD">
            <w:pPr>
              <w:suppressAutoHyphens/>
              <w:jc w:val="left"/>
              <w:rPr>
                <w:rFonts w:eastAsia="Times New Roman"/>
                <w:color w:val="auto"/>
                <w:sz w:val="22"/>
                <w:szCs w:val="22"/>
                <w:shd w:val="clear" w:color="auto" w:fill="auto"/>
                <w:lang w:eastAsia="zh-CN"/>
              </w:rPr>
            </w:pPr>
            <w:r w:rsidRPr="003040DD">
              <w:rPr>
                <w:rFonts w:eastAsia="Times New Roman"/>
                <w:color w:val="auto"/>
                <w:sz w:val="22"/>
                <w:szCs w:val="22"/>
                <w:shd w:val="clear" w:color="auto" w:fill="auto"/>
                <w:lang w:eastAsia="zh-CN"/>
              </w:rPr>
              <w:t>Срок годности не менее 5 лет</w:t>
            </w:r>
          </w:p>
        </w:tc>
        <w:tc>
          <w:tcPr>
            <w:tcW w:w="832" w:type="dxa"/>
            <w:tcBorders>
              <w:left w:val="single" w:sz="4" w:space="0" w:color="000000"/>
              <w:bottom w:val="single" w:sz="4" w:space="0" w:color="000000"/>
            </w:tcBorders>
            <w:shd w:val="clear" w:color="auto" w:fill="FFFFFF"/>
          </w:tcPr>
          <w:p w14:paraId="43A19613"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ампул</w:t>
            </w:r>
          </w:p>
        </w:tc>
        <w:tc>
          <w:tcPr>
            <w:tcW w:w="677" w:type="dxa"/>
            <w:tcBorders>
              <w:left w:val="single" w:sz="4" w:space="0" w:color="000000"/>
              <w:bottom w:val="single" w:sz="4" w:space="0" w:color="000000"/>
              <w:right w:val="single" w:sz="8" w:space="0" w:color="000000"/>
            </w:tcBorders>
            <w:shd w:val="clear" w:color="auto" w:fill="FFFFFF"/>
          </w:tcPr>
          <w:p w14:paraId="29073F21" w14:textId="77777777" w:rsidR="003040DD" w:rsidRPr="003040DD" w:rsidRDefault="003040DD" w:rsidP="003040DD">
            <w:pPr>
              <w:suppressAutoHyphens/>
              <w:jc w:val="left"/>
              <w:rPr>
                <w:rFonts w:eastAsia="Times New Roman"/>
                <w:color w:val="auto"/>
                <w:sz w:val="20"/>
                <w:szCs w:val="20"/>
                <w:shd w:val="clear" w:color="auto" w:fill="auto"/>
                <w:lang w:eastAsia="zh-CN"/>
              </w:rPr>
            </w:pPr>
            <w:r w:rsidRPr="003040DD">
              <w:rPr>
                <w:rFonts w:eastAsia="Times New Roman"/>
                <w:color w:val="auto"/>
                <w:sz w:val="20"/>
                <w:szCs w:val="20"/>
                <w:shd w:val="clear" w:color="auto" w:fill="auto"/>
                <w:lang w:eastAsia="zh-CN"/>
              </w:rPr>
              <w:t>2</w:t>
            </w:r>
          </w:p>
        </w:tc>
        <w:tc>
          <w:tcPr>
            <w:tcW w:w="1591" w:type="dxa"/>
            <w:tcBorders>
              <w:left w:val="single" w:sz="4" w:space="0" w:color="000000"/>
              <w:bottom w:val="single" w:sz="4" w:space="0" w:color="000000"/>
              <w:right w:val="single" w:sz="8" w:space="0" w:color="000000"/>
            </w:tcBorders>
            <w:shd w:val="clear" w:color="auto" w:fill="FFFFFF"/>
          </w:tcPr>
          <w:p w14:paraId="160DA1DE"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20.59.52.194-</w:t>
            </w:r>
            <w:r w:rsidRPr="003040DD">
              <w:rPr>
                <w:rFonts w:eastAsia="Times New Roman"/>
                <w:color w:val="auto"/>
                <w:sz w:val="20"/>
                <w:szCs w:val="20"/>
                <w:shd w:val="clear" w:color="auto" w:fill="auto"/>
                <w:lang w:eastAsia="zh-CN"/>
              </w:rPr>
              <w:t xml:space="preserve">Реактивы химические общелабораторного назначения. </w:t>
            </w:r>
          </w:p>
        </w:tc>
      </w:tr>
      <w:tr w:rsidR="003040DD" w:rsidRPr="003040DD" w14:paraId="7429B5FC" w14:textId="77777777" w:rsidTr="00C50A39">
        <w:trPr>
          <w:trHeight w:val="570"/>
        </w:trPr>
        <w:tc>
          <w:tcPr>
            <w:tcW w:w="567" w:type="dxa"/>
            <w:tcBorders>
              <w:left w:val="single" w:sz="8" w:space="0" w:color="000000"/>
              <w:bottom w:val="single" w:sz="4" w:space="0" w:color="000000"/>
            </w:tcBorders>
            <w:shd w:val="clear" w:color="auto" w:fill="FFFFFF"/>
          </w:tcPr>
          <w:p w14:paraId="4F3BC63E" w14:textId="77777777" w:rsidR="003040DD" w:rsidRPr="003040DD" w:rsidRDefault="003040DD" w:rsidP="003040DD">
            <w:pPr>
              <w:suppressAutoHyphens/>
              <w:jc w:val="left"/>
              <w:rPr>
                <w:rFonts w:eastAsia="Times New Roman"/>
                <w:color w:val="auto"/>
                <w:sz w:val="22"/>
                <w:szCs w:val="22"/>
                <w:shd w:val="clear" w:color="auto" w:fill="auto"/>
                <w:lang w:eastAsia="zh-CN"/>
              </w:rPr>
            </w:pPr>
            <w:r w:rsidRPr="003040DD">
              <w:rPr>
                <w:rFonts w:eastAsia="Times New Roman"/>
                <w:color w:val="auto"/>
                <w:sz w:val="22"/>
                <w:szCs w:val="22"/>
                <w:shd w:val="clear" w:color="auto" w:fill="auto"/>
                <w:lang w:eastAsia="zh-CN"/>
              </w:rPr>
              <w:t>28</w:t>
            </w:r>
          </w:p>
        </w:tc>
        <w:tc>
          <w:tcPr>
            <w:tcW w:w="1985" w:type="dxa"/>
            <w:tcBorders>
              <w:left w:val="single" w:sz="4" w:space="0" w:color="000000"/>
              <w:bottom w:val="single" w:sz="4" w:space="0" w:color="000000"/>
            </w:tcBorders>
            <w:shd w:val="clear" w:color="auto" w:fill="FFFFFF"/>
          </w:tcPr>
          <w:p w14:paraId="433112AA" w14:textId="77777777" w:rsidR="003040DD" w:rsidRPr="003040DD" w:rsidRDefault="003040DD" w:rsidP="003040DD">
            <w:pPr>
              <w:jc w:val="left"/>
              <w:rPr>
                <w:rFonts w:eastAsia="Calibri"/>
                <w:color w:val="000000"/>
                <w:shd w:val="clear" w:color="auto" w:fill="auto"/>
                <w:lang w:eastAsia="en-US"/>
              </w:rPr>
            </w:pPr>
            <w:r w:rsidRPr="003040DD">
              <w:rPr>
                <w:rFonts w:eastAsia="Times New Roman"/>
                <w:color w:val="auto"/>
                <w:sz w:val="22"/>
                <w:szCs w:val="22"/>
                <w:shd w:val="clear" w:color="auto" w:fill="auto"/>
                <w:lang w:eastAsia="zh-CN"/>
              </w:rPr>
              <w:t xml:space="preserve">Стандартный образец массовой концентрации </w:t>
            </w:r>
            <w:r w:rsidRPr="003040DD">
              <w:rPr>
                <w:rFonts w:eastAsia="Times New Roman"/>
                <w:b/>
                <w:color w:val="auto"/>
                <w:sz w:val="22"/>
                <w:szCs w:val="22"/>
                <w:shd w:val="clear" w:color="auto" w:fill="auto"/>
                <w:lang w:eastAsia="zh-CN"/>
              </w:rPr>
              <w:t>н</w:t>
            </w:r>
            <w:r w:rsidRPr="003040DD">
              <w:rPr>
                <w:rFonts w:eastAsia="Calibri"/>
                <w:b/>
                <w:color w:val="000000"/>
                <w:sz w:val="22"/>
                <w:szCs w:val="22"/>
                <w:shd w:val="clear" w:color="auto" w:fill="auto"/>
                <w:lang w:eastAsia="en-US"/>
              </w:rPr>
              <w:t>ефтепродуктов в водорастворимой матрице</w:t>
            </w:r>
            <w:r w:rsidRPr="003040DD">
              <w:rPr>
                <w:rFonts w:eastAsia="Calibri"/>
                <w:color w:val="000000"/>
                <w:sz w:val="22"/>
                <w:szCs w:val="22"/>
                <w:shd w:val="clear" w:color="auto" w:fill="auto"/>
                <w:lang w:eastAsia="en-US"/>
              </w:rPr>
              <w:t xml:space="preserve"> </w:t>
            </w:r>
          </w:p>
        </w:tc>
        <w:tc>
          <w:tcPr>
            <w:tcW w:w="1417" w:type="dxa"/>
            <w:tcBorders>
              <w:left w:val="single" w:sz="4" w:space="0" w:color="000000"/>
              <w:bottom w:val="single" w:sz="4" w:space="0" w:color="000000"/>
            </w:tcBorders>
            <w:shd w:val="clear" w:color="auto" w:fill="FFFFFF"/>
          </w:tcPr>
          <w:p w14:paraId="4CA5CAF0" w14:textId="77777777" w:rsidR="003040DD" w:rsidRPr="003040DD" w:rsidRDefault="003040DD" w:rsidP="003040DD">
            <w:pPr>
              <w:spacing w:after="200" w:line="276" w:lineRule="auto"/>
              <w:jc w:val="left"/>
              <w:rPr>
                <w:rFonts w:eastAsia="Calibri"/>
                <w:color w:val="auto"/>
                <w:sz w:val="22"/>
                <w:szCs w:val="22"/>
                <w:shd w:val="clear" w:color="auto" w:fill="auto"/>
                <w:lang w:eastAsia="en-US"/>
              </w:rPr>
            </w:pPr>
            <w:r w:rsidRPr="003040DD">
              <w:rPr>
                <w:rFonts w:eastAsia="Calibri"/>
                <w:color w:val="000000"/>
                <w:sz w:val="22"/>
                <w:szCs w:val="22"/>
                <w:shd w:val="clear" w:color="auto" w:fill="auto"/>
                <w:lang w:eastAsia="en-US"/>
              </w:rPr>
              <w:t>ГСО 7117-94</w:t>
            </w:r>
          </w:p>
        </w:tc>
        <w:tc>
          <w:tcPr>
            <w:tcW w:w="3704" w:type="dxa"/>
            <w:tcBorders>
              <w:left w:val="single" w:sz="4" w:space="0" w:color="000000"/>
              <w:bottom w:val="single" w:sz="4" w:space="0" w:color="000000"/>
            </w:tcBorders>
            <w:shd w:val="clear" w:color="auto" w:fill="FFFFFF"/>
          </w:tcPr>
          <w:p w14:paraId="0F674876" w14:textId="77777777" w:rsidR="003040DD" w:rsidRPr="003040DD" w:rsidRDefault="003040DD" w:rsidP="003040DD">
            <w:pPr>
              <w:suppressAutoHyphens/>
              <w:jc w:val="left"/>
              <w:rPr>
                <w:rFonts w:ascii="Arial" w:eastAsia="Calibri" w:hAnsi="Arial" w:cs="Arial"/>
                <w:color w:val="000000"/>
                <w:sz w:val="20"/>
                <w:szCs w:val="20"/>
                <w:shd w:val="clear" w:color="auto" w:fill="auto"/>
                <w:lang w:eastAsia="en-US"/>
              </w:rPr>
            </w:pPr>
            <w:r w:rsidRPr="003040DD">
              <w:rPr>
                <w:rFonts w:ascii="Arial" w:eastAsia="Calibri" w:hAnsi="Arial" w:cs="Arial"/>
                <w:color w:val="000000"/>
                <w:sz w:val="20"/>
                <w:szCs w:val="20"/>
                <w:shd w:val="clear" w:color="auto" w:fill="auto"/>
                <w:lang w:eastAsia="en-US"/>
              </w:rPr>
              <w:t>Аттестованное значение: содержание нефтепродуктов в водорастворимой матрице 0,2 мг/дм3</w:t>
            </w:r>
          </w:p>
          <w:p w14:paraId="0853803B" w14:textId="77777777" w:rsidR="003040DD" w:rsidRPr="003040DD" w:rsidRDefault="003040DD" w:rsidP="003040DD">
            <w:pPr>
              <w:suppressAutoHyphens/>
              <w:jc w:val="left"/>
              <w:rPr>
                <w:rFonts w:eastAsia="Times New Roman"/>
                <w:color w:val="auto"/>
                <w:sz w:val="22"/>
                <w:szCs w:val="22"/>
                <w:shd w:val="clear" w:color="auto" w:fill="auto"/>
                <w:lang w:eastAsia="zh-CN"/>
              </w:rPr>
            </w:pPr>
            <w:r w:rsidRPr="003040DD">
              <w:rPr>
                <w:rFonts w:eastAsia="Times New Roman"/>
                <w:color w:val="auto"/>
                <w:sz w:val="22"/>
                <w:szCs w:val="22"/>
                <w:shd w:val="clear" w:color="auto" w:fill="auto"/>
                <w:lang w:eastAsia="zh-CN"/>
              </w:rPr>
              <w:t xml:space="preserve">Границы допускаемых значений относительной погрешности аттестованного значения </w:t>
            </w:r>
            <w:proofErr w:type="gramStart"/>
            <w:r w:rsidRPr="003040DD">
              <w:rPr>
                <w:rFonts w:eastAsia="Times New Roman"/>
                <w:color w:val="auto"/>
                <w:sz w:val="22"/>
                <w:szCs w:val="22"/>
                <w:shd w:val="clear" w:color="auto" w:fill="auto"/>
                <w:lang w:eastAsia="zh-CN"/>
              </w:rPr>
              <w:t>СО(</w:t>
            </w:r>
            <w:proofErr w:type="gramEnd"/>
            <w:r w:rsidRPr="003040DD">
              <w:rPr>
                <w:rFonts w:eastAsia="Times New Roman"/>
                <w:color w:val="auto"/>
                <w:sz w:val="22"/>
                <w:szCs w:val="22"/>
                <w:shd w:val="clear" w:color="auto" w:fill="auto"/>
                <w:lang w:eastAsia="zh-CN"/>
              </w:rPr>
              <w:t>при Р=0,95) не превышают значения ±1,1%</w:t>
            </w:r>
          </w:p>
          <w:p w14:paraId="066B151A" w14:textId="77777777" w:rsidR="003040DD" w:rsidRPr="003040DD" w:rsidRDefault="003040DD" w:rsidP="003040DD">
            <w:pPr>
              <w:suppressAutoHyphens/>
              <w:jc w:val="left"/>
              <w:rPr>
                <w:rFonts w:ascii="Arial" w:eastAsia="Calibri" w:hAnsi="Arial" w:cs="Arial"/>
                <w:color w:val="000000"/>
                <w:sz w:val="20"/>
                <w:szCs w:val="20"/>
                <w:shd w:val="clear" w:color="auto" w:fill="auto"/>
                <w:lang w:eastAsia="en-US"/>
              </w:rPr>
            </w:pPr>
            <w:r w:rsidRPr="003040DD">
              <w:rPr>
                <w:rFonts w:ascii="Arial" w:eastAsia="Calibri" w:hAnsi="Arial" w:cs="Arial"/>
                <w:b/>
                <w:bCs/>
                <w:color w:val="000000"/>
                <w:sz w:val="20"/>
                <w:szCs w:val="20"/>
                <w:shd w:val="clear" w:color="auto" w:fill="auto"/>
                <w:lang w:eastAsia="en-US"/>
              </w:rPr>
              <w:t>Форма выпуска:</w:t>
            </w:r>
            <w:r w:rsidRPr="003040DD">
              <w:rPr>
                <w:rFonts w:ascii="Arial" w:eastAsia="Calibri" w:hAnsi="Arial" w:cs="Arial"/>
                <w:color w:val="000000"/>
                <w:sz w:val="20"/>
                <w:szCs w:val="20"/>
                <w:shd w:val="clear" w:color="auto" w:fill="auto"/>
                <w:lang w:eastAsia="en-US"/>
              </w:rPr>
              <w:t> таблетка в пластиковой пробирке.</w:t>
            </w:r>
          </w:p>
          <w:p w14:paraId="55154CBA" w14:textId="77777777" w:rsidR="003040DD" w:rsidRPr="003040DD" w:rsidRDefault="003040DD" w:rsidP="003040DD">
            <w:pPr>
              <w:suppressAutoHyphens/>
              <w:jc w:val="left"/>
              <w:rPr>
                <w:rFonts w:eastAsia="Times New Roman"/>
                <w:color w:val="auto"/>
                <w:sz w:val="22"/>
                <w:szCs w:val="22"/>
                <w:shd w:val="clear" w:color="auto" w:fill="auto"/>
                <w:lang w:eastAsia="zh-CN"/>
              </w:rPr>
            </w:pPr>
            <w:r w:rsidRPr="003040DD">
              <w:rPr>
                <w:rFonts w:eastAsia="Times New Roman"/>
                <w:color w:val="auto"/>
                <w:sz w:val="22"/>
                <w:szCs w:val="22"/>
                <w:shd w:val="clear" w:color="auto" w:fill="auto"/>
                <w:lang w:eastAsia="zh-CN"/>
              </w:rPr>
              <w:t>Срок годности не менее 5 лет</w:t>
            </w:r>
          </w:p>
        </w:tc>
        <w:tc>
          <w:tcPr>
            <w:tcW w:w="832" w:type="dxa"/>
            <w:tcBorders>
              <w:left w:val="single" w:sz="4" w:space="0" w:color="000000"/>
              <w:bottom w:val="single" w:sz="4" w:space="0" w:color="000000"/>
            </w:tcBorders>
            <w:shd w:val="clear" w:color="auto" w:fill="FFFFFF"/>
          </w:tcPr>
          <w:p w14:paraId="2D2D63F2"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ампул</w:t>
            </w:r>
          </w:p>
        </w:tc>
        <w:tc>
          <w:tcPr>
            <w:tcW w:w="677" w:type="dxa"/>
            <w:tcBorders>
              <w:left w:val="single" w:sz="4" w:space="0" w:color="000000"/>
              <w:bottom w:val="single" w:sz="4" w:space="0" w:color="000000"/>
              <w:right w:val="single" w:sz="8" w:space="0" w:color="000000"/>
            </w:tcBorders>
            <w:shd w:val="clear" w:color="auto" w:fill="FFFFFF"/>
          </w:tcPr>
          <w:p w14:paraId="416015BA" w14:textId="77777777" w:rsidR="003040DD" w:rsidRPr="003040DD" w:rsidRDefault="003040DD" w:rsidP="003040DD">
            <w:pPr>
              <w:suppressAutoHyphens/>
              <w:jc w:val="left"/>
              <w:rPr>
                <w:rFonts w:eastAsia="Times New Roman"/>
                <w:color w:val="auto"/>
                <w:sz w:val="20"/>
                <w:szCs w:val="20"/>
                <w:shd w:val="clear" w:color="auto" w:fill="auto"/>
                <w:lang w:eastAsia="zh-CN"/>
              </w:rPr>
            </w:pPr>
            <w:r w:rsidRPr="003040DD">
              <w:rPr>
                <w:rFonts w:eastAsia="Times New Roman"/>
                <w:color w:val="auto"/>
                <w:sz w:val="20"/>
                <w:szCs w:val="20"/>
                <w:shd w:val="clear" w:color="auto" w:fill="auto"/>
                <w:lang w:eastAsia="zh-CN"/>
              </w:rPr>
              <w:t>2</w:t>
            </w:r>
          </w:p>
        </w:tc>
        <w:tc>
          <w:tcPr>
            <w:tcW w:w="1591" w:type="dxa"/>
            <w:tcBorders>
              <w:left w:val="single" w:sz="4" w:space="0" w:color="000000"/>
              <w:bottom w:val="single" w:sz="4" w:space="0" w:color="000000"/>
              <w:right w:val="single" w:sz="8" w:space="0" w:color="000000"/>
            </w:tcBorders>
            <w:shd w:val="clear" w:color="auto" w:fill="FFFFFF"/>
          </w:tcPr>
          <w:p w14:paraId="1E2E601B"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20.59.52.194-</w:t>
            </w:r>
            <w:r w:rsidRPr="003040DD">
              <w:rPr>
                <w:rFonts w:eastAsia="Times New Roman"/>
                <w:color w:val="auto"/>
                <w:sz w:val="20"/>
                <w:szCs w:val="20"/>
                <w:shd w:val="clear" w:color="auto" w:fill="auto"/>
                <w:lang w:eastAsia="zh-CN"/>
              </w:rPr>
              <w:t xml:space="preserve">Реактивы химические общелабораторного назначения. </w:t>
            </w:r>
          </w:p>
        </w:tc>
      </w:tr>
      <w:tr w:rsidR="003040DD" w:rsidRPr="003040DD" w14:paraId="46E2B582" w14:textId="77777777" w:rsidTr="00C50A39">
        <w:trPr>
          <w:trHeight w:val="570"/>
        </w:trPr>
        <w:tc>
          <w:tcPr>
            <w:tcW w:w="567" w:type="dxa"/>
            <w:tcBorders>
              <w:left w:val="single" w:sz="8" w:space="0" w:color="000000"/>
              <w:bottom w:val="single" w:sz="4" w:space="0" w:color="000000"/>
            </w:tcBorders>
            <w:shd w:val="clear" w:color="auto" w:fill="FFFFFF"/>
          </w:tcPr>
          <w:p w14:paraId="7F377E01" w14:textId="77777777" w:rsidR="003040DD" w:rsidRPr="003040DD" w:rsidRDefault="003040DD" w:rsidP="003040DD">
            <w:pPr>
              <w:suppressAutoHyphens/>
              <w:jc w:val="left"/>
              <w:rPr>
                <w:rFonts w:eastAsia="Times New Roman"/>
                <w:color w:val="auto"/>
                <w:sz w:val="22"/>
                <w:szCs w:val="22"/>
                <w:shd w:val="clear" w:color="auto" w:fill="auto"/>
                <w:lang w:eastAsia="zh-CN"/>
              </w:rPr>
            </w:pPr>
            <w:r w:rsidRPr="003040DD">
              <w:rPr>
                <w:rFonts w:eastAsia="Times New Roman"/>
                <w:color w:val="auto"/>
                <w:sz w:val="22"/>
                <w:szCs w:val="22"/>
                <w:shd w:val="clear" w:color="auto" w:fill="auto"/>
                <w:lang w:eastAsia="zh-CN"/>
              </w:rPr>
              <w:lastRenderedPageBreak/>
              <w:t>29</w:t>
            </w:r>
          </w:p>
        </w:tc>
        <w:tc>
          <w:tcPr>
            <w:tcW w:w="1985" w:type="dxa"/>
            <w:tcBorders>
              <w:left w:val="single" w:sz="4" w:space="0" w:color="000000"/>
              <w:bottom w:val="single" w:sz="4" w:space="0" w:color="000000"/>
            </w:tcBorders>
            <w:shd w:val="clear" w:color="auto" w:fill="FFFFFF"/>
          </w:tcPr>
          <w:p w14:paraId="0EE9D724" w14:textId="77777777" w:rsidR="003040DD" w:rsidRPr="003040DD" w:rsidRDefault="003040DD" w:rsidP="003040DD">
            <w:pPr>
              <w:jc w:val="left"/>
              <w:rPr>
                <w:rFonts w:eastAsia="Calibri"/>
                <w:color w:val="000000"/>
                <w:shd w:val="clear" w:color="auto" w:fill="auto"/>
                <w:lang w:eastAsia="en-US"/>
              </w:rPr>
            </w:pPr>
            <w:r w:rsidRPr="003040DD">
              <w:rPr>
                <w:rFonts w:eastAsia="Times New Roman"/>
                <w:color w:val="auto"/>
                <w:sz w:val="22"/>
                <w:szCs w:val="22"/>
                <w:shd w:val="clear" w:color="auto" w:fill="auto"/>
                <w:lang w:eastAsia="zh-CN"/>
              </w:rPr>
              <w:t xml:space="preserve">Стандартный образец массовой концентрации </w:t>
            </w:r>
            <w:r w:rsidRPr="003040DD">
              <w:rPr>
                <w:rFonts w:eastAsia="Times New Roman"/>
                <w:b/>
                <w:color w:val="auto"/>
                <w:sz w:val="22"/>
                <w:szCs w:val="22"/>
                <w:shd w:val="clear" w:color="auto" w:fill="auto"/>
                <w:lang w:eastAsia="zh-CN"/>
              </w:rPr>
              <w:t>н</w:t>
            </w:r>
            <w:r w:rsidRPr="003040DD">
              <w:rPr>
                <w:rFonts w:eastAsia="Calibri"/>
                <w:b/>
                <w:color w:val="000000"/>
                <w:sz w:val="22"/>
                <w:szCs w:val="22"/>
                <w:shd w:val="clear" w:color="auto" w:fill="auto"/>
                <w:lang w:eastAsia="en-US"/>
              </w:rPr>
              <w:t>ефтепродуктов в водорастворимой матрице</w:t>
            </w:r>
            <w:r w:rsidRPr="003040DD">
              <w:rPr>
                <w:rFonts w:eastAsia="Calibri"/>
                <w:color w:val="000000"/>
                <w:sz w:val="22"/>
                <w:szCs w:val="22"/>
                <w:shd w:val="clear" w:color="auto" w:fill="auto"/>
                <w:lang w:eastAsia="en-US"/>
              </w:rPr>
              <w:t xml:space="preserve"> </w:t>
            </w:r>
          </w:p>
        </w:tc>
        <w:tc>
          <w:tcPr>
            <w:tcW w:w="1417" w:type="dxa"/>
            <w:tcBorders>
              <w:left w:val="single" w:sz="4" w:space="0" w:color="000000"/>
              <w:bottom w:val="single" w:sz="4" w:space="0" w:color="000000"/>
            </w:tcBorders>
            <w:shd w:val="clear" w:color="auto" w:fill="FFFFFF"/>
          </w:tcPr>
          <w:p w14:paraId="3BEF2D69" w14:textId="77777777" w:rsidR="003040DD" w:rsidRPr="003040DD" w:rsidRDefault="003040DD" w:rsidP="003040DD">
            <w:pPr>
              <w:spacing w:after="200" w:line="276" w:lineRule="auto"/>
              <w:jc w:val="left"/>
              <w:rPr>
                <w:rFonts w:eastAsia="Calibri"/>
                <w:color w:val="auto"/>
                <w:sz w:val="22"/>
                <w:szCs w:val="22"/>
                <w:shd w:val="clear" w:color="auto" w:fill="auto"/>
                <w:lang w:eastAsia="en-US"/>
              </w:rPr>
            </w:pPr>
            <w:r w:rsidRPr="003040DD">
              <w:rPr>
                <w:rFonts w:eastAsia="Calibri"/>
                <w:color w:val="000000"/>
                <w:sz w:val="22"/>
                <w:szCs w:val="22"/>
                <w:shd w:val="clear" w:color="auto" w:fill="auto"/>
                <w:lang w:eastAsia="en-US"/>
              </w:rPr>
              <w:t>ГСО 7117-94</w:t>
            </w:r>
          </w:p>
        </w:tc>
        <w:tc>
          <w:tcPr>
            <w:tcW w:w="3704" w:type="dxa"/>
            <w:tcBorders>
              <w:left w:val="single" w:sz="4" w:space="0" w:color="000000"/>
              <w:bottom w:val="single" w:sz="4" w:space="0" w:color="000000"/>
            </w:tcBorders>
            <w:shd w:val="clear" w:color="auto" w:fill="FFFFFF"/>
          </w:tcPr>
          <w:p w14:paraId="61ADEADC" w14:textId="77777777" w:rsidR="003040DD" w:rsidRPr="003040DD" w:rsidRDefault="003040DD" w:rsidP="003040DD">
            <w:pPr>
              <w:suppressAutoHyphens/>
              <w:jc w:val="left"/>
              <w:rPr>
                <w:rFonts w:ascii="Arial" w:eastAsia="Calibri" w:hAnsi="Arial" w:cs="Arial"/>
                <w:color w:val="000000"/>
                <w:sz w:val="20"/>
                <w:szCs w:val="20"/>
                <w:shd w:val="clear" w:color="auto" w:fill="auto"/>
                <w:lang w:eastAsia="en-US"/>
              </w:rPr>
            </w:pPr>
            <w:r w:rsidRPr="003040DD">
              <w:rPr>
                <w:rFonts w:ascii="Arial" w:eastAsia="Calibri" w:hAnsi="Arial" w:cs="Arial"/>
                <w:color w:val="000000"/>
                <w:sz w:val="20"/>
                <w:szCs w:val="20"/>
                <w:shd w:val="clear" w:color="auto" w:fill="auto"/>
                <w:lang w:eastAsia="en-US"/>
              </w:rPr>
              <w:t>Аттестованное значение: содержание нефтепродуктов в водорастворимой матрице 0,5 мг/дм3</w:t>
            </w:r>
          </w:p>
          <w:p w14:paraId="6817F254" w14:textId="77777777" w:rsidR="003040DD" w:rsidRPr="003040DD" w:rsidRDefault="003040DD" w:rsidP="003040DD">
            <w:pPr>
              <w:suppressAutoHyphens/>
              <w:jc w:val="left"/>
              <w:rPr>
                <w:rFonts w:eastAsia="Times New Roman"/>
                <w:color w:val="auto"/>
                <w:sz w:val="22"/>
                <w:szCs w:val="22"/>
                <w:shd w:val="clear" w:color="auto" w:fill="auto"/>
                <w:lang w:eastAsia="zh-CN"/>
              </w:rPr>
            </w:pPr>
            <w:r w:rsidRPr="003040DD">
              <w:rPr>
                <w:rFonts w:ascii="Arial" w:eastAsia="Calibri" w:hAnsi="Arial" w:cs="Arial"/>
                <w:color w:val="000000"/>
                <w:sz w:val="20"/>
                <w:szCs w:val="20"/>
                <w:shd w:val="clear" w:color="auto" w:fill="auto"/>
                <w:lang w:eastAsia="en-US"/>
              </w:rPr>
              <w:t xml:space="preserve"> </w:t>
            </w:r>
            <w:r w:rsidRPr="003040DD">
              <w:rPr>
                <w:rFonts w:eastAsia="Times New Roman"/>
                <w:color w:val="auto"/>
                <w:sz w:val="22"/>
                <w:szCs w:val="22"/>
                <w:shd w:val="clear" w:color="auto" w:fill="auto"/>
                <w:lang w:eastAsia="zh-CN"/>
              </w:rPr>
              <w:t xml:space="preserve">Границы допускаемых значений относительной погрешности аттестованного значения </w:t>
            </w:r>
            <w:proofErr w:type="gramStart"/>
            <w:r w:rsidRPr="003040DD">
              <w:rPr>
                <w:rFonts w:eastAsia="Times New Roman"/>
                <w:color w:val="auto"/>
                <w:sz w:val="22"/>
                <w:szCs w:val="22"/>
                <w:shd w:val="clear" w:color="auto" w:fill="auto"/>
                <w:lang w:eastAsia="zh-CN"/>
              </w:rPr>
              <w:t>СО(</w:t>
            </w:r>
            <w:proofErr w:type="gramEnd"/>
            <w:r w:rsidRPr="003040DD">
              <w:rPr>
                <w:rFonts w:eastAsia="Times New Roman"/>
                <w:color w:val="auto"/>
                <w:sz w:val="22"/>
                <w:szCs w:val="22"/>
                <w:shd w:val="clear" w:color="auto" w:fill="auto"/>
                <w:lang w:eastAsia="zh-CN"/>
              </w:rPr>
              <w:t>при Р=0,95) не превышают значения ±1,1%</w:t>
            </w:r>
          </w:p>
          <w:p w14:paraId="79B87CBE" w14:textId="77777777" w:rsidR="003040DD" w:rsidRPr="003040DD" w:rsidRDefault="003040DD" w:rsidP="003040DD">
            <w:pPr>
              <w:suppressAutoHyphens/>
              <w:jc w:val="left"/>
              <w:rPr>
                <w:rFonts w:ascii="Arial" w:eastAsia="Calibri" w:hAnsi="Arial" w:cs="Arial"/>
                <w:color w:val="000000"/>
                <w:sz w:val="20"/>
                <w:szCs w:val="20"/>
                <w:shd w:val="clear" w:color="auto" w:fill="auto"/>
                <w:lang w:eastAsia="en-US"/>
              </w:rPr>
            </w:pPr>
            <w:r w:rsidRPr="003040DD">
              <w:rPr>
                <w:rFonts w:ascii="Arial" w:eastAsia="Calibri" w:hAnsi="Arial" w:cs="Arial"/>
                <w:b/>
                <w:bCs/>
                <w:color w:val="000000"/>
                <w:sz w:val="20"/>
                <w:szCs w:val="20"/>
                <w:shd w:val="clear" w:color="auto" w:fill="auto"/>
                <w:lang w:eastAsia="en-US"/>
              </w:rPr>
              <w:t>Форма выпуска:</w:t>
            </w:r>
            <w:r w:rsidRPr="003040DD">
              <w:rPr>
                <w:rFonts w:ascii="Arial" w:eastAsia="Calibri" w:hAnsi="Arial" w:cs="Arial"/>
                <w:color w:val="000000"/>
                <w:sz w:val="20"/>
                <w:szCs w:val="20"/>
                <w:shd w:val="clear" w:color="auto" w:fill="auto"/>
                <w:lang w:eastAsia="en-US"/>
              </w:rPr>
              <w:t> таблетка в пластиковой пробирке.</w:t>
            </w:r>
          </w:p>
          <w:p w14:paraId="35968B5F" w14:textId="77777777" w:rsidR="003040DD" w:rsidRPr="003040DD" w:rsidRDefault="003040DD" w:rsidP="003040DD">
            <w:pPr>
              <w:suppressAutoHyphens/>
              <w:jc w:val="left"/>
              <w:rPr>
                <w:rFonts w:eastAsia="Times New Roman"/>
                <w:color w:val="auto"/>
                <w:sz w:val="22"/>
                <w:szCs w:val="22"/>
                <w:shd w:val="clear" w:color="auto" w:fill="auto"/>
                <w:lang w:eastAsia="zh-CN"/>
              </w:rPr>
            </w:pPr>
            <w:r w:rsidRPr="003040DD">
              <w:rPr>
                <w:rFonts w:eastAsia="Times New Roman"/>
                <w:color w:val="auto"/>
                <w:sz w:val="22"/>
                <w:szCs w:val="22"/>
                <w:shd w:val="clear" w:color="auto" w:fill="auto"/>
                <w:lang w:eastAsia="zh-CN"/>
              </w:rPr>
              <w:t>Срок годности не менее 5 лет</w:t>
            </w:r>
          </w:p>
        </w:tc>
        <w:tc>
          <w:tcPr>
            <w:tcW w:w="832" w:type="dxa"/>
            <w:tcBorders>
              <w:left w:val="single" w:sz="4" w:space="0" w:color="000000"/>
              <w:bottom w:val="single" w:sz="4" w:space="0" w:color="000000"/>
            </w:tcBorders>
            <w:shd w:val="clear" w:color="auto" w:fill="FFFFFF"/>
          </w:tcPr>
          <w:p w14:paraId="6B6D8936"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ампул</w:t>
            </w:r>
          </w:p>
        </w:tc>
        <w:tc>
          <w:tcPr>
            <w:tcW w:w="677" w:type="dxa"/>
            <w:tcBorders>
              <w:left w:val="single" w:sz="4" w:space="0" w:color="000000"/>
              <w:bottom w:val="single" w:sz="4" w:space="0" w:color="000000"/>
              <w:right w:val="single" w:sz="8" w:space="0" w:color="000000"/>
            </w:tcBorders>
            <w:shd w:val="clear" w:color="auto" w:fill="FFFFFF"/>
          </w:tcPr>
          <w:p w14:paraId="6435C451" w14:textId="77777777" w:rsidR="003040DD" w:rsidRPr="003040DD" w:rsidRDefault="003040DD" w:rsidP="003040DD">
            <w:pPr>
              <w:suppressAutoHyphens/>
              <w:jc w:val="left"/>
              <w:rPr>
                <w:rFonts w:eastAsia="Times New Roman"/>
                <w:color w:val="auto"/>
                <w:sz w:val="20"/>
                <w:szCs w:val="20"/>
                <w:shd w:val="clear" w:color="auto" w:fill="auto"/>
                <w:lang w:eastAsia="zh-CN"/>
              </w:rPr>
            </w:pPr>
            <w:r w:rsidRPr="003040DD">
              <w:rPr>
                <w:rFonts w:eastAsia="Times New Roman"/>
                <w:color w:val="auto"/>
                <w:sz w:val="20"/>
                <w:szCs w:val="20"/>
                <w:shd w:val="clear" w:color="auto" w:fill="auto"/>
                <w:lang w:eastAsia="zh-CN"/>
              </w:rPr>
              <w:t>3</w:t>
            </w:r>
          </w:p>
        </w:tc>
        <w:tc>
          <w:tcPr>
            <w:tcW w:w="1591" w:type="dxa"/>
            <w:tcBorders>
              <w:left w:val="single" w:sz="4" w:space="0" w:color="000000"/>
              <w:bottom w:val="single" w:sz="4" w:space="0" w:color="000000"/>
              <w:right w:val="single" w:sz="8" w:space="0" w:color="000000"/>
            </w:tcBorders>
            <w:shd w:val="clear" w:color="auto" w:fill="FFFFFF"/>
          </w:tcPr>
          <w:p w14:paraId="7DB9403F"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20.59.52.194-</w:t>
            </w:r>
            <w:r w:rsidRPr="003040DD">
              <w:rPr>
                <w:rFonts w:eastAsia="Times New Roman"/>
                <w:color w:val="auto"/>
                <w:sz w:val="20"/>
                <w:szCs w:val="20"/>
                <w:shd w:val="clear" w:color="auto" w:fill="auto"/>
                <w:lang w:eastAsia="zh-CN"/>
              </w:rPr>
              <w:t xml:space="preserve">Реактивы химические общелабораторного назначения. </w:t>
            </w:r>
          </w:p>
        </w:tc>
      </w:tr>
      <w:tr w:rsidR="003040DD" w:rsidRPr="003040DD" w14:paraId="50768279" w14:textId="77777777" w:rsidTr="00C50A39">
        <w:trPr>
          <w:trHeight w:val="570"/>
        </w:trPr>
        <w:tc>
          <w:tcPr>
            <w:tcW w:w="567" w:type="dxa"/>
            <w:tcBorders>
              <w:left w:val="single" w:sz="8" w:space="0" w:color="000000"/>
              <w:bottom w:val="single" w:sz="4" w:space="0" w:color="000000"/>
            </w:tcBorders>
            <w:shd w:val="clear" w:color="auto" w:fill="FFFFFF"/>
          </w:tcPr>
          <w:p w14:paraId="025A298D" w14:textId="77777777" w:rsidR="003040DD" w:rsidRPr="003040DD" w:rsidRDefault="003040DD" w:rsidP="003040DD">
            <w:pPr>
              <w:suppressAutoHyphens/>
              <w:jc w:val="left"/>
              <w:rPr>
                <w:rFonts w:eastAsia="Times New Roman"/>
                <w:color w:val="auto"/>
                <w:sz w:val="22"/>
                <w:szCs w:val="22"/>
                <w:shd w:val="clear" w:color="auto" w:fill="auto"/>
                <w:lang w:eastAsia="zh-CN"/>
              </w:rPr>
            </w:pPr>
            <w:r w:rsidRPr="003040DD">
              <w:rPr>
                <w:rFonts w:eastAsia="Times New Roman"/>
                <w:color w:val="auto"/>
                <w:sz w:val="22"/>
                <w:szCs w:val="22"/>
                <w:shd w:val="clear" w:color="auto" w:fill="auto"/>
                <w:lang w:eastAsia="zh-CN"/>
              </w:rPr>
              <w:t>30</w:t>
            </w:r>
          </w:p>
        </w:tc>
        <w:tc>
          <w:tcPr>
            <w:tcW w:w="1985" w:type="dxa"/>
            <w:tcBorders>
              <w:left w:val="single" w:sz="4" w:space="0" w:color="000000"/>
              <w:bottom w:val="single" w:sz="4" w:space="0" w:color="000000"/>
            </w:tcBorders>
            <w:shd w:val="clear" w:color="auto" w:fill="FFFFFF"/>
          </w:tcPr>
          <w:p w14:paraId="57F8BA39" w14:textId="77777777" w:rsidR="003040DD" w:rsidRPr="003040DD" w:rsidRDefault="003040DD" w:rsidP="003040DD">
            <w:pPr>
              <w:jc w:val="left"/>
              <w:rPr>
                <w:rFonts w:eastAsia="Calibri"/>
                <w:color w:val="000000"/>
                <w:shd w:val="clear" w:color="auto" w:fill="auto"/>
                <w:lang w:eastAsia="en-US"/>
              </w:rPr>
            </w:pPr>
            <w:r w:rsidRPr="003040DD">
              <w:rPr>
                <w:rFonts w:eastAsia="Times New Roman"/>
                <w:color w:val="auto"/>
                <w:sz w:val="22"/>
                <w:szCs w:val="22"/>
                <w:shd w:val="clear" w:color="auto" w:fill="auto"/>
                <w:lang w:eastAsia="zh-CN"/>
              </w:rPr>
              <w:t xml:space="preserve">Стандартный образец массовой концентрации </w:t>
            </w:r>
            <w:r w:rsidRPr="003040DD">
              <w:rPr>
                <w:rFonts w:eastAsia="Times New Roman"/>
                <w:b/>
                <w:color w:val="auto"/>
                <w:sz w:val="22"/>
                <w:szCs w:val="22"/>
                <w:shd w:val="clear" w:color="auto" w:fill="auto"/>
                <w:lang w:eastAsia="zh-CN"/>
              </w:rPr>
              <w:t>н</w:t>
            </w:r>
            <w:r w:rsidRPr="003040DD">
              <w:rPr>
                <w:rFonts w:eastAsia="Calibri"/>
                <w:b/>
                <w:color w:val="000000"/>
                <w:sz w:val="22"/>
                <w:szCs w:val="22"/>
                <w:shd w:val="clear" w:color="auto" w:fill="auto"/>
                <w:lang w:eastAsia="en-US"/>
              </w:rPr>
              <w:t>ефтепродуктов в водорастворимой матрице</w:t>
            </w:r>
            <w:r w:rsidRPr="003040DD">
              <w:rPr>
                <w:rFonts w:eastAsia="Calibri"/>
                <w:color w:val="000000"/>
                <w:sz w:val="22"/>
                <w:szCs w:val="22"/>
                <w:shd w:val="clear" w:color="auto" w:fill="auto"/>
                <w:lang w:eastAsia="en-US"/>
              </w:rPr>
              <w:t xml:space="preserve"> </w:t>
            </w:r>
          </w:p>
        </w:tc>
        <w:tc>
          <w:tcPr>
            <w:tcW w:w="1417" w:type="dxa"/>
            <w:tcBorders>
              <w:left w:val="single" w:sz="4" w:space="0" w:color="000000"/>
              <w:bottom w:val="single" w:sz="4" w:space="0" w:color="000000"/>
            </w:tcBorders>
            <w:shd w:val="clear" w:color="auto" w:fill="FFFFFF"/>
          </w:tcPr>
          <w:p w14:paraId="7C0CF8CB" w14:textId="77777777" w:rsidR="003040DD" w:rsidRPr="003040DD" w:rsidRDefault="003040DD" w:rsidP="003040DD">
            <w:pPr>
              <w:spacing w:after="200" w:line="276" w:lineRule="auto"/>
              <w:jc w:val="left"/>
              <w:rPr>
                <w:rFonts w:eastAsia="Calibri"/>
                <w:color w:val="auto"/>
                <w:sz w:val="22"/>
                <w:szCs w:val="22"/>
                <w:shd w:val="clear" w:color="auto" w:fill="auto"/>
                <w:lang w:eastAsia="en-US"/>
              </w:rPr>
            </w:pPr>
            <w:r w:rsidRPr="003040DD">
              <w:rPr>
                <w:rFonts w:eastAsia="Calibri"/>
                <w:color w:val="000000"/>
                <w:sz w:val="22"/>
                <w:szCs w:val="22"/>
                <w:shd w:val="clear" w:color="auto" w:fill="auto"/>
                <w:lang w:eastAsia="en-US"/>
              </w:rPr>
              <w:t>ГСО 7117-94</w:t>
            </w:r>
          </w:p>
        </w:tc>
        <w:tc>
          <w:tcPr>
            <w:tcW w:w="3704" w:type="dxa"/>
            <w:tcBorders>
              <w:left w:val="single" w:sz="4" w:space="0" w:color="000000"/>
              <w:bottom w:val="single" w:sz="4" w:space="0" w:color="000000"/>
            </w:tcBorders>
            <w:shd w:val="clear" w:color="auto" w:fill="FFFFFF"/>
          </w:tcPr>
          <w:p w14:paraId="18B17DA8" w14:textId="77777777" w:rsidR="003040DD" w:rsidRPr="003040DD" w:rsidRDefault="003040DD" w:rsidP="003040DD">
            <w:pPr>
              <w:suppressAutoHyphens/>
              <w:jc w:val="left"/>
              <w:rPr>
                <w:rFonts w:ascii="Arial" w:eastAsia="Calibri" w:hAnsi="Arial" w:cs="Arial"/>
                <w:color w:val="000000"/>
                <w:sz w:val="20"/>
                <w:szCs w:val="20"/>
                <w:shd w:val="clear" w:color="auto" w:fill="auto"/>
                <w:lang w:eastAsia="en-US"/>
              </w:rPr>
            </w:pPr>
            <w:r w:rsidRPr="003040DD">
              <w:rPr>
                <w:rFonts w:ascii="Arial" w:eastAsia="Calibri" w:hAnsi="Arial" w:cs="Arial"/>
                <w:color w:val="000000"/>
                <w:sz w:val="20"/>
                <w:szCs w:val="20"/>
                <w:shd w:val="clear" w:color="auto" w:fill="auto"/>
                <w:lang w:eastAsia="en-US"/>
              </w:rPr>
              <w:t>Аттестованное значение: содержание нефтепродуктов в водорастворимой матрице 1,0 мг/дм3</w:t>
            </w:r>
          </w:p>
          <w:p w14:paraId="6C2E5DE3" w14:textId="77777777" w:rsidR="003040DD" w:rsidRPr="003040DD" w:rsidRDefault="003040DD" w:rsidP="003040DD">
            <w:pPr>
              <w:suppressAutoHyphens/>
              <w:jc w:val="left"/>
              <w:rPr>
                <w:rFonts w:eastAsia="Times New Roman"/>
                <w:color w:val="auto"/>
                <w:sz w:val="22"/>
                <w:szCs w:val="22"/>
                <w:shd w:val="clear" w:color="auto" w:fill="auto"/>
                <w:lang w:eastAsia="zh-CN"/>
              </w:rPr>
            </w:pPr>
            <w:r w:rsidRPr="003040DD">
              <w:rPr>
                <w:rFonts w:ascii="Arial" w:eastAsia="Calibri" w:hAnsi="Arial" w:cs="Arial"/>
                <w:color w:val="000000"/>
                <w:sz w:val="20"/>
                <w:szCs w:val="20"/>
                <w:shd w:val="clear" w:color="auto" w:fill="auto"/>
                <w:lang w:eastAsia="en-US"/>
              </w:rPr>
              <w:t xml:space="preserve"> </w:t>
            </w:r>
            <w:r w:rsidRPr="003040DD">
              <w:rPr>
                <w:rFonts w:eastAsia="Times New Roman"/>
                <w:color w:val="auto"/>
                <w:sz w:val="22"/>
                <w:szCs w:val="22"/>
                <w:shd w:val="clear" w:color="auto" w:fill="auto"/>
                <w:lang w:eastAsia="zh-CN"/>
              </w:rPr>
              <w:t xml:space="preserve">Границы допускаемых значений относительной погрешности аттестованного значения </w:t>
            </w:r>
            <w:proofErr w:type="gramStart"/>
            <w:r w:rsidRPr="003040DD">
              <w:rPr>
                <w:rFonts w:eastAsia="Times New Roman"/>
                <w:color w:val="auto"/>
                <w:sz w:val="22"/>
                <w:szCs w:val="22"/>
                <w:shd w:val="clear" w:color="auto" w:fill="auto"/>
                <w:lang w:eastAsia="zh-CN"/>
              </w:rPr>
              <w:t>СО(</w:t>
            </w:r>
            <w:proofErr w:type="gramEnd"/>
            <w:r w:rsidRPr="003040DD">
              <w:rPr>
                <w:rFonts w:eastAsia="Times New Roman"/>
                <w:color w:val="auto"/>
                <w:sz w:val="22"/>
                <w:szCs w:val="22"/>
                <w:shd w:val="clear" w:color="auto" w:fill="auto"/>
                <w:lang w:eastAsia="zh-CN"/>
              </w:rPr>
              <w:t>при Р=0,95) не превышают значения ±0,8%</w:t>
            </w:r>
          </w:p>
          <w:p w14:paraId="49D4AEB9" w14:textId="77777777" w:rsidR="003040DD" w:rsidRPr="003040DD" w:rsidRDefault="003040DD" w:rsidP="003040DD">
            <w:pPr>
              <w:suppressAutoHyphens/>
              <w:jc w:val="left"/>
              <w:rPr>
                <w:rFonts w:ascii="Arial" w:eastAsia="Calibri" w:hAnsi="Arial" w:cs="Arial"/>
                <w:color w:val="000000"/>
                <w:sz w:val="20"/>
                <w:szCs w:val="20"/>
                <w:shd w:val="clear" w:color="auto" w:fill="auto"/>
                <w:lang w:eastAsia="en-US"/>
              </w:rPr>
            </w:pPr>
            <w:r w:rsidRPr="003040DD">
              <w:rPr>
                <w:rFonts w:ascii="Arial" w:eastAsia="Calibri" w:hAnsi="Arial" w:cs="Arial"/>
                <w:b/>
                <w:bCs/>
                <w:color w:val="000000"/>
                <w:sz w:val="20"/>
                <w:szCs w:val="20"/>
                <w:shd w:val="clear" w:color="auto" w:fill="auto"/>
                <w:lang w:eastAsia="en-US"/>
              </w:rPr>
              <w:t>Форма выпуска:</w:t>
            </w:r>
            <w:r w:rsidRPr="003040DD">
              <w:rPr>
                <w:rFonts w:ascii="Arial" w:eastAsia="Calibri" w:hAnsi="Arial" w:cs="Arial"/>
                <w:color w:val="000000"/>
                <w:sz w:val="20"/>
                <w:szCs w:val="20"/>
                <w:shd w:val="clear" w:color="auto" w:fill="auto"/>
                <w:lang w:eastAsia="en-US"/>
              </w:rPr>
              <w:t> таблетка в пластиковой пробирке.</w:t>
            </w:r>
          </w:p>
          <w:p w14:paraId="7F3FC05A" w14:textId="77777777" w:rsidR="003040DD" w:rsidRPr="003040DD" w:rsidRDefault="003040DD" w:rsidP="003040DD">
            <w:pPr>
              <w:suppressAutoHyphens/>
              <w:jc w:val="left"/>
              <w:rPr>
                <w:rFonts w:eastAsia="Times New Roman"/>
                <w:color w:val="auto"/>
                <w:sz w:val="22"/>
                <w:szCs w:val="22"/>
                <w:shd w:val="clear" w:color="auto" w:fill="auto"/>
                <w:lang w:eastAsia="zh-CN"/>
              </w:rPr>
            </w:pPr>
            <w:r w:rsidRPr="003040DD">
              <w:rPr>
                <w:rFonts w:eastAsia="Times New Roman"/>
                <w:color w:val="auto"/>
                <w:sz w:val="22"/>
                <w:szCs w:val="22"/>
                <w:shd w:val="clear" w:color="auto" w:fill="auto"/>
                <w:lang w:eastAsia="zh-CN"/>
              </w:rPr>
              <w:t>Срок годности не менее 5 лет</w:t>
            </w:r>
          </w:p>
        </w:tc>
        <w:tc>
          <w:tcPr>
            <w:tcW w:w="832" w:type="dxa"/>
            <w:tcBorders>
              <w:left w:val="single" w:sz="4" w:space="0" w:color="000000"/>
              <w:bottom w:val="single" w:sz="4" w:space="0" w:color="000000"/>
            </w:tcBorders>
            <w:shd w:val="clear" w:color="auto" w:fill="FFFFFF"/>
          </w:tcPr>
          <w:p w14:paraId="4BC33208"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ампул</w:t>
            </w:r>
          </w:p>
        </w:tc>
        <w:tc>
          <w:tcPr>
            <w:tcW w:w="677" w:type="dxa"/>
            <w:tcBorders>
              <w:left w:val="single" w:sz="4" w:space="0" w:color="000000"/>
              <w:bottom w:val="single" w:sz="4" w:space="0" w:color="000000"/>
              <w:right w:val="single" w:sz="8" w:space="0" w:color="000000"/>
            </w:tcBorders>
            <w:shd w:val="clear" w:color="auto" w:fill="FFFFFF"/>
          </w:tcPr>
          <w:p w14:paraId="1A634822" w14:textId="77777777" w:rsidR="003040DD" w:rsidRPr="003040DD" w:rsidRDefault="003040DD" w:rsidP="003040DD">
            <w:pPr>
              <w:suppressAutoHyphens/>
              <w:jc w:val="left"/>
              <w:rPr>
                <w:rFonts w:eastAsia="Times New Roman"/>
                <w:color w:val="auto"/>
                <w:sz w:val="20"/>
                <w:szCs w:val="20"/>
                <w:shd w:val="clear" w:color="auto" w:fill="auto"/>
                <w:lang w:eastAsia="zh-CN"/>
              </w:rPr>
            </w:pPr>
            <w:r w:rsidRPr="003040DD">
              <w:rPr>
                <w:rFonts w:eastAsia="Times New Roman"/>
                <w:color w:val="auto"/>
                <w:sz w:val="20"/>
                <w:szCs w:val="20"/>
                <w:shd w:val="clear" w:color="auto" w:fill="auto"/>
                <w:lang w:eastAsia="zh-CN"/>
              </w:rPr>
              <w:t>3</w:t>
            </w:r>
          </w:p>
        </w:tc>
        <w:tc>
          <w:tcPr>
            <w:tcW w:w="1591" w:type="dxa"/>
            <w:tcBorders>
              <w:left w:val="single" w:sz="4" w:space="0" w:color="000000"/>
              <w:bottom w:val="single" w:sz="4" w:space="0" w:color="000000"/>
              <w:right w:val="single" w:sz="8" w:space="0" w:color="000000"/>
            </w:tcBorders>
            <w:shd w:val="clear" w:color="auto" w:fill="FFFFFF"/>
          </w:tcPr>
          <w:p w14:paraId="6DD2F10D"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20.59.52.194-</w:t>
            </w:r>
            <w:r w:rsidRPr="003040DD">
              <w:rPr>
                <w:rFonts w:eastAsia="Times New Roman"/>
                <w:color w:val="auto"/>
                <w:sz w:val="20"/>
                <w:szCs w:val="20"/>
                <w:shd w:val="clear" w:color="auto" w:fill="auto"/>
                <w:lang w:eastAsia="zh-CN"/>
              </w:rPr>
              <w:t xml:space="preserve">Реактивы химические общелабораторного назначения. </w:t>
            </w:r>
          </w:p>
        </w:tc>
      </w:tr>
      <w:tr w:rsidR="003040DD" w:rsidRPr="003040DD" w14:paraId="62BFC61F" w14:textId="77777777" w:rsidTr="00C50A39">
        <w:trPr>
          <w:trHeight w:val="570"/>
        </w:trPr>
        <w:tc>
          <w:tcPr>
            <w:tcW w:w="567" w:type="dxa"/>
            <w:tcBorders>
              <w:left w:val="single" w:sz="8" w:space="0" w:color="000000"/>
              <w:bottom w:val="single" w:sz="4" w:space="0" w:color="000000"/>
            </w:tcBorders>
            <w:shd w:val="clear" w:color="auto" w:fill="auto"/>
          </w:tcPr>
          <w:p w14:paraId="6D783472" w14:textId="77777777" w:rsidR="003040DD" w:rsidRPr="003040DD" w:rsidRDefault="003040DD" w:rsidP="003040DD">
            <w:pPr>
              <w:suppressAutoHyphens/>
              <w:jc w:val="left"/>
              <w:rPr>
                <w:rFonts w:eastAsia="Times New Roman"/>
                <w:color w:val="auto"/>
                <w:sz w:val="22"/>
                <w:szCs w:val="22"/>
                <w:shd w:val="clear" w:color="auto" w:fill="auto"/>
                <w:lang w:eastAsia="zh-CN"/>
              </w:rPr>
            </w:pPr>
            <w:r w:rsidRPr="003040DD">
              <w:rPr>
                <w:rFonts w:eastAsia="Times New Roman"/>
                <w:color w:val="auto"/>
                <w:sz w:val="22"/>
                <w:szCs w:val="22"/>
                <w:shd w:val="clear" w:color="auto" w:fill="auto"/>
                <w:lang w:eastAsia="zh-CN"/>
              </w:rPr>
              <w:t>31</w:t>
            </w:r>
          </w:p>
        </w:tc>
        <w:tc>
          <w:tcPr>
            <w:tcW w:w="1985" w:type="dxa"/>
            <w:tcBorders>
              <w:left w:val="single" w:sz="4" w:space="0" w:color="000000"/>
              <w:bottom w:val="single" w:sz="4" w:space="0" w:color="000000"/>
            </w:tcBorders>
            <w:shd w:val="clear" w:color="auto" w:fill="auto"/>
          </w:tcPr>
          <w:p w14:paraId="3780E71C"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 xml:space="preserve">Стандартный образец массовой концентрации </w:t>
            </w:r>
            <w:r w:rsidRPr="003040DD">
              <w:rPr>
                <w:rFonts w:eastAsia="Times New Roman"/>
                <w:b/>
                <w:color w:val="auto"/>
                <w:sz w:val="22"/>
                <w:szCs w:val="22"/>
                <w:shd w:val="clear" w:color="auto" w:fill="auto"/>
                <w:lang w:eastAsia="zh-CN"/>
              </w:rPr>
              <w:t xml:space="preserve">нефтепродуктов </w:t>
            </w:r>
            <w:proofErr w:type="gramStart"/>
            <w:r w:rsidRPr="003040DD">
              <w:rPr>
                <w:rFonts w:eastAsia="Times New Roman"/>
                <w:b/>
                <w:color w:val="auto"/>
                <w:sz w:val="22"/>
                <w:szCs w:val="22"/>
                <w:shd w:val="clear" w:color="auto" w:fill="auto"/>
                <w:lang w:eastAsia="zh-CN"/>
              </w:rPr>
              <w:t>в  водорастворимой</w:t>
            </w:r>
            <w:proofErr w:type="gramEnd"/>
            <w:r w:rsidRPr="003040DD">
              <w:rPr>
                <w:rFonts w:eastAsia="Times New Roman"/>
                <w:b/>
                <w:color w:val="auto"/>
                <w:sz w:val="22"/>
                <w:szCs w:val="22"/>
                <w:shd w:val="clear" w:color="auto" w:fill="auto"/>
                <w:lang w:eastAsia="zh-CN"/>
              </w:rPr>
              <w:t xml:space="preserve"> органической жидкости </w:t>
            </w:r>
          </w:p>
          <w:p w14:paraId="672EF403" w14:textId="77777777" w:rsidR="003040DD" w:rsidRPr="003040DD" w:rsidRDefault="003040DD" w:rsidP="003040DD">
            <w:pPr>
              <w:suppressAutoHyphens/>
              <w:jc w:val="left"/>
              <w:rPr>
                <w:rFonts w:eastAsia="Times New Roman"/>
                <w:b/>
                <w:bCs/>
                <w:color w:val="auto"/>
                <w:sz w:val="22"/>
                <w:szCs w:val="22"/>
                <w:shd w:val="clear" w:color="auto" w:fill="auto"/>
                <w:lang w:eastAsia="zh-CN"/>
              </w:rPr>
            </w:pPr>
            <w:r w:rsidRPr="003040DD">
              <w:rPr>
                <w:rFonts w:eastAsia="Times New Roman"/>
                <w:b/>
                <w:bCs/>
                <w:color w:val="auto"/>
                <w:sz w:val="22"/>
                <w:szCs w:val="22"/>
                <w:shd w:val="clear" w:color="auto" w:fill="auto"/>
                <w:lang w:eastAsia="zh-CN"/>
              </w:rPr>
              <w:t>(СО НВМ-ПА (0,005))</w:t>
            </w:r>
          </w:p>
        </w:tc>
        <w:tc>
          <w:tcPr>
            <w:tcW w:w="1417" w:type="dxa"/>
            <w:tcBorders>
              <w:left w:val="single" w:sz="4" w:space="0" w:color="000000"/>
              <w:bottom w:val="single" w:sz="4" w:space="0" w:color="000000"/>
            </w:tcBorders>
            <w:shd w:val="clear" w:color="auto" w:fill="auto"/>
          </w:tcPr>
          <w:p w14:paraId="0F5404F0" w14:textId="77777777" w:rsidR="003040DD" w:rsidRPr="003040DD" w:rsidRDefault="003040DD" w:rsidP="003040DD">
            <w:pPr>
              <w:suppressAutoHyphens/>
              <w:jc w:val="left"/>
              <w:rPr>
                <w:rFonts w:eastAsia="Times New Roman"/>
                <w:color w:val="auto"/>
                <w:sz w:val="22"/>
                <w:szCs w:val="22"/>
                <w:shd w:val="clear" w:color="auto" w:fill="auto"/>
                <w:lang w:eastAsia="zh-CN"/>
              </w:rPr>
            </w:pPr>
            <w:r w:rsidRPr="003040DD">
              <w:rPr>
                <w:rFonts w:eastAsia="Times New Roman"/>
                <w:color w:val="auto"/>
                <w:sz w:val="22"/>
                <w:szCs w:val="22"/>
                <w:shd w:val="clear" w:color="auto" w:fill="auto"/>
                <w:lang w:eastAsia="zh-CN"/>
              </w:rPr>
              <w:t xml:space="preserve">ГСО 10317-2013   </w:t>
            </w:r>
          </w:p>
        </w:tc>
        <w:tc>
          <w:tcPr>
            <w:tcW w:w="3704" w:type="dxa"/>
            <w:tcBorders>
              <w:left w:val="single" w:sz="4" w:space="0" w:color="000000"/>
              <w:bottom w:val="single" w:sz="4" w:space="0" w:color="000000"/>
            </w:tcBorders>
            <w:shd w:val="clear" w:color="auto" w:fill="auto"/>
          </w:tcPr>
          <w:p w14:paraId="254E299B"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 xml:space="preserve">Массовая </w:t>
            </w:r>
            <w:proofErr w:type="gramStart"/>
            <w:r w:rsidRPr="003040DD">
              <w:rPr>
                <w:rFonts w:eastAsia="Times New Roman"/>
                <w:color w:val="auto"/>
                <w:sz w:val="22"/>
                <w:szCs w:val="22"/>
                <w:shd w:val="clear" w:color="auto" w:fill="auto"/>
                <w:lang w:eastAsia="zh-CN"/>
              </w:rPr>
              <w:t>концентрация  нефтепродуктов</w:t>
            </w:r>
            <w:proofErr w:type="gramEnd"/>
            <w:r w:rsidRPr="003040DD">
              <w:rPr>
                <w:rFonts w:eastAsia="Times New Roman"/>
                <w:color w:val="auto"/>
                <w:sz w:val="22"/>
                <w:szCs w:val="22"/>
                <w:shd w:val="clear" w:color="auto" w:fill="auto"/>
                <w:lang w:eastAsia="zh-CN"/>
              </w:rPr>
              <w:t xml:space="preserve"> в водорастворимой матрице от 0,004 до 0,006 г/дм</w:t>
            </w:r>
            <w:r w:rsidRPr="003040DD">
              <w:rPr>
                <w:rFonts w:eastAsia="Times New Roman"/>
                <w:color w:val="auto"/>
                <w:sz w:val="22"/>
                <w:szCs w:val="22"/>
                <w:shd w:val="clear" w:color="auto" w:fill="auto"/>
                <w:vertAlign w:val="superscript"/>
                <w:lang w:eastAsia="zh-CN"/>
              </w:rPr>
              <w:t>3</w:t>
            </w:r>
          </w:p>
          <w:p w14:paraId="429EDE8C" w14:textId="77777777" w:rsidR="003040DD" w:rsidRPr="003040DD" w:rsidRDefault="003040DD" w:rsidP="003040DD">
            <w:pPr>
              <w:suppressAutoHyphens/>
              <w:jc w:val="left"/>
              <w:rPr>
                <w:rFonts w:eastAsia="Times New Roman"/>
                <w:color w:val="auto"/>
                <w:sz w:val="22"/>
                <w:szCs w:val="22"/>
                <w:shd w:val="clear" w:color="auto" w:fill="auto"/>
                <w:lang w:eastAsia="zh-CN"/>
              </w:rPr>
            </w:pPr>
            <w:r w:rsidRPr="003040DD">
              <w:rPr>
                <w:rFonts w:eastAsia="Times New Roman"/>
                <w:color w:val="auto"/>
                <w:sz w:val="22"/>
                <w:szCs w:val="22"/>
                <w:shd w:val="clear" w:color="auto" w:fill="auto"/>
                <w:lang w:eastAsia="zh-CN"/>
              </w:rPr>
              <w:t xml:space="preserve">Границы допускаемых значений относительной погрешности аттестованного значения </w:t>
            </w:r>
            <w:proofErr w:type="gramStart"/>
            <w:r w:rsidRPr="003040DD">
              <w:rPr>
                <w:rFonts w:eastAsia="Times New Roman"/>
                <w:color w:val="auto"/>
                <w:sz w:val="22"/>
                <w:szCs w:val="22"/>
                <w:shd w:val="clear" w:color="auto" w:fill="auto"/>
                <w:lang w:eastAsia="zh-CN"/>
              </w:rPr>
              <w:t>СО(</w:t>
            </w:r>
            <w:proofErr w:type="gramEnd"/>
            <w:r w:rsidRPr="003040DD">
              <w:rPr>
                <w:rFonts w:eastAsia="Times New Roman"/>
                <w:color w:val="auto"/>
                <w:sz w:val="22"/>
                <w:szCs w:val="22"/>
                <w:shd w:val="clear" w:color="auto" w:fill="auto"/>
                <w:lang w:eastAsia="zh-CN"/>
              </w:rPr>
              <w:t>при Р=0,95) не превышают значения ±1,0%</w:t>
            </w:r>
          </w:p>
          <w:p w14:paraId="63CC8663"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ГСО должно быть расфасовано в стеклянную ампулу, объем материала 5 см</w:t>
            </w:r>
            <w:r w:rsidRPr="003040DD">
              <w:rPr>
                <w:rFonts w:eastAsia="Times New Roman"/>
                <w:color w:val="auto"/>
                <w:sz w:val="22"/>
                <w:szCs w:val="22"/>
                <w:shd w:val="clear" w:color="auto" w:fill="auto"/>
                <w:vertAlign w:val="superscript"/>
                <w:lang w:eastAsia="zh-CN"/>
              </w:rPr>
              <w:t>3</w:t>
            </w:r>
          </w:p>
          <w:p w14:paraId="384C6286" w14:textId="77777777" w:rsidR="003040DD" w:rsidRPr="003040DD" w:rsidRDefault="003040DD" w:rsidP="003040DD">
            <w:pPr>
              <w:suppressAutoHyphens/>
              <w:jc w:val="left"/>
              <w:rPr>
                <w:rFonts w:eastAsia="Times New Roman"/>
                <w:color w:val="auto"/>
                <w:sz w:val="22"/>
                <w:szCs w:val="22"/>
                <w:shd w:val="clear" w:color="auto" w:fill="auto"/>
                <w:lang w:eastAsia="zh-CN"/>
              </w:rPr>
            </w:pPr>
            <w:r w:rsidRPr="003040DD">
              <w:rPr>
                <w:rFonts w:eastAsia="Times New Roman"/>
                <w:color w:val="auto"/>
                <w:sz w:val="22"/>
                <w:szCs w:val="22"/>
                <w:shd w:val="clear" w:color="auto" w:fill="auto"/>
                <w:lang w:eastAsia="zh-CN"/>
              </w:rPr>
              <w:t>Срок годности не менее 5 лет</w:t>
            </w:r>
          </w:p>
        </w:tc>
        <w:tc>
          <w:tcPr>
            <w:tcW w:w="832" w:type="dxa"/>
            <w:tcBorders>
              <w:left w:val="single" w:sz="4" w:space="0" w:color="000000"/>
              <w:bottom w:val="single" w:sz="4" w:space="0" w:color="000000"/>
            </w:tcBorders>
            <w:shd w:val="clear" w:color="auto" w:fill="auto"/>
          </w:tcPr>
          <w:p w14:paraId="656C915C" w14:textId="77777777" w:rsidR="003040DD" w:rsidRPr="003040DD" w:rsidRDefault="003040DD" w:rsidP="003040DD">
            <w:pPr>
              <w:suppressAutoHyphens/>
              <w:jc w:val="center"/>
              <w:rPr>
                <w:rFonts w:eastAsia="Times New Roman"/>
                <w:color w:val="auto"/>
                <w:sz w:val="22"/>
                <w:szCs w:val="22"/>
                <w:shd w:val="clear" w:color="auto" w:fill="auto"/>
                <w:lang w:eastAsia="zh-CN"/>
              </w:rPr>
            </w:pPr>
            <w:r w:rsidRPr="003040DD">
              <w:rPr>
                <w:rFonts w:eastAsia="Times New Roman"/>
                <w:color w:val="auto"/>
                <w:sz w:val="22"/>
                <w:szCs w:val="22"/>
                <w:shd w:val="clear" w:color="auto" w:fill="auto"/>
                <w:lang w:eastAsia="zh-CN"/>
              </w:rPr>
              <w:t>ампул</w:t>
            </w:r>
          </w:p>
        </w:tc>
        <w:tc>
          <w:tcPr>
            <w:tcW w:w="677" w:type="dxa"/>
            <w:tcBorders>
              <w:left w:val="single" w:sz="4" w:space="0" w:color="000000"/>
              <w:bottom w:val="single" w:sz="4" w:space="0" w:color="000000"/>
              <w:right w:val="single" w:sz="8" w:space="0" w:color="000000"/>
            </w:tcBorders>
            <w:shd w:val="clear" w:color="auto" w:fill="auto"/>
          </w:tcPr>
          <w:p w14:paraId="111158BB" w14:textId="77777777" w:rsidR="003040DD" w:rsidRPr="003040DD" w:rsidRDefault="003040DD" w:rsidP="003040DD">
            <w:pPr>
              <w:suppressAutoHyphens/>
              <w:jc w:val="center"/>
              <w:rPr>
                <w:rFonts w:eastAsia="Times New Roman"/>
                <w:color w:val="auto"/>
                <w:sz w:val="20"/>
                <w:szCs w:val="20"/>
                <w:shd w:val="clear" w:color="auto" w:fill="auto"/>
                <w:lang w:eastAsia="zh-CN"/>
              </w:rPr>
            </w:pPr>
            <w:r w:rsidRPr="003040DD">
              <w:rPr>
                <w:rFonts w:eastAsia="Times New Roman"/>
                <w:color w:val="auto"/>
                <w:sz w:val="20"/>
                <w:szCs w:val="20"/>
                <w:shd w:val="clear" w:color="auto" w:fill="auto"/>
                <w:lang w:eastAsia="zh-CN"/>
              </w:rPr>
              <w:t>2</w:t>
            </w:r>
          </w:p>
        </w:tc>
        <w:tc>
          <w:tcPr>
            <w:tcW w:w="1591" w:type="dxa"/>
            <w:tcBorders>
              <w:left w:val="single" w:sz="4" w:space="0" w:color="000000"/>
              <w:bottom w:val="single" w:sz="4" w:space="0" w:color="000000"/>
              <w:right w:val="single" w:sz="8" w:space="0" w:color="000000"/>
            </w:tcBorders>
          </w:tcPr>
          <w:p w14:paraId="6185BD65"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20.59.52.194-</w:t>
            </w:r>
            <w:r w:rsidRPr="003040DD">
              <w:rPr>
                <w:rFonts w:eastAsia="Times New Roman"/>
                <w:color w:val="auto"/>
                <w:sz w:val="20"/>
                <w:szCs w:val="20"/>
                <w:shd w:val="clear" w:color="auto" w:fill="auto"/>
                <w:lang w:eastAsia="zh-CN"/>
              </w:rPr>
              <w:t xml:space="preserve">Реактивы химические общелабораторного назначения. </w:t>
            </w:r>
          </w:p>
        </w:tc>
      </w:tr>
      <w:tr w:rsidR="003040DD" w:rsidRPr="003040DD" w14:paraId="5260A230" w14:textId="77777777" w:rsidTr="00C50A39">
        <w:trPr>
          <w:trHeight w:val="570"/>
        </w:trPr>
        <w:tc>
          <w:tcPr>
            <w:tcW w:w="567" w:type="dxa"/>
            <w:tcBorders>
              <w:left w:val="single" w:sz="8" w:space="0" w:color="000000"/>
              <w:bottom w:val="single" w:sz="4" w:space="0" w:color="000000"/>
            </w:tcBorders>
            <w:shd w:val="clear" w:color="auto" w:fill="auto"/>
          </w:tcPr>
          <w:p w14:paraId="72208BD2" w14:textId="77777777" w:rsidR="003040DD" w:rsidRPr="003040DD" w:rsidRDefault="003040DD" w:rsidP="003040DD">
            <w:pPr>
              <w:suppressAutoHyphens/>
              <w:jc w:val="left"/>
              <w:rPr>
                <w:rFonts w:eastAsia="Times New Roman"/>
                <w:color w:val="auto"/>
                <w:sz w:val="22"/>
                <w:szCs w:val="22"/>
                <w:shd w:val="clear" w:color="auto" w:fill="auto"/>
                <w:lang w:eastAsia="zh-CN"/>
              </w:rPr>
            </w:pPr>
            <w:r w:rsidRPr="003040DD">
              <w:rPr>
                <w:rFonts w:eastAsia="Times New Roman"/>
                <w:color w:val="auto"/>
                <w:sz w:val="22"/>
                <w:szCs w:val="22"/>
                <w:shd w:val="clear" w:color="auto" w:fill="auto"/>
                <w:lang w:eastAsia="zh-CN"/>
              </w:rPr>
              <w:t>32</w:t>
            </w:r>
          </w:p>
        </w:tc>
        <w:tc>
          <w:tcPr>
            <w:tcW w:w="1985" w:type="dxa"/>
            <w:tcBorders>
              <w:left w:val="single" w:sz="4" w:space="0" w:color="000000"/>
              <w:bottom w:val="single" w:sz="4" w:space="0" w:color="000000"/>
            </w:tcBorders>
            <w:shd w:val="clear" w:color="auto" w:fill="auto"/>
          </w:tcPr>
          <w:p w14:paraId="65A0DB17"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 xml:space="preserve">Стандартный образец массовой концентрации </w:t>
            </w:r>
            <w:r w:rsidRPr="003040DD">
              <w:rPr>
                <w:rFonts w:eastAsia="Times New Roman"/>
                <w:b/>
                <w:color w:val="auto"/>
                <w:sz w:val="22"/>
                <w:szCs w:val="22"/>
                <w:shd w:val="clear" w:color="auto" w:fill="auto"/>
                <w:lang w:eastAsia="zh-CN"/>
              </w:rPr>
              <w:t xml:space="preserve">нефтепродуктов </w:t>
            </w:r>
            <w:proofErr w:type="gramStart"/>
            <w:r w:rsidRPr="003040DD">
              <w:rPr>
                <w:rFonts w:eastAsia="Times New Roman"/>
                <w:b/>
                <w:color w:val="auto"/>
                <w:sz w:val="22"/>
                <w:szCs w:val="22"/>
                <w:shd w:val="clear" w:color="auto" w:fill="auto"/>
                <w:lang w:eastAsia="zh-CN"/>
              </w:rPr>
              <w:t>в  водорастворимой</w:t>
            </w:r>
            <w:proofErr w:type="gramEnd"/>
            <w:r w:rsidRPr="003040DD">
              <w:rPr>
                <w:rFonts w:eastAsia="Times New Roman"/>
                <w:b/>
                <w:color w:val="auto"/>
                <w:sz w:val="22"/>
                <w:szCs w:val="22"/>
                <w:shd w:val="clear" w:color="auto" w:fill="auto"/>
                <w:lang w:eastAsia="zh-CN"/>
              </w:rPr>
              <w:t xml:space="preserve"> органической жидкости </w:t>
            </w:r>
          </w:p>
          <w:p w14:paraId="6701FF75" w14:textId="77777777" w:rsidR="003040DD" w:rsidRPr="003040DD" w:rsidRDefault="003040DD" w:rsidP="003040DD">
            <w:pPr>
              <w:suppressAutoHyphens/>
              <w:jc w:val="left"/>
              <w:rPr>
                <w:rFonts w:eastAsia="Times New Roman"/>
                <w:b/>
                <w:bCs/>
                <w:color w:val="auto"/>
                <w:sz w:val="22"/>
                <w:szCs w:val="22"/>
                <w:shd w:val="clear" w:color="auto" w:fill="auto"/>
                <w:lang w:eastAsia="zh-CN"/>
              </w:rPr>
            </w:pPr>
            <w:r w:rsidRPr="003040DD">
              <w:rPr>
                <w:rFonts w:eastAsia="Times New Roman"/>
                <w:b/>
                <w:bCs/>
                <w:color w:val="auto"/>
                <w:sz w:val="22"/>
                <w:szCs w:val="22"/>
                <w:shd w:val="clear" w:color="auto" w:fill="auto"/>
                <w:lang w:eastAsia="zh-CN"/>
              </w:rPr>
              <w:t>(СО НВМ-ПА (0,05))</w:t>
            </w:r>
          </w:p>
        </w:tc>
        <w:tc>
          <w:tcPr>
            <w:tcW w:w="1417" w:type="dxa"/>
            <w:tcBorders>
              <w:left w:val="single" w:sz="4" w:space="0" w:color="000000"/>
              <w:bottom w:val="single" w:sz="4" w:space="0" w:color="000000"/>
            </w:tcBorders>
            <w:shd w:val="clear" w:color="auto" w:fill="auto"/>
          </w:tcPr>
          <w:p w14:paraId="52B2203E" w14:textId="77777777" w:rsidR="003040DD" w:rsidRPr="003040DD" w:rsidRDefault="003040DD" w:rsidP="003040DD">
            <w:pPr>
              <w:suppressAutoHyphens/>
              <w:jc w:val="left"/>
              <w:rPr>
                <w:rFonts w:eastAsia="Times New Roman"/>
                <w:color w:val="auto"/>
                <w:sz w:val="22"/>
                <w:szCs w:val="22"/>
                <w:shd w:val="clear" w:color="auto" w:fill="auto"/>
                <w:lang w:eastAsia="zh-CN"/>
              </w:rPr>
            </w:pPr>
            <w:r w:rsidRPr="003040DD">
              <w:rPr>
                <w:rFonts w:eastAsia="Times New Roman"/>
                <w:color w:val="auto"/>
                <w:sz w:val="22"/>
                <w:szCs w:val="22"/>
                <w:shd w:val="clear" w:color="auto" w:fill="auto"/>
                <w:lang w:eastAsia="zh-CN"/>
              </w:rPr>
              <w:t xml:space="preserve">ГСО 10317-2013   </w:t>
            </w:r>
          </w:p>
        </w:tc>
        <w:tc>
          <w:tcPr>
            <w:tcW w:w="3704" w:type="dxa"/>
            <w:tcBorders>
              <w:left w:val="single" w:sz="4" w:space="0" w:color="000000"/>
              <w:bottom w:val="single" w:sz="4" w:space="0" w:color="000000"/>
            </w:tcBorders>
            <w:shd w:val="clear" w:color="auto" w:fill="auto"/>
          </w:tcPr>
          <w:p w14:paraId="168BC437"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 xml:space="preserve">Массовая </w:t>
            </w:r>
            <w:proofErr w:type="gramStart"/>
            <w:r w:rsidRPr="003040DD">
              <w:rPr>
                <w:rFonts w:eastAsia="Times New Roman"/>
                <w:color w:val="auto"/>
                <w:sz w:val="22"/>
                <w:szCs w:val="22"/>
                <w:shd w:val="clear" w:color="auto" w:fill="auto"/>
                <w:lang w:eastAsia="zh-CN"/>
              </w:rPr>
              <w:t>концентрация  нефтепродуктов</w:t>
            </w:r>
            <w:proofErr w:type="gramEnd"/>
            <w:r w:rsidRPr="003040DD">
              <w:rPr>
                <w:rFonts w:eastAsia="Times New Roman"/>
                <w:color w:val="auto"/>
                <w:sz w:val="22"/>
                <w:szCs w:val="22"/>
                <w:shd w:val="clear" w:color="auto" w:fill="auto"/>
                <w:lang w:eastAsia="zh-CN"/>
              </w:rPr>
              <w:t xml:space="preserve"> в водорастворимой матрице от 0,04 до 0,06 г/дм</w:t>
            </w:r>
            <w:r w:rsidRPr="003040DD">
              <w:rPr>
                <w:rFonts w:eastAsia="Times New Roman"/>
                <w:color w:val="auto"/>
                <w:sz w:val="22"/>
                <w:szCs w:val="22"/>
                <w:shd w:val="clear" w:color="auto" w:fill="auto"/>
                <w:vertAlign w:val="superscript"/>
                <w:lang w:eastAsia="zh-CN"/>
              </w:rPr>
              <w:t>3</w:t>
            </w:r>
          </w:p>
          <w:p w14:paraId="0AF335B8" w14:textId="77777777" w:rsidR="003040DD" w:rsidRPr="003040DD" w:rsidRDefault="003040DD" w:rsidP="003040DD">
            <w:pPr>
              <w:suppressAutoHyphens/>
              <w:jc w:val="left"/>
              <w:rPr>
                <w:rFonts w:eastAsia="Times New Roman"/>
                <w:color w:val="auto"/>
                <w:sz w:val="22"/>
                <w:szCs w:val="22"/>
                <w:shd w:val="clear" w:color="auto" w:fill="auto"/>
                <w:lang w:eastAsia="zh-CN"/>
              </w:rPr>
            </w:pPr>
            <w:r w:rsidRPr="003040DD">
              <w:rPr>
                <w:rFonts w:eastAsia="Times New Roman"/>
                <w:color w:val="auto"/>
                <w:sz w:val="22"/>
                <w:szCs w:val="22"/>
                <w:shd w:val="clear" w:color="auto" w:fill="auto"/>
                <w:lang w:eastAsia="zh-CN"/>
              </w:rPr>
              <w:t xml:space="preserve">Границы допускаемых значений относительной погрешности аттестованного значения </w:t>
            </w:r>
            <w:proofErr w:type="gramStart"/>
            <w:r w:rsidRPr="003040DD">
              <w:rPr>
                <w:rFonts w:eastAsia="Times New Roman"/>
                <w:color w:val="auto"/>
                <w:sz w:val="22"/>
                <w:szCs w:val="22"/>
                <w:shd w:val="clear" w:color="auto" w:fill="auto"/>
                <w:lang w:eastAsia="zh-CN"/>
              </w:rPr>
              <w:t>СО(</w:t>
            </w:r>
            <w:proofErr w:type="gramEnd"/>
            <w:r w:rsidRPr="003040DD">
              <w:rPr>
                <w:rFonts w:eastAsia="Times New Roman"/>
                <w:color w:val="auto"/>
                <w:sz w:val="22"/>
                <w:szCs w:val="22"/>
                <w:shd w:val="clear" w:color="auto" w:fill="auto"/>
                <w:lang w:eastAsia="zh-CN"/>
              </w:rPr>
              <w:t>при Р=0,95) не превышают значения ±0,5%</w:t>
            </w:r>
          </w:p>
          <w:p w14:paraId="2F608F1D"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ГСО должно быть расфасовано в стеклянную ампулу, объем материала 5 см</w:t>
            </w:r>
            <w:r w:rsidRPr="003040DD">
              <w:rPr>
                <w:rFonts w:eastAsia="Times New Roman"/>
                <w:color w:val="auto"/>
                <w:sz w:val="22"/>
                <w:szCs w:val="22"/>
                <w:shd w:val="clear" w:color="auto" w:fill="auto"/>
                <w:vertAlign w:val="superscript"/>
                <w:lang w:eastAsia="zh-CN"/>
              </w:rPr>
              <w:t>3</w:t>
            </w:r>
          </w:p>
          <w:p w14:paraId="265F1903" w14:textId="77777777" w:rsidR="003040DD" w:rsidRPr="003040DD" w:rsidRDefault="003040DD" w:rsidP="003040DD">
            <w:pPr>
              <w:suppressAutoHyphens/>
              <w:jc w:val="left"/>
              <w:rPr>
                <w:rFonts w:eastAsia="Times New Roman"/>
                <w:color w:val="auto"/>
                <w:sz w:val="22"/>
                <w:szCs w:val="22"/>
                <w:shd w:val="clear" w:color="auto" w:fill="auto"/>
                <w:lang w:eastAsia="zh-CN"/>
              </w:rPr>
            </w:pPr>
            <w:r w:rsidRPr="003040DD">
              <w:rPr>
                <w:rFonts w:eastAsia="Times New Roman"/>
                <w:color w:val="auto"/>
                <w:sz w:val="22"/>
                <w:szCs w:val="22"/>
                <w:shd w:val="clear" w:color="auto" w:fill="auto"/>
                <w:lang w:eastAsia="zh-CN"/>
              </w:rPr>
              <w:t>Срок годности не менее 5 лет</w:t>
            </w:r>
          </w:p>
        </w:tc>
        <w:tc>
          <w:tcPr>
            <w:tcW w:w="832" w:type="dxa"/>
            <w:tcBorders>
              <w:left w:val="single" w:sz="4" w:space="0" w:color="000000"/>
              <w:bottom w:val="single" w:sz="4" w:space="0" w:color="000000"/>
            </w:tcBorders>
            <w:shd w:val="clear" w:color="auto" w:fill="auto"/>
          </w:tcPr>
          <w:p w14:paraId="294F5AE3" w14:textId="77777777" w:rsidR="003040DD" w:rsidRPr="003040DD" w:rsidRDefault="003040DD" w:rsidP="003040DD">
            <w:pPr>
              <w:suppressAutoHyphens/>
              <w:jc w:val="center"/>
              <w:rPr>
                <w:rFonts w:eastAsia="Times New Roman"/>
                <w:color w:val="auto"/>
                <w:sz w:val="22"/>
                <w:szCs w:val="22"/>
                <w:shd w:val="clear" w:color="auto" w:fill="auto"/>
                <w:lang w:eastAsia="zh-CN"/>
              </w:rPr>
            </w:pPr>
            <w:r w:rsidRPr="003040DD">
              <w:rPr>
                <w:rFonts w:eastAsia="Times New Roman"/>
                <w:color w:val="auto"/>
                <w:sz w:val="22"/>
                <w:szCs w:val="22"/>
                <w:shd w:val="clear" w:color="auto" w:fill="auto"/>
                <w:lang w:eastAsia="zh-CN"/>
              </w:rPr>
              <w:t>ампул</w:t>
            </w:r>
          </w:p>
        </w:tc>
        <w:tc>
          <w:tcPr>
            <w:tcW w:w="677" w:type="dxa"/>
            <w:tcBorders>
              <w:left w:val="single" w:sz="4" w:space="0" w:color="000000"/>
              <w:bottom w:val="single" w:sz="4" w:space="0" w:color="000000"/>
              <w:right w:val="single" w:sz="8" w:space="0" w:color="000000"/>
            </w:tcBorders>
            <w:shd w:val="clear" w:color="auto" w:fill="auto"/>
          </w:tcPr>
          <w:p w14:paraId="645E854A" w14:textId="77777777" w:rsidR="003040DD" w:rsidRPr="003040DD" w:rsidRDefault="003040DD" w:rsidP="003040DD">
            <w:pPr>
              <w:suppressAutoHyphens/>
              <w:jc w:val="center"/>
              <w:rPr>
                <w:rFonts w:eastAsia="Times New Roman"/>
                <w:color w:val="auto"/>
                <w:sz w:val="20"/>
                <w:szCs w:val="20"/>
                <w:shd w:val="clear" w:color="auto" w:fill="auto"/>
                <w:lang w:eastAsia="zh-CN"/>
              </w:rPr>
            </w:pPr>
            <w:r w:rsidRPr="003040DD">
              <w:rPr>
                <w:rFonts w:eastAsia="Times New Roman"/>
                <w:color w:val="auto"/>
                <w:sz w:val="20"/>
                <w:szCs w:val="20"/>
                <w:shd w:val="clear" w:color="auto" w:fill="auto"/>
                <w:lang w:eastAsia="zh-CN"/>
              </w:rPr>
              <w:t>3</w:t>
            </w:r>
          </w:p>
        </w:tc>
        <w:tc>
          <w:tcPr>
            <w:tcW w:w="1591" w:type="dxa"/>
            <w:tcBorders>
              <w:left w:val="single" w:sz="4" w:space="0" w:color="000000"/>
              <w:bottom w:val="single" w:sz="4" w:space="0" w:color="000000"/>
              <w:right w:val="single" w:sz="8" w:space="0" w:color="000000"/>
            </w:tcBorders>
          </w:tcPr>
          <w:p w14:paraId="192C4505"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20.59.52.194-</w:t>
            </w:r>
            <w:r w:rsidRPr="003040DD">
              <w:rPr>
                <w:rFonts w:eastAsia="Times New Roman"/>
                <w:color w:val="auto"/>
                <w:sz w:val="20"/>
                <w:szCs w:val="20"/>
                <w:shd w:val="clear" w:color="auto" w:fill="auto"/>
                <w:lang w:eastAsia="zh-CN"/>
              </w:rPr>
              <w:t xml:space="preserve">Реактивы химические общелабораторного назначения. </w:t>
            </w:r>
          </w:p>
        </w:tc>
      </w:tr>
      <w:tr w:rsidR="003040DD" w:rsidRPr="003040DD" w14:paraId="70A6B37E" w14:textId="77777777" w:rsidTr="00C50A39">
        <w:trPr>
          <w:trHeight w:val="570"/>
        </w:trPr>
        <w:tc>
          <w:tcPr>
            <w:tcW w:w="567" w:type="dxa"/>
            <w:tcBorders>
              <w:left w:val="single" w:sz="8" w:space="0" w:color="000000"/>
              <w:bottom w:val="single" w:sz="4" w:space="0" w:color="000000"/>
            </w:tcBorders>
            <w:shd w:val="clear" w:color="auto" w:fill="auto"/>
          </w:tcPr>
          <w:p w14:paraId="603AEF51" w14:textId="77777777" w:rsidR="003040DD" w:rsidRPr="003040DD" w:rsidRDefault="003040DD" w:rsidP="003040DD">
            <w:pPr>
              <w:suppressAutoHyphens/>
              <w:jc w:val="left"/>
              <w:rPr>
                <w:rFonts w:eastAsia="Times New Roman"/>
                <w:color w:val="auto"/>
                <w:sz w:val="22"/>
                <w:szCs w:val="22"/>
                <w:shd w:val="clear" w:color="auto" w:fill="auto"/>
                <w:lang w:eastAsia="zh-CN"/>
              </w:rPr>
            </w:pPr>
            <w:r w:rsidRPr="003040DD">
              <w:rPr>
                <w:rFonts w:eastAsia="Times New Roman"/>
                <w:color w:val="auto"/>
                <w:sz w:val="22"/>
                <w:szCs w:val="22"/>
                <w:shd w:val="clear" w:color="auto" w:fill="auto"/>
                <w:lang w:eastAsia="zh-CN"/>
              </w:rPr>
              <w:t>33</w:t>
            </w:r>
          </w:p>
        </w:tc>
        <w:tc>
          <w:tcPr>
            <w:tcW w:w="1985" w:type="dxa"/>
            <w:tcBorders>
              <w:left w:val="single" w:sz="4" w:space="0" w:color="000000"/>
              <w:bottom w:val="single" w:sz="4" w:space="0" w:color="000000"/>
            </w:tcBorders>
            <w:shd w:val="clear" w:color="auto" w:fill="auto"/>
          </w:tcPr>
          <w:p w14:paraId="4FFBD522"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 xml:space="preserve">Стандартный образец массовой концентрации </w:t>
            </w:r>
            <w:r w:rsidRPr="003040DD">
              <w:rPr>
                <w:rFonts w:eastAsia="Times New Roman"/>
                <w:b/>
                <w:color w:val="auto"/>
                <w:sz w:val="22"/>
                <w:szCs w:val="22"/>
                <w:shd w:val="clear" w:color="auto" w:fill="auto"/>
                <w:lang w:eastAsia="zh-CN"/>
              </w:rPr>
              <w:t xml:space="preserve">нефтепродуктов </w:t>
            </w:r>
            <w:proofErr w:type="gramStart"/>
            <w:r w:rsidRPr="003040DD">
              <w:rPr>
                <w:rFonts w:eastAsia="Times New Roman"/>
                <w:b/>
                <w:color w:val="auto"/>
                <w:sz w:val="22"/>
                <w:szCs w:val="22"/>
                <w:shd w:val="clear" w:color="auto" w:fill="auto"/>
                <w:lang w:eastAsia="zh-CN"/>
              </w:rPr>
              <w:t>в  водорастворимой</w:t>
            </w:r>
            <w:proofErr w:type="gramEnd"/>
            <w:r w:rsidRPr="003040DD">
              <w:rPr>
                <w:rFonts w:eastAsia="Times New Roman"/>
                <w:b/>
                <w:color w:val="auto"/>
                <w:sz w:val="22"/>
                <w:szCs w:val="22"/>
                <w:shd w:val="clear" w:color="auto" w:fill="auto"/>
                <w:lang w:eastAsia="zh-CN"/>
              </w:rPr>
              <w:t xml:space="preserve"> органической жидкости </w:t>
            </w:r>
          </w:p>
          <w:p w14:paraId="0B2C69F9" w14:textId="77777777" w:rsidR="003040DD" w:rsidRPr="003040DD" w:rsidRDefault="003040DD" w:rsidP="003040DD">
            <w:pPr>
              <w:suppressAutoHyphens/>
              <w:jc w:val="left"/>
              <w:rPr>
                <w:rFonts w:eastAsia="Times New Roman"/>
                <w:b/>
                <w:bCs/>
                <w:color w:val="auto"/>
                <w:sz w:val="22"/>
                <w:szCs w:val="22"/>
                <w:shd w:val="clear" w:color="auto" w:fill="auto"/>
                <w:lang w:eastAsia="zh-CN"/>
              </w:rPr>
            </w:pPr>
            <w:r w:rsidRPr="003040DD">
              <w:rPr>
                <w:rFonts w:eastAsia="Times New Roman"/>
                <w:b/>
                <w:bCs/>
                <w:color w:val="auto"/>
                <w:sz w:val="22"/>
                <w:szCs w:val="22"/>
                <w:shd w:val="clear" w:color="auto" w:fill="auto"/>
                <w:lang w:eastAsia="zh-CN"/>
              </w:rPr>
              <w:t>(СО НВМ-ПА (0,1))</w:t>
            </w:r>
          </w:p>
        </w:tc>
        <w:tc>
          <w:tcPr>
            <w:tcW w:w="1417" w:type="dxa"/>
            <w:tcBorders>
              <w:left w:val="single" w:sz="4" w:space="0" w:color="000000"/>
              <w:bottom w:val="single" w:sz="4" w:space="0" w:color="000000"/>
            </w:tcBorders>
            <w:shd w:val="clear" w:color="auto" w:fill="auto"/>
          </w:tcPr>
          <w:p w14:paraId="41EA2928" w14:textId="77777777" w:rsidR="003040DD" w:rsidRPr="003040DD" w:rsidRDefault="003040DD" w:rsidP="003040DD">
            <w:pPr>
              <w:suppressAutoHyphens/>
              <w:jc w:val="left"/>
              <w:rPr>
                <w:rFonts w:eastAsia="Times New Roman"/>
                <w:color w:val="auto"/>
                <w:sz w:val="22"/>
                <w:szCs w:val="22"/>
                <w:shd w:val="clear" w:color="auto" w:fill="auto"/>
                <w:lang w:eastAsia="zh-CN"/>
              </w:rPr>
            </w:pPr>
            <w:r w:rsidRPr="003040DD">
              <w:rPr>
                <w:rFonts w:eastAsia="Times New Roman"/>
                <w:color w:val="auto"/>
                <w:sz w:val="22"/>
                <w:szCs w:val="22"/>
                <w:shd w:val="clear" w:color="auto" w:fill="auto"/>
                <w:lang w:eastAsia="zh-CN"/>
              </w:rPr>
              <w:t xml:space="preserve">ГСО 10317-2013   </w:t>
            </w:r>
          </w:p>
        </w:tc>
        <w:tc>
          <w:tcPr>
            <w:tcW w:w="3704" w:type="dxa"/>
            <w:tcBorders>
              <w:left w:val="single" w:sz="4" w:space="0" w:color="000000"/>
              <w:bottom w:val="single" w:sz="4" w:space="0" w:color="000000"/>
            </w:tcBorders>
            <w:shd w:val="clear" w:color="auto" w:fill="auto"/>
          </w:tcPr>
          <w:p w14:paraId="4F39CA1C"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 xml:space="preserve">Массовая </w:t>
            </w:r>
            <w:proofErr w:type="gramStart"/>
            <w:r w:rsidRPr="003040DD">
              <w:rPr>
                <w:rFonts w:eastAsia="Times New Roman"/>
                <w:color w:val="auto"/>
                <w:sz w:val="22"/>
                <w:szCs w:val="22"/>
                <w:shd w:val="clear" w:color="auto" w:fill="auto"/>
                <w:lang w:eastAsia="zh-CN"/>
              </w:rPr>
              <w:t>концентрация  нефтепродуктов</w:t>
            </w:r>
            <w:proofErr w:type="gramEnd"/>
            <w:r w:rsidRPr="003040DD">
              <w:rPr>
                <w:rFonts w:eastAsia="Times New Roman"/>
                <w:color w:val="auto"/>
                <w:sz w:val="22"/>
                <w:szCs w:val="22"/>
                <w:shd w:val="clear" w:color="auto" w:fill="auto"/>
                <w:lang w:eastAsia="zh-CN"/>
              </w:rPr>
              <w:t xml:space="preserve"> в водорастворимой матрице от 0,08 до 0,12 г/дм</w:t>
            </w:r>
            <w:r w:rsidRPr="003040DD">
              <w:rPr>
                <w:rFonts w:eastAsia="Times New Roman"/>
                <w:color w:val="auto"/>
                <w:sz w:val="22"/>
                <w:szCs w:val="22"/>
                <w:shd w:val="clear" w:color="auto" w:fill="auto"/>
                <w:vertAlign w:val="superscript"/>
                <w:lang w:eastAsia="zh-CN"/>
              </w:rPr>
              <w:t>3</w:t>
            </w:r>
          </w:p>
          <w:p w14:paraId="770B6132" w14:textId="77777777" w:rsidR="003040DD" w:rsidRPr="003040DD" w:rsidRDefault="003040DD" w:rsidP="003040DD">
            <w:pPr>
              <w:suppressAutoHyphens/>
              <w:jc w:val="left"/>
              <w:rPr>
                <w:rFonts w:eastAsia="Times New Roman"/>
                <w:color w:val="auto"/>
                <w:sz w:val="22"/>
                <w:szCs w:val="22"/>
                <w:shd w:val="clear" w:color="auto" w:fill="auto"/>
                <w:lang w:eastAsia="zh-CN"/>
              </w:rPr>
            </w:pPr>
            <w:r w:rsidRPr="003040DD">
              <w:rPr>
                <w:rFonts w:eastAsia="Times New Roman"/>
                <w:color w:val="auto"/>
                <w:sz w:val="22"/>
                <w:szCs w:val="22"/>
                <w:shd w:val="clear" w:color="auto" w:fill="auto"/>
                <w:lang w:eastAsia="zh-CN"/>
              </w:rPr>
              <w:t xml:space="preserve">Границы допускаемых значений относительной погрешности аттестованного значения </w:t>
            </w:r>
            <w:proofErr w:type="gramStart"/>
            <w:r w:rsidRPr="003040DD">
              <w:rPr>
                <w:rFonts w:eastAsia="Times New Roman"/>
                <w:color w:val="auto"/>
                <w:sz w:val="22"/>
                <w:szCs w:val="22"/>
                <w:shd w:val="clear" w:color="auto" w:fill="auto"/>
                <w:lang w:eastAsia="zh-CN"/>
              </w:rPr>
              <w:t>СО(</w:t>
            </w:r>
            <w:proofErr w:type="gramEnd"/>
            <w:r w:rsidRPr="003040DD">
              <w:rPr>
                <w:rFonts w:eastAsia="Times New Roman"/>
                <w:color w:val="auto"/>
                <w:sz w:val="22"/>
                <w:szCs w:val="22"/>
                <w:shd w:val="clear" w:color="auto" w:fill="auto"/>
                <w:lang w:eastAsia="zh-CN"/>
              </w:rPr>
              <w:t>при Р=0,95) не превышают значения ±0,5%</w:t>
            </w:r>
          </w:p>
          <w:p w14:paraId="0A9CB0E1"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ГСО должно быть расфасовано в стеклянную ампулу, объем материала 5 см</w:t>
            </w:r>
            <w:r w:rsidRPr="003040DD">
              <w:rPr>
                <w:rFonts w:eastAsia="Times New Roman"/>
                <w:color w:val="auto"/>
                <w:sz w:val="22"/>
                <w:szCs w:val="22"/>
                <w:shd w:val="clear" w:color="auto" w:fill="auto"/>
                <w:vertAlign w:val="superscript"/>
                <w:lang w:eastAsia="zh-CN"/>
              </w:rPr>
              <w:t>3</w:t>
            </w:r>
          </w:p>
          <w:p w14:paraId="383A6900" w14:textId="77777777" w:rsidR="003040DD" w:rsidRPr="003040DD" w:rsidRDefault="003040DD" w:rsidP="003040DD">
            <w:pPr>
              <w:suppressAutoHyphens/>
              <w:jc w:val="left"/>
              <w:rPr>
                <w:rFonts w:eastAsia="Times New Roman"/>
                <w:color w:val="auto"/>
                <w:sz w:val="22"/>
                <w:szCs w:val="22"/>
                <w:shd w:val="clear" w:color="auto" w:fill="auto"/>
                <w:lang w:eastAsia="zh-CN"/>
              </w:rPr>
            </w:pPr>
            <w:r w:rsidRPr="003040DD">
              <w:rPr>
                <w:rFonts w:eastAsia="Times New Roman"/>
                <w:color w:val="auto"/>
                <w:sz w:val="22"/>
                <w:szCs w:val="22"/>
                <w:shd w:val="clear" w:color="auto" w:fill="auto"/>
                <w:lang w:eastAsia="zh-CN"/>
              </w:rPr>
              <w:lastRenderedPageBreak/>
              <w:t>Срок годности не менее 5 лет</w:t>
            </w:r>
          </w:p>
        </w:tc>
        <w:tc>
          <w:tcPr>
            <w:tcW w:w="832" w:type="dxa"/>
            <w:tcBorders>
              <w:left w:val="single" w:sz="4" w:space="0" w:color="000000"/>
              <w:bottom w:val="single" w:sz="4" w:space="0" w:color="000000"/>
            </w:tcBorders>
            <w:shd w:val="clear" w:color="auto" w:fill="auto"/>
          </w:tcPr>
          <w:p w14:paraId="33DB06DB" w14:textId="77777777" w:rsidR="003040DD" w:rsidRPr="003040DD" w:rsidRDefault="003040DD" w:rsidP="003040DD">
            <w:pPr>
              <w:suppressAutoHyphens/>
              <w:jc w:val="center"/>
              <w:rPr>
                <w:rFonts w:eastAsia="Times New Roman"/>
                <w:color w:val="auto"/>
                <w:sz w:val="22"/>
                <w:szCs w:val="22"/>
                <w:shd w:val="clear" w:color="auto" w:fill="auto"/>
                <w:lang w:eastAsia="zh-CN"/>
              </w:rPr>
            </w:pPr>
            <w:r w:rsidRPr="003040DD">
              <w:rPr>
                <w:rFonts w:eastAsia="Times New Roman"/>
                <w:color w:val="auto"/>
                <w:sz w:val="22"/>
                <w:szCs w:val="22"/>
                <w:shd w:val="clear" w:color="auto" w:fill="auto"/>
                <w:lang w:eastAsia="zh-CN"/>
              </w:rPr>
              <w:lastRenderedPageBreak/>
              <w:t>ампул</w:t>
            </w:r>
          </w:p>
        </w:tc>
        <w:tc>
          <w:tcPr>
            <w:tcW w:w="677" w:type="dxa"/>
            <w:tcBorders>
              <w:left w:val="single" w:sz="4" w:space="0" w:color="000000"/>
              <w:bottom w:val="single" w:sz="4" w:space="0" w:color="000000"/>
              <w:right w:val="single" w:sz="8" w:space="0" w:color="000000"/>
            </w:tcBorders>
            <w:shd w:val="clear" w:color="auto" w:fill="auto"/>
          </w:tcPr>
          <w:p w14:paraId="74A2E1F0" w14:textId="77777777" w:rsidR="003040DD" w:rsidRPr="003040DD" w:rsidRDefault="003040DD" w:rsidP="003040DD">
            <w:pPr>
              <w:suppressAutoHyphens/>
              <w:jc w:val="center"/>
              <w:rPr>
                <w:rFonts w:eastAsia="Times New Roman"/>
                <w:color w:val="auto"/>
                <w:sz w:val="20"/>
                <w:szCs w:val="20"/>
                <w:shd w:val="clear" w:color="auto" w:fill="auto"/>
                <w:lang w:eastAsia="zh-CN"/>
              </w:rPr>
            </w:pPr>
            <w:r w:rsidRPr="003040DD">
              <w:rPr>
                <w:rFonts w:eastAsia="Times New Roman"/>
                <w:color w:val="auto"/>
                <w:sz w:val="20"/>
                <w:szCs w:val="20"/>
                <w:shd w:val="clear" w:color="auto" w:fill="auto"/>
                <w:lang w:eastAsia="zh-CN"/>
              </w:rPr>
              <w:t>3</w:t>
            </w:r>
          </w:p>
        </w:tc>
        <w:tc>
          <w:tcPr>
            <w:tcW w:w="1591" w:type="dxa"/>
            <w:tcBorders>
              <w:left w:val="single" w:sz="4" w:space="0" w:color="000000"/>
              <w:bottom w:val="single" w:sz="4" w:space="0" w:color="000000"/>
              <w:right w:val="single" w:sz="8" w:space="0" w:color="000000"/>
            </w:tcBorders>
          </w:tcPr>
          <w:p w14:paraId="27C2A0FC"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20.59.52.194-</w:t>
            </w:r>
            <w:r w:rsidRPr="003040DD">
              <w:rPr>
                <w:rFonts w:eastAsia="Times New Roman"/>
                <w:color w:val="auto"/>
                <w:sz w:val="20"/>
                <w:szCs w:val="20"/>
                <w:shd w:val="clear" w:color="auto" w:fill="auto"/>
                <w:lang w:eastAsia="zh-CN"/>
              </w:rPr>
              <w:t xml:space="preserve">Реактивы химические общелабораторного назначения. </w:t>
            </w:r>
          </w:p>
        </w:tc>
      </w:tr>
      <w:tr w:rsidR="003040DD" w:rsidRPr="003040DD" w14:paraId="252A6B6D" w14:textId="77777777" w:rsidTr="00C50A39">
        <w:trPr>
          <w:trHeight w:val="282"/>
        </w:trPr>
        <w:tc>
          <w:tcPr>
            <w:tcW w:w="567" w:type="dxa"/>
            <w:tcBorders>
              <w:left w:val="single" w:sz="8" w:space="0" w:color="000000"/>
              <w:bottom w:val="single" w:sz="4" w:space="0" w:color="000000"/>
            </w:tcBorders>
            <w:shd w:val="clear" w:color="auto" w:fill="auto"/>
          </w:tcPr>
          <w:p w14:paraId="4640E1B5"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hd w:val="clear" w:color="auto" w:fill="auto"/>
                <w:lang w:eastAsia="zh-CN"/>
              </w:rPr>
              <w:t>34</w:t>
            </w:r>
          </w:p>
        </w:tc>
        <w:tc>
          <w:tcPr>
            <w:tcW w:w="1985" w:type="dxa"/>
            <w:tcBorders>
              <w:left w:val="single" w:sz="4" w:space="0" w:color="000000"/>
              <w:bottom w:val="single" w:sz="4" w:space="0" w:color="000000"/>
            </w:tcBorders>
            <w:shd w:val="clear" w:color="auto" w:fill="auto"/>
          </w:tcPr>
          <w:p w14:paraId="421FBD30"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 xml:space="preserve">Стандартный образец массовой концентрации </w:t>
            </w:r>
            <w:r w:rsidRPr="003040DD">
              <w:rPr>
                <w:rFonts w:eastAsia="Times New Roman"/>
                <w:b/>
                <w:color w:val="auto"/>
                <w:sz w:val="22"/>
                <w:szCs w:val="22"/>
                <w:shd w:val="clear" w:color="auto" w:fill="auto"/>
                <w:lang w:eastAsia="zh-CN"/>
              </w:rPr>
              <w:t xml:space="preserve">нефтепродуктов </w:t>
            </w:r>
            <w:proofErr w:type="gramStart"/>
            <w:r w:rsidRPr="003040DD">
              <w:rPr>
                <w:rFonts w:eastAsia="Times New Roman"/>
                <w:b/>
                <w:color w:val="auto"/>
                <w:sz w:val="22"/>
                <w:szCs w:val="22"/>
                <w:shd w:val="clear" w:color="auto" w:fill="auto"/>
                <w:lang w:eastAsia="zh-CN"/>
              </w:rPr>
              <w:t>в  водорастворимой</w:t>
            </w:r>
            <w:proofErr w:type="gramEnd"/>
            <w:r w:rsidRPr="003040DD">
              <w:rPr>
                <w:rFonts w:eastAsia="Times New Roman"/>
                <w:b/>
                <w:color w:val="auto"/>
                <w:sz w:val="22"/>
                <w:szCs w:val="22"/>
                <w:shd w:val="clear" w:color="auto" w:fill="auto"/>
                <w:lang w:eastAsia="zh-CN"/>
              </w:rPr>
              <w:t xml:space="preserve"> органической жидкости </w:t>
            </w:r>
          </w:p>
          <w:p w14:paraId="56A9AB82" w14:textId="77777777" w:rsidR="003040DD" w:rsidRPr="003040DD" w:rsidRDefault="003040DD" w:rsidP="003040DD">
            <w:pPr>
              <w:suppressAutoHyphens/>
              <w:jc w:val="left"/>
              <w:rPr>
                <w:rFonts w:eastAsia="Times New Roman"/>
                <w:b/>
                <w:bCs/>
                <w:color w:val="auto"/>
                <w:sz w:val="22"/>
                <w:szCs w:val="22"/>
                <w:shd w:val="clear" w:color="auto" w:fill="auto"/>
                <w:lang w:eastAsia="zh-CN"/>
              </w:rPr>
            </w:pPr>
            <w:r w:rsidRPr="003040DD">
              <w:rPr>
                <w:rFonts w:eastAsia="Times New Roman"/>
                <w:b/>
                <w:bCs/>
                <w:color w:val="auto"/>
                <w:sz w:val="22"/>
                <w:szCs w:val="22"/>
                <w:shd w:val="clear" w:color="auto" w:fill="auto"/>
                <w:lang w:eastAsia="zh-CN"/>
              </w:rPr>
              <w:t>(СО НВМ-ПА (0,25))</w:t>
            </w:r>
          </w:p>
        </w:tc>
        <w:tc>
          <w:tcPr>
            <w:tcW w:w="1417" w:type="dxa"/>
            <w:tcBorders>
              <w:left w:val="single" w:sz="4" w:space="0" w:color="000000"/>
              <w:bottom w:val="single" w:sz="4" w:space="0" w:color="000000"/>
            </w:tcBorders>
            <w:shd w:val="clear" w:color="auto" w:fill="auto"/>
          </w:tcPr>
          <w:p w14:paraId="46258899" w14:textId="77777777" w:rsidR="003040DD" w:rsidRPr="003040DD" w:rsidRDefault="003040DD" w:rsidP="003040DD">
            <w:pPr>
              <w:suppressAutoHyphens/>
              <w:jc w:val="left"/>
              <w:rPr>
                <w:rFonts w:eastAsia="Times New Roman"/>
                <w:color w:val="auto"/>
                <w:sz w:val="22"/>
                <w:szCs w:val="22"/>
                <w:shd w:val="clear" w:color="auto" w:fill="auto"/>
                <w:lang w:eastAsia="zh-CN"/>
              </w:rPr>
            </w:pPr>
            <w:r w:rsidRPr="003040DD">
              <w:rPr>
                <w:rFonts w:eastAsia="Times New Roman"/>
                <w:color w:val="auto"/>
                <w:sz w:val="22"/>
                <w:szCs w:val="22"/>
                <w:shd w:val="clear" w:color="auto" w:fill="auto"/>
                <w:lang w:eastAsia="zh-CN"/>
              </w:rPr>
              <w:t xml:space="preserve">ГСО 10317-2013   </w:t>
            </w:r>
          </w:p>
        </w:tc>
        <w:tc>
          <w:tcPr>
            <w:tcW w:w="3704" w:type="dxa"/>
            <w:tcBorders>
              <w:left w:val="single" w:sz="4" w:space="0" w:color="000000"/>
              <w:bottom w:val="single" w:sz="4" w:space="0" w:color="000000"/>
            </w:tcBorders>
            <w:shd w:val="clear" w:color="auto" w:fill="auto"/>
          </w:tcPr>
          <w:p w14:paraId="28F61E6A"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 xml:space="preserve">Массовая </w:t>
            </w:r>
            <w:proofErr w:type="gramStart"/>
            <w:r w:rsidRPr="003040DD">
              <w:rPr>
                <w:rFonts w:eastAsia="Times New Roman"/>
                <w:color w:val="auto"/>
                <w:sz w:val="22"/>
                <w:szCs w:val="22"/>
                <w:shd w:val="clear" w:color="auto" w:fill="auto"/>
                <w:lang w:eastAsia="zh-CN"/>
              </w:rPr>
              <w:t>концентрация  нефтепродуктов</w:t>
            </w:r>
            <w:proofErr w:type="gramEnd"/>
            <w:r w:rsidRPr="003040DD">
              <w:rPr>
                <w:rFonts w:eastAsia="Times New Roman"/>
                <w:color w:val="auto"/>
                <w:sz w:val="22"/>
                <w:szCs w:val="22"/>
                <w:shd w:val="clear" w:color="auto" w:fill="auto"/>
                <w:lang w:eastAsia="zh-CN"/>
              </w:rPr>
              <w:t xml:space="preserve"> в водорастворимой матрице от 0,2 до 0,3г/дм</w:t>
            </w:r>
            <w:r w:rsidRPr="003040DD">
              <w:rPr>
                <w:rFonts w:eastAsia="Times New Roman"/>
                <w:color w:val="auto"/>
                <w:sz w:val="22"/>
                <w:szCs w:val="22"/>
                <w:shd w:val="clear" w:color="auto" w:fill="auto"/>
                <w:vertAlign w:val="superscript"/>
                <w:lang w:eastAsia="zh-CN"/>
              </w:rPr>
              <w:t>3</w:t>
            </w:r>
          </w:p>
          <w:p w14:paraId="04F99144" w14:textId="77777777" w:rsidR="003040DD" w:rsidRPr="003040DD" w:rsidRDefault="003040DD" w:rsidP="003040DD">
            <w:pPr>
              <w:suppressAutoHyphens/>
              <w:jc w:val="left"/>
              <w:rPr>
                <w:rFonts w:eastAsia="Times New Roman"/>
                <w:color w:val="auto"/>
                <w:sz w:val="22"/>
                <w:szCs w:val="22"/>
                <w:shd w:val="clear" w:color="auto" w:fill="auto"/>
                <w:lang w:eastAsia="zh-CN"/>
              </w:rPr>
            </w:pPr>
            <w:r w:rsidRPr="003040DD">
              <w:rPr>
                <w:rFonts w:eastAsia="Times New Roman"/>
                <w:color w:val="auto"/>
                <w:sz w:val="22"/>
                <w:szCs w:val="22"/>
                <w:shd w:val="clear" w:color="auto" w:fill="auto"/>
                <w:lang w:eastAsia="zh-CN"/>
              </w:rPr>
              <w:t xml:space="preserve">Границы допускаемых значений относительной погрешности аттестованного значения </w:t>
            </w:r>
            <w:proofErr w:type="gramStart"/>
            <w:r w:rsidRPr="003040DD">
              <w:rPr>
                <w:rFonts w:eastAsia="Times New Roman"/>
                <w:color w:val="auto"/>
                <w:sz w:val="22"/>
                <w:szCs w:val="22"/>
                <w:shd w:val="clear" w:color="auto" w:fill="auto"/>
                <w:lang w:eastAsia="zh-CN"/>
              </w:rPr>
              <w:t>СО(</w:t>
            </w:r>
            <w:proofErr w:type="gramEnd"/>
            <w:r w:rsidRPr="003040DD">
              <w:rPr>
                <w:rFonts w:eastAsia="Times New Roman"/>
                <w:color w:val="auto"/>
                <w:sz w:val="22"/>
                <w:szCs w:val="22"/>
                <w:shd w:val="clear" w:color="auto" w:fill="auto"/>
                <w:lang w:eastAsia="zh-CN"/>
              </w:rPr>
              <w:t>при Р=0,95) не превышают значения ±0,5%</w:t>
            </w:r>
          </w:p>
          <w:p w14:paraId="75469F7D"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ГСО должно быть расфасовано в стеклянную ампулу, объем материала 5 см</w:t>
            </w:r>
            <w:r w:rsidRPr="003040DD">
              <w:rPr>
                <w:rFonts w:eastAsia="Times New Roman"/>
                <w:color w:val="auto"/>
                <w:sz w:val="22"/>
                <w:szCs w:val="22"/>
                <w:shd w:val="clear" w:color="auto" w:fill="auto"/>
                <w:vertAlign w:val="superscript"/>
                <w:lang w:eastAsia="zh-CN"/>
              </w:rPr>
              <w:t>3</w:t>
            </w:r>
          </w:p>
          <w:p w14:paraId="31616AAF" w14:textId="77777777" w:rsidR="003040DD" w:rsidRPr="003040DD" w:rsidRDefault="003040DD" w:rsidP="003040DD">
            <w:pPr>
              <w:suppressAutoHyphens/>
              <w:jc w:val="left"/>
              <w:rPr>
                <w:rFonts w:eastAsia="Times New Roman"/>
                <w:color w:val="auto"/>
                <w:sz w:val="22"/>
                <w:szCs w:val="22"/>
                <w:shd w:val="clear" w:color="auto" w:fill="auto"/>
                <w:lang w:eastAsia="zh-CN"/>
              </w:rPr>
            </w:pPr>
            <w:r w:rsidRPr="003040DD">
              <w:rPr>
                <w:rFonts w:eastAsia="Times New Roman"/>
                <w:color w:val="auto"/>
                <w:sz w:val="22"/>
                <w:szCs w:val="22"/>
                <w:shd w:val="clear" w:color="auto" w:fill="auto"/>
                <w:lang w:eastAsia="zh-CN"/>
              </w:rPr>
              <w:t>Срок годности не менее 5 лет</w:t>
            </w:r>
          </w:p>
        </w:tc>
        <w:tc>
          <w:tcPr>
            <w:tcW w:w="832" w:type="dxa"/>
            <w:tcBorders>
              <w:left w:val="single" w:sz="4" w:space="0" w:color="000000"/>
              <w:bottom w:val="single" w:sz="4" w:space="0" w:color="000000"/>
            </w:tcBorders>
            <w:shd w:val="clear" w:color="auto" w:fill="auto"/>
          </w:tcPr>
          <w:p w14:paraId="01468130" w14:textId="77777777" w:rsidR="003040DD" w:rsidRPr="003040DD" w:rsidRDefault="003040DD" w:rsidP="003040DD">
            <w:pPr>
              <w:suppressAutoHyphens/>
              <w:jc w:val="center"/>
              <w:rPr>
                <w:rFonts w:eastAsia="Times New Roman"/>
                <w:color w:val="auto"/>
                <w:sz w:val="22"/>
                <w:szCs w:val="22"/>
                <w:shd w:val="clear" w:color="auto" w:fill="auto"/>
                <w:lang w:eastAsia="zh-CN"/>
              </w:rPr>
            </w:pPr>
            <w:r w:rsidRPr="003040DD">
              <w:rPr>
                <w:rFonts w:eastAsia="Times New Roman"/>
                <w:color w:val="auto"/>
                <w:sz w:val="22"/>
                <w:szCs w:val="22"/>
                <w:shd w:val="clear" w:color="auto" w:fill="auto"/>
                <w:lang w:eastAsia="zh-CN"/>
              </w:rPr>
              <w:t>ампул</w:t>
            </w:r>
          </w:p>
        </w:tc>
        <w:tc>
          <w:tcPr>
            <w:tcW w:w="677" w:type="dxa"/>
            <w:tcBorders>
              <w:left w:val="single" w:sz="4" w:space="0" w:color="000000"/>
              <w:bottom w:val="single" w:sz="4" w:space="0" w:color="000000"/>
              <w:right w:val="single" w:sz="8" w:space="0" w:color="000000"/>
            </w:tcBorders>
            <w:shd w:val="clear" w:color="auto" w:fill="auto"/>
          </w:tcPr>
          <w:p w14:paraId="08D6B81A" w14:textId="77777777" w:rsidR="003040DD" w:rsidRPr="003040DD" w:rsidRDefault="003040DD" w:rsidP="003040DD">
            <w:pPr>
              <w:spacing w:after="200" w:line="276" w:lineRule="auto"/>
              <w:jc w:val="center"/>
              <w:rPr>
                <w:rFonts w:eastAsia="Times New Roman"/>
                <w:color w:val="auto"/>
                <w:sz w:val="20"/>
                <w:szCs w:val="20"/>
                <w:shd w:val="clear" w:color="auto" w:fill="auto"/>
                <w:lang w:eastAsia="zh-CN"/>
              </w:rPr>
            </w:pPr>
            <w:r w:rsidRPr="003040DD">
              <w:rPr>
                <w:rFonts w:eastAsia="Times New Roman"/>
                <w:color w:val="auto"/>
                <w:sz w:val="20"/>
                <w:szCs w:val="20"/>
                <w:shd w:val="clear" w:color="auto" w:fill="auto"/>
                <w:lang w:eastAsia="zh-CN"/>
              </w:rPr>
              <w:t>2</w:t>
            </w:r>
          </w:p>
        </w:tc>
        <w:tc>
          <w:tcPr>
            <w:tcW w:w="1591" w:type="dxa"/>
            <w:tcBorders>
              <w:left w:val="single" w:sz="4" w:space="0" w:color="000000"/>
              <w:bottom w:val="single" w:sz="4" w:space="0" w:color="000000"/>
              <w:right w:val="single" w:sz="8" w:space="0" w:color="000000"/>
            </w:tcBorders>
          </w:tcPr>
          <w:p w14:paraId="306170A0"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20.59.52.194-</w:t>
            </w:r>
            <w:r w:rsidRPr="003040DD">
              <w:rPr>
                <w:rFonts w:eastAsia="Times New Roman"/>
                <w:color w:val="auto"/>
                <w:sz w:val="20"/>
                <w:szCs w:val="20"/>
                <w:shd w:val="clear" w:color="auto" w:fill="auto"/>
                <w:lang w:eastAsia="zh-CN"/>
              </w:rPr>
              <w:t xml:space="preserve">Реактивы химические общелабораторного назначения. </w:t>
            </w:r>
          </w:p>
        </w:tc>
      </w:tr>
      <w:tr w:rsidR="003040DD" w:rsidRPr="003040DD" w14:paraId="750A305A" w14:textId="77777777" w:rsidTr="00C50A39">
        <w:trPr>
          <w:trHeight w:val="3121"/>
        </w:trPr>
        <w:tc>
          <w:tcPr>
            <w:tcW w:w="567" w:type="dxa"/>
            <w:tcBorders>
              <w:left w:val="single" w:sz="8" w:space="0" w:color="000000"/>
              <w:bottom w:val="single" w:sz="4" w:space="0" w:color="000000"/>
            </w:tcBorders>
            <w:shd w:val="clear" w:color="auto" w:fill="auto"/>
          </w:tcPr>
          <w:p w14:paraId="676806C1"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hd w:val="clear" w:color="auto" w:fill="auto"/>
                <w:lang w:eastAsia="zh-CN"/>
              </w:rPr>
              <w:t>35</w:t>
            </w:r>
          </w:p>
        </w:tc>
        <w:tc>
          <w:tcPr>
            <w:tcW w:w="1985" w:type="dxa"/>
            <w:tcBorders>
              <w:left w:val="single" w:sz="4" w:space="0" w:color="000000"/>
              <w:bottom w:val="single" w:sz="4" w:space="0" w:color="000000"/>
            </w:tcBorders>
            <w:shd w:val="clear" w:color="auto" w:fill="auto"/>
          </w:tcPr>
          <w:p w14:paraId="1CD80D9E"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 xml:space="preserve">Стандартный образец массовой концентрации </w:t>
            </w:r>
            <w:r w:rsidRPr="003040DD">
              <w:rPr>
                <w:rFonts w:eastAsia="Times New Roman"/>
                <w:b/>
                <w:color w:val="auto"/>
                <w:sz w:val="22"/>
                <w:szCs w:val="22"/>
                <w:shd w:val="clear" w:color="auto" w:fill="auto"/>
                <w:lang w:eastAsia="zh-CN"/>
              </w:rPr>
              <w:t xml:space="preserve">нефтепродуктов </w:t>
            </w:r>
            <w:proofErr w:type="gramStart"/>
            <w:r w:rsidRPr="003040DD">
              <w:rPr>
                <w:rFonts w:eastAsia="Times New Roman"/>
                <w:b/>
                <w:color w:val="auto"/>
                <w:sz w:val="22"/>
                <w:szCs w:val="22"/>
                <w:shd w:val="clear" w:color="auto" w:fill="auto"/>
                <w:lang w:eastAsia="zh-CN"/>
              </w:rPr>
              <w:t>в  водорастворимой</w:t>
            </w:r>
            <w:proofErr w:type="gramEnd"/>
            <w:r w:rsidRPr="003040DD">
              <w:rPr>
                <w:rFonts w:eastAsia="Times New Roman"/>
                <w:b/>
                <w:color w:val="auto"/>
                <w:sz w:val="22"/>
                <w:szCs w:val="22"/>
                <w:shd w:val="clear" w:color="auto" w:fill="auto"/>
                <w:lang w:eastAsia="zh-CN"/>
              </w:rPr>
              <w:t xml:space="preserve"> органической жидкости </w:t>
            </w:r>
          </w:p>
          <w:p w14:paraId="278F2CFC" w14:textId="77777777" w:rsidR="003040DD" w:rsidRPr="003040DD" w:rsidRDefault="003040DD" w:rsidP="003040DD">
            <w:pPr>
              <w:suppressAutoHyphens/>
              <w:jc w:val="left"/>
              <w:rPr>
                <w:rFonts w:eastAsia="Times New Roman"/>
                <w:b/>
                <w:bCs/>
                <w:color w:val="auto"/>
                <w:sz w:val="22"/>
                <w:szCs w:val="22"/>
                <w:shd w:val="clear" w:color="auto" w:fill="auto"/>
                <w:lang w:eastAsia="zh-CN"/>
              </w:rPr>
            </w:pPr>
            <w:r w:rsidRPr="003040DD">
              <w:rPr>
                <w:rFonts w:eastAsia="Times New Roman"/>
                <w:b/>
                <w:bCs/>
                <w:color w:val="auto"/>
                <w:sz w:val="22"/>
                <w:szCs w:val="22"/>
                <w:shd w:val="clear" w:color="auto" w:fill="auto"/>
                <w:lang w:eastAsia="zh-CN"/>
              </w:rPr>
              <w:t>(СО НВМ-ПА</w:t>
            </w:r>
          </w:p>
          <w:p w14:paraId="3ABD7712" w14:textId="77777777" w:rsidR="003040DD" w:rsidRPr="003040DD" w:rsidRDefault="003040DD" w:rsidP="003040DD">
            <w:pPr>
              <w:suppressAutoHyphens/>
              <w:jc w:val="left"/>
              <w:rPr>
                <w:rFonts w:eastAsia="Times New Roman"/>
                <w:b/>
                <w:bCs/>
                <w:color w:val="auto"/>
                <w:sz w:val="22"/>
                <w:szCs w:val="22"/>
                <w:shd w:val="clear" w:color="auto" w:fill="auto"/>
                <w:lang w:eastAsia="zh-CN"/>
              </w:rPr>
            </w:pPr>
            <w:r w:rsidRPr="003040DD">
              <w:rPr>
                <w:rFonts w:eastAsia="Times New Roman"/>
                <w:b/>
                <w:bCs/>
                <w:color w:val="auto"/>
                <w:sz w:val="22"/>
                <w:szCs w:val="22"/>
                <w:shd w:val="clear" w:color="auto" w:fill="auto"/>
                <w:lang w:eastAsia="zh-CN"/>
              </w:rPr>
              <w:t xml:space="preserve"> (0, 5))</w:t>
            </w:r>
          </w:p>
        </w:tc>
        <w:tc>
          <w:tcPr>
            <w:tcW w:w="1417" w:type="dxa"/>
            <w:tcBorders>
              <w:left w:val="single" w:sz="4" w:space="0" w:color="000000"/>
              <w:bottom w:val="single" w:sz="4" w:space="0" w:color="000000"/>
            </w:tcBorders>
            <w:shd w:val="clear" w:color="auto" w:fill="auto"/>
          </w:tcPr>
          <w:p w14:paraId="118DB7DF" w14:textId="77777777" w:rsidR="003040DD" w:rsidRPr="003040DD" w:rsidRDefault="003040DD" w:rsidP="003040DD">
            <w:pPr>
              <w:suppressAutoHyphens/>
              <w:jc w:val="left"/>
              <w:rPr>
                <w:rFonts w:eastAsia="Times New Roman"/>
                <w:color w:val="auto"/>
                <w:sz w:val="22"/>
                <w:szCs w:val="22"/>
                <w:shd w:val="clear" w:color="auto" w:fill="auto"/>
                <w:lang w:eastAsia="zh-CN"/>
              </w:rPr>
            </w:pPr>
            <w:r w:rsidRPr="003040DD">
              <w:rPr>
                <w:rFonts w:eastAsia="Times New Roman"/>
                <w:color w:val="auto"/>
                <w:sz w:val="22"/>
                <w:szCs w:val="22"/>
                <w:shd w:val="clear" w:color="auto" w:fill="auto"/>
                <w:lang w:eastAsia="zh-CN"/>
              </w:rPr>
              <w:t xml:space="preserve">ГСО 10317-2013   </w:t>
            </w:r>
          </w:p>
        </w:tc>
        <w:tc>
          <w:tcPr>
            <w:tcW w:w="3704" w:type="dxa"/>
            <w:tcBorders>
              <w:left w:val="single" w:sz="4" w:space="0" w:color="000000"/>
              <w:bottom w:val="single" w:sz="4" w:space="0" w:color="000000"/>
            </w:tcBorders>
            <w:shd w:val="clear" w:color="auto" w:fill="auto"/>
          </w:tcPr>
          <w:p w14:paraId="04D3A0AF"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 xml:space="preserve">Массовая </w:t>
            </w:r>
            <w:proofErr w:type="gramStart"/>
            <w:r w:rsidRPr="003040DD">
              <w:rPr>
                <w:rFonts w:eastAsia="Times New Roman"/>
                <w:color w:val="auto"/>
                <w:sz w:val="22"/>
                <w:szCs w:val="22"/>
                <w:shd w:val="clear" w:color="auto" w:fill="auto"/>
                <w:lang w:eastAsia="zh-CN"/>
              </w:rPr>
              <w:t>концентрация  нефтепродуктов</w:t>
            </w:r>
            <w:proofErr w:type="gramEnd"/>
            <w:r w:rsidRPr="003040DD">
              <w:rPr>
                <w:rFonts w:eastAsia="Times New Roman"/>
                <w:color w:val="auto"/>
                <w:sz w:val="22"/>
                <w:szCs w:val="22"/>
                <w:shd w:val="clear" w:color="auto" w:fill="auto"/>
                <w:lang w:eastAsia="zh-CN"/>
              </w:rPr>
              <w:t xml:space="preserve"> в водорастворимой матрице от 0, 4 до 0, 6 г/дм</w:t>
            </w:r>
            <w:r w:rsidRPr="003040DD">
              <w:rPr>
                <w:rFonts w:eastAsia="Times New Roman"/>
                <w:color w:val="auto"/>
                <w:sz w:val="22"/>
                <w:szCs w:val="22"/>
                <w:shd w:val="clear" w:color="auto" w:fill="auto"/>
                <w:vertAlign w:val="superscript"/>
                <w:lang w:eastAsia="zh-CN"/>
              </w:rPr>
              <w:t>3</w:t>
            </w:r>
          </w:p>
          <w:p w14:paraId="45C815AB" w14:textId="77777777" w:rsidR="003040DD" w:rsidRPr="003040DD" w:rsidRDefault="003040DD" w:rsidP="003040DD">
            <w:pPr>
              <w:suppressAutoHyphens/>
              <w:jc w:val="left"/>
              <w:rPr>
                <w:rFonts w:eastAsia="Times New Roman"/>
                <w:color w:val="auto"/>
                <w:sz w:val="22"/>
                <w:szCs w:val="22"/>
                <w:shd w:val="clear" w:color="auto" w:fill="auto"/>
                <w:lang w:eastAsia="zh-CN"/>
              </w:rPr>
            </w:pPr>
            <w:r w:rsidRPr="003040DD">
              <w:rPr>
                <w:rFonts w:eastAsia="Times New Roman"/>
                <w:color w:val="auto"/>
                <w:sz w:val="22"/>
                <w:szCs w:val="22"/>
                <w:shd w:val="clear" w:color="auto" w:fill="auto"/>
                <w:lang w:eastAsia="zh-CN"/>
              </w:rPr>
              <w:t xml:space="preserve">Границы допускаемых значений относительной погрешности аттестованного значения </w:t>
            </w:r>
            <w:proofErr w:type="gramStart"/>
            <w:r w:rsidRPr="003040DD">
              <w:rPr>
                <w:rFonts w:eastAsia="Times New Roman"/>
                <w:color w:val="auto"/>
                <w:sz w:val="22"/>
                <w:szCs w:val="22"/>
                <w:shd w:val="clear" w:color="auto" w:fill="auto"/>
                <w:lang w:eastAsia="zh-CN"/>
              </w:rPr>
              <w:t>СО(</w:t>
            </w:r>
            <w:proofErr w:type="gramEnd"/>
            <w:r w:rsidRPr="003040DD">
              <w:rPr>
                <w:rFonts w:eastAsia="Times New Roman"/>
                <w:color w:val="auto"/>
                <w:sz w:val="22"/>
                <w:szCs w:val="22"/>
                <w:shd w:val="clear" w:color="auto" w:fill="auto"/>
                <w:lang w:eastAsia="zh-CN"/>
              </w:rPr>
              <w:t>при Р=0,95) не превышают значения ±0,5%</w:t>
            </w:r>
          </w:p>
          <w:p w14:paraId="27F40E86"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ГСО должно быть расфасовано в стеклянную ампулу, объем материала 5 см</w:t>
            </w:r>
            <w:r w:rsidRPr="003040DD">
              <w:rPr>
                <w:rFonts w:eastAsia="Times New Roman"/>
                <w:color w:val="auto"/>
                <w:sz w:val="22"/>
                <w:szCs w:val="22"/>
                <w:shd w:val="clear" w:color="auto" w:fill="auto"/>
                <w:vertAlign w:val="superscript"/>
                <w:lang w:eastAsia="zh-CN"/>
              </w:rPr>
              <w:t>3</w:t>
            </w:r>
          </w:p>
          <w:p w14:paraId="58DDF682" w14:textId="77777777" w:rsidR="003040DD" w:rsidRPr="003040DD" w:rsidRDefault="003040DD" w:rsidP="003040DD">
            <w:pPr>
              <w:suppressAutoHyphens/>
              <w:jc w:val="left"/>
              <w:rPr>
                <w:rFonts w:eastAsia="Times New Roman"/>
                <w:color w:val="auto"/>
                <w:sz w:val="22"/>
                <w:szCs w:val="22"/>
                <w:shd w:val="clear" w:color="auto" w:fill="auto"/>
                <w:lang w:eastAsia="zh-CN"/>
              </w:rPr>
            </w:pPr>
            <w:r w:rsidRPr="003040DD">
              <w:rPr>
                <w:rFonts w:eastAsia="Times New Roman"/>
                <w:color w:val="auto"/>
                <w:sz w:val="22"/>
                <w:szCs w:val="22"/>
                <w:shd w:val="clear" w:color="auto" w:fill="auto"/>
                <w:lang w:eastAsia="zh-CN"/>
              </w:rPr>
              <w:t>Срок годности не менее 5 лет</w:t>
            </w:r>
          </w:p>
        </w:tc>
        <w:tc>
          <w:tcPr>
            <w:tcW w:w="832" w:type="dxa"/>
            <w:tcBorders>
              <w:left w:val="single" w:sz="4" w:space="0" w:color="000000"/>
              <w:bottom w:val="single" w:sz="4" w:space="0" w:color="000000"/>
            </w:tcBorders>
            <w:shd w:val="clear" w:color="auto" w:fill="auto"/>
          </w:tcPr>
          <w:p w14:paraId="5646AC2C" w14:textId="77777777" w:rsidR="003040DD" w:rsidRPr="003040DD" w:rsidRDefault="003040DD" w:rsidP="003040DD">
            <w:pPr>
              <w:suppressAutoHyphens/>
              <w:jc w:val="center"/>
              <w:rPr>
                <w:rFonts w:eastAsia="Times New Roman"/>
                <w:color w:val="auto"/>
                <w:sz w:val="22"/>
                <w:szCs w:val="22"/>
                <w:shd w:val="clear" w:color="auto" w:fill="auto"/>
                <w:lang w:eastAsia="zh-CN"/>
              </w:rPr>
            </w:pPr>
            <w:r w:rsidRPr="003040DD">
              <w:rPr>
                <w:rFonts w:eastAsia="Times New Roman"/>
                <w:color w:val="auto"/>
                <w:sz w:val="22"/>
                <w:szCs w:val="22"/>
                <w:shd w:val="clear" w:color="auto" w:fill="auto"/>
                <w:lang w:eastAsia="zh-CN"/>
              </w:rPr>
              <w:t>ампул</w:t>
            </w:r>
          </w:p>
        </w:tc>
        <w:tc>
          <w:tcPr>
            <w:tcW w:w="677" w:type="dxa"/>
            <w:tcBorders>
              <w:left w:val="single" w:sz="4" w:space="0" w:color="000000"/>
              <w:bottom w:val="single" w:sz="4" w:space="0" w:color="000000"/>
              <w:right w:val="single" w:sz="8" w:space="0" w:color="000000"/>
            </w:tcBorders>
            <w:shd w:val="clear" w:color="auto" w:fill="auto"/>
          </w:tcPr>
          <w:p w14:paraId="7047F0BE" w14:textId="77777777" w:rsidR="003040DD" w:rsidRPr="003040DD" w:rsidRDefault="003040DD" w:rsidP="003040DD">
            <w:pPr>
              <w:spacing w:after="200" w:line="276" w:lineRule="auto"/>
              <w:jc w:val="center"/>
              <w:rPr>
                <w:rFonts w:ascii="Calibri" w:eastAsia="Calibri" w:hAnsi="Calibri"/>
                <w:color w:val="auto"/>
                <w:sz w:val="22"/>
                <w:szCs w:val="22"/>
                <w:shd w:val="clear" w:color="auto" w:fill="auto"/>
                <w:lang w:eastAsia="en-US"/>
              </w:rPr>
            </w:pPr>
            <w:r w:rsidRPr="003040DD">
              <w:rPr>
                <w:rFonts w:eastAsia="Times New Roman"/>
                <w:color w:val="auto"/>
                <w:sz w:val="20"/>
                <w:szCs w:val="20"/>
                <w:shd w:val="clear" w:color="auto" w:fill="auto"/>
                <w:lang w:eastAsia="zh-CN"/>
              </w:rPr>
              <w:t>2</w:t>
            </w:r>
          </w:p>
        </w:tc>
        <w:tc>
          <w:tcPr>
            <w:tcW w:w="1591" w:type="dxa"/>
            <w:tcBorders>
              <w:left w:val="single" w:sz="4" w:space="0" w:color="000000"/>
              <w:bottom w:val="single" w:sz="4" w:space="0" w:color="000000"/>
              <w:right w:val="single" w:sz="8" w:space="0" w:color="000000"/>
            </w:tcBorders>
          </w:tcPr>
          <w:p w14:paraId="12EBA449"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20.59.52.194-</w:t>
            </w:r>
            <w:r w:rsidRPr="003040DD">
              <w:rPr>
                <w:rFonts w:eastAsia="Times New Roman"/>
                <w:color w:val="auto"/>
                <w:sz w:val="20"/>
                <w:szCs w:val="20"/>
                <w:shd w:val="clear" w:color="auto" w:fill="auto"/>
                <w:lang w:eastAsia="zh-CN"/>
              </w:rPr>
              <w:t xml:space="preserve">Реактивы химические общелабораторного назначения. </w:t>
            </w:r>
          </w:p>
        </w:tc>
      </w:tr>
      <w:tr w:rsidR="003040DD" w:rsidRPr="003040DD" w14:paraId="358A9F80" w14:textId="77777777" w:rsidTr="00C50A39">
        <w:trPr>
          <w:trHeight w:val="510"/>
        </w:trPr>
        <w:tc>
          <w:tcPr>
            <w:tcW w:w="567" w:type="dxa"/>
            <w:tcBorders>
              <w:left w:val="single" w:sz="8" w:space="0" w:color="000000"/>
              <w:bottom w:val="single" w:sz="4" w:space="0" w:color="000000"/>
            </w:tcBorders>
            <w:shd w:val="clear" w:color="auto" w:fill="auto"/>
          </w:tcPr>
          <w:p w14:paraId="22EDD080"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hd w:val="clear" w:color="auto" w:fill="auto"/>
                <w:lang w:eastAsia="zh-CN"/>
              </w:rPr>
              <w:t>36</w:t>
            </w:r>
          </w:p>
        </w:tc>
        <w:tc>
          <w:tcPr>
            <w:tcW w:w="1985" w:type="dxa"/>
            <w:tcBorders>
              <w:left w:val="single" w:sz="4" w:space="0" w:color="000000"/>
              <w:bottom w:val="single" w:sz="4" w:space="0" w:color="000000"/>
            </w:tcBorders>
            <w:shd w:val="clear" w:color="auto" w:fill="auto"/>
          </w:tcPr>
          <w:p w14:paraId="1864963E"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 xml:space="preserve">Стандартный образец массовой концентрации </w:t>
            </w:r>
            <w:r w:rsidRPr="003040DD">
              <w:rPr>
                <w:rFonts w:eastAsia="Times New Roman"/>
                <w:b/>
                <w:color w:val="auto"/>
                <w:sz w:val="22"/>
                <w:szCs w:val="22"/>
                <w:shd w:val="clear" w:color="auto" w:fill="auto"/>
                <w:lang w:eastAsia="zh-CN"/>
              </w:rPr>
              <w:t xml:space="preserve">нефтепродуктов </w:t>
            </w:r>
            <w:proofErr w:type="gramStart"/>
            <w:r w:rsidRPr="003040DD">
              <w:rPr>
                <w:rFonts w:eastAsia="Times New Roman"/>
                <w:b/>
                <w:color w:val="auto"/>
                <w:sz w:val="22"/>
                <w:szCs w:val="22"/>
                <w:shd w:val="clear" w:color="auto" w:fill="auto"/>
                <w:lang w:eastAsia="zh-CN"/>
              </w:rPr>
              <w:t>в  водорастворимой</w:t>
            </w:r>
            <w:proofErr w:type="gramEnd"/>
            <w:r w:rsidRPr="003040DD">
              <w:rPr>
                <w:rFonts w:eastAsia="Times New Roman"/>
                <w:b/>
                <w:color w:val="auto"/>
                <w:sz w:val="22"/>
                <w:szCs w:val="22"/>
                <w:shd w:val="clear" w:color="auto" w:fill="auto"/>
                <w:lang w:eastAsia="zh-CN"/>
              </w:rPr>
              <w:t xml:space="preserve"> органической жидкости </w:t>
            </w:r>
          </w:p>
          <w:p w14:paraId="65E496E5" w14:textId="77777777" w:rsidR="003040DD" w:rsidRPr="003040DD" w:rsidRDefault="003040DD" w:rsidP="003040DD">
            <w:pPr>
              <w:suppressAutoHyphens/>
              <w:jc w:val="left"/>
              <w:rPr>
                <w:rFonts w:eastAsia="Times New Roman"/>
                <w:b/>
                <w:bCs/>
                <w:color w:val="auto"/>
                <w:sz w:val="22"/>
                <w:szCs w:val="22"/>
                <w:shd w:val="clear" w:color="auto" w:fill="auto"/>
                <w:lang w:eastAsia="zh-CN"/>
              </w:rPr>
            </w:pPr>
            <w:r w:rsidRPr="003040DD">
              <w:rPr>
                <w:rFonts w:eastAsia="Times New Roman"/>
                <w:b/>
                <w:bCs/>
                <w:color w:val="auto"/>
                <w:sz w:val="22"/>
                <w:szCs w:val="22"/>
                <w:shd w:val="clear" w:color="auto" w:fill="auto"/>
                <w:lang w:eastAsia="zh-CN"/>
              </w:rPr>
              <w:t>(СО НВМ-ПА (1,0))</w:t>
            </w:r>
          </w:p>
        </w:tc>
        <w:tc>
          <w:tcPr>
            <w:tcW w:w="1417" w:type="dxa"/>
            <w:tcBorders>
              <w:left w:val="single" w:sz="4" w:space="0" w:color="000000"/>
              <w:bottom w:val="single" w:sz="4" w:space="0" w:color="000000"/>
            </w:tcBorders>
            <w:shd w:val="clear" w:color="auto" w:fill="auto"/>
          </w:tcPr>
          <w:p w14:paraId="0D7DCF3F" w14:textId="77777777" w:rsidR="003040DD" w:rsidRPr="003040DD" w:rsidRDefault="003040DD" w:rsidP="003040DD">
            <w:pPr>
              <w:suppressAutoHyphens/>
              <w:jc w:val="left"/>
              <w:rPr>
                <w:rFonts w:eastAsia="Times New Roman"/>
                <w:color w:val="auto"/>
                <w:sz w:val="22"/>
                <w:szCs w:val="22"/>
                <w:shd w:val="clear" w:color="auto" w:fill="auto"/>
                <w:lang w:eastAsia="zh-CN"/>
              </w:rPr>
            </w:pPr>
            <w:r w:rsidRPr="003040DD">
              <w:rPr>
                <w:rFonts w:eastAsia="Times New Roman"/>
                <w:color w:val="auto"/>
                <w:sz w:val="22"/>
                <w:szCs w:val="22"/>
                <w:shd w:val="clear" w:color="auto" w:fill="auto"/>
                <w:lang w:eastAsia="zh-CN"/>
              </w:rPr>
              <w:t xml:space="preserve">ГСО 10317-2013   </w:t>
            </w:r>
          </w:p>
        </w:tc>
        <w:tc>
          <w:tcPr>
            <w:tcW w:w="3704" w:type="dxa"/>
            <w:tcBorders>
              <w:left w:val="single" w:sz="4" w:space="0" w:color="000000"/>
              <w:bottom w:val="single" w:sz="4" w:space="0" w:color="000000"/>
            </w:tcBorders>
            <w:shd w:val="clear" w:color="auto" w:fill="auto"/>
          </w:tcPr>
          <w:p w14:paraId="2E8467A0"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 xml:space="preserve">Массовая </w:t>
            </w:r>
            <w:proofErr w:type="gramStart"/>
            <w:r w:rsidRPr="003040DD">
              <w:rPr>
                <w:rFonts w:eastAsia="Times New Roman"/>
                <w:color w:val="auto"/>
                <w:sz w:val="22"/>
                <w:szCs w:val="22"/>
                <w:shd w:val="clear" w:color="auto" w:fill="auto"/>
                <w:lang w:eastAsia="zh-CN"/>
              </w:rPr>
              <w:t>концентрация  нефтепродуктов</w:t>
            </w:r>
            <w:proofErr w:type="gramEnd"/>
            <w:r w:rsidRPr="003040DD">
              <w:rPr>
                <w:rFonts w:eastAsia="Times New Roman"/>
                <w:color w:val="auto"/>
                <w:sz w:val="22"/>
                <w:szCs w:val="22"/>
                <w:shd w:val="clear" w:color="auto" w:fill="auto"/>
                <w:lang w:eastAsia="zh-CN"/>
              </w:rPr>
              <w:t xml:space="preserve"> в водорастворимой матрице от 0,8 до 1,2 г/дм</w:t>
            </w:r>
            <w:r w:rsidRPr="003040DD">
              <w:rPr>
                <w:rFonts w:eastAsia="Times New Roman"/>
                <w:color w:val="auto"/>
                <w:sz w:val="22"/>
                <w:szCs w:val="22"/>
                <w:shd w:val="clear" w:color="auto" w:fill="auto"/>
                <w:vertAlign w:val="superscript"/>
                <w:lang w:eastAsia="zh-CN"/>
              </w:rPr>
              <w:t>3</w:t>
            </w:r>
          </w:p>
          <w:p w14:paraId="28882065" w14:textId="77777777" w:rsidR="003040DD" w:rsidRPr="003040DD" w:rsidRDefault="003040DD" w:rsidP="003040DD">
            <w:pPr>
              <w:suppressAutoHyphens/>
              <w:jc w:val="left"/>
              <w:rPr>
                <w:rFonts w:eastAsia="Times New Roman"/>
                <w:color w:val="auto"/>
                <w:sz w:val="22"/>
                <w:szCs w:val="22"/>
                <w:shd w:val="clear" w:color="auto" w:fill="auto"/>
                <w:lang w:eastAsia="zh-CN"/>
              </w:rPr>
            </w:pPr>
            <w:r w:rsidRPr="003040DD">
              <w:rPr>
                <w:rFonts w:eastAsia="Times New Roman"/>
                <w:color w:val="auto"/>
                <w:sz w:val="22"/>
                <w:szCs w:val="22"/>
                <w:shd w:val="clear" w:color="auto" w:fill="auto"/>
                <w:lang w:eastAsia="zh-CN"/>
              </w:rPr>
              <w:t xml:space="preserve">Границы допускаемых значений относительной погрешности аттестованного значения </w:t>
            </w:r>
            <w:proofErr w:type="gramStart"/>
            <w:r w:rsidRPr="003040DD">
              <w:rPr>
                <w:rFonts w:eastAsia="Times New Roman"/>
                <w:color w:val="auto"/>
                <w:sz w:val="22"/>
                <w:szCs w:val="22"/>
                <w:shd w:val="clear" w:color="auto" w:fill="auto"/>
                <w:lang w:eastAsia="zh-CN"/>
              </w:rPr>
              <w:t>СО(</w:t>
            </w:r>
            <w:proofErr w:type="gramEnd"/>
            <w:r w:rsidRPr="003040DD">
              <w:rPr>
                <w:rFonts w:eastAsia="Times New Roman"/>
                <w:color w:val="auto"/>
                <w:sz w:val="22"/>
                <w:szCs w:val="22"/>
                <w:shd w:val="clear" w:color="auto" w:fill="auto"/>
                <w:lang w:eastAsia="zh-CN"/>
              </w:rPr>
              <w:t>при Р=0,95) не превышают значения ±0,5%</w:t>
            </w:r>
          </w:p>
          <w:p w14:paraId="094F902C"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ГСО должно быть расфасовано в стеклянную ампулу, объем материала 5 см</w:t>
            </w:r>
            <w:r w:rsidRPr="003040DD">
              <w:rPr>
                <w:rFonts w:eastAsia="Times New Roman"/>
                <w:color w:val="auto"/>
                <w:sz w:val="22"/>
                <w:szCs w:val="22"/>
                <w:shd w:val="clear" w:color="auto" w:fill="auto"/>
                <w:vertAlign w:val="superscript"/>
                <w:lang w:eastAsia="zh-CN"/>
              </w:rPr>
              <w:t>3</w:t>
            </w:r>
          </w:p>
          <w:p w14:paraId="4C5A946B" w14:textId="77777777" w:rsidR="003040DD" w:rsidRPr="003040DD" w:rsidRDefault="003040DD" w:rsidP="003040DD">
            <w:pPr>
              <w:suppressAutoHyphens/>
              <w:jc w:val="left"/>
              <w:rPr>
                <w:rFonts w:eastAsia="Times New Roman"/>
                <w:color w:val="auto"/>
                <w:sz w:val="22"/>
                <w:szCs w:val="22"/>
                <w:shd w:val="clear" w:color="auto" w:fill="auto"/>
                <w:lang w:eastAsia="zh-CN"/>
              </w:rPr>
            </w:pPr>
            <w:r w:rsidRPr="003040DD">
              <w:rPr>
                <w:rFonts w:eastAsia="Times New Roman"/>
                <w:color w:val="auto"/>
                <w:sz w:val="22"/>
                <w:szCs w:val="22"/>
                <w:shd w:val="clear" w:color="auto" w:fill="auto"/>
                <w:lang w:eastAsia="zh-CN"/>
              </w:rPr>
              <w:t>Срок годности не менее 5 лет</w:t>
            </w:r>
          </w:p>
        </w:tc>
        <w:tc>
          <w:tcPr>
            <w:tcW w:w="832" w:type="dxa"/>
            <w:tcBorders>
              <w:left w:val="single" w:sz="4" w:space="0" w:color="000000"/>
              <w:bottom w:val="single" w:sz="4" w:space="0" w:color="000000"/>
            </w:tcBorders>
            <w:shd w:val="clear" w:color="auto" w:fill="auto"/>
          </w:tcPr>
          <w:p w14:paraId="49FC9BB2" w14:textId="77777777" w:rsidR="003040DD" w:rsidRPr="003040DD" w:rsidRDefault="003040DD" w:rsidP="003040DD">
            <w:pPr>
              <w:suppressAutoHyphens/>
              <w:jc w:val="center"/>
              <w:rPr>
                <w:rFonts w:eastAsia="Times New Roman"/>
                <w:color w:val="auto"/>
                <w:sz w:val="22"/>
                <w:szCs w:val="22"/>
                <w:shd w:val="clear" w:color="auto" w:fill="auto"/>
                <w:lang w:eastAsia="zh-CN"/>
              </w:rPr>
            </w:pPr>
            <w:r w:rsidRPr="003040DD">
              <w:rPr>
                <w:rFonts w:eastAsia="Times New Roman"/>
                <w:color w:val="auto"/>
                <w:sz w:val="22"/>
                <w:szCs w:val="22"/>
                <w:shd w:val="clear" w:color="auto" w:fill="auto"/>
                <w:lang w:eastAsia="zh-CN"/>
              </w:rPr>
              <w:t>ампул</w:t>
            </w:r>
          </w:p>
        </w:tc>
        <w:tc>
          <w:tcPr>
            <w:tcW w:w="677" w:type="dxa"/>
            <w:tcBorders>
              <w:left w:val="single" w:sz="4" w:space="0" w:color="000000"/>
              <w:bottom w:val="single" w:sz="4" w:space="0" w:color="000000"/>
              <w:right w:val="single" w:sz="8" w:space="0" w:color="000000"/>
            </w:tcBorders>
            <w:shd w:val="clear" w:color="auto" w:fill="auto"/>
          </w:tcPr>
          <w:p w14:paraId="7AEDD8CC" w14:textId="77777777" w:rsidR="003040DD" w:rsidRPr="003040DD" w:rsidRDefault="003040DD" w:rsidP="003040DD">
            <w:pPr>
              <w:spacing w:after="200" w:line="276" w:lineRule="auto"/>
              <w:jc w:val="center"/>
              <w:rPr>
                <w:rFonts w:ascii="Calibri" w:eastAsia="Calibri" w:hAnsi="Calibri"/>
                <w:color w:val="auto"/>
                <w:sz w:val="22"/>
                <w:szCs w:val="22"/>
                <w:shd w:val="clear" w:color="auto" w:fill="auto"/>
                <w:lang w:eastAsia="en-US"/>
              </w:rPr>
            </w:pPr>
            <w:r w:rsidRPr="003040DD">
              <w:rPr>
                <w:rFonts w:eastAsia="Times New Roman"/>
                <w:color w:val="auto"/>
                <w:sz w:val="20"/>
                <w:szCs w:val="20"/>
                <w:shd w:val="clear" w:color="auto" w:fill="auto"/>
                <w:lang w:eastAsia="zh-CN"/>
              </w:rPr>
              <w:t>2</w:t>
            </w:r>
          </w:p>
        </w:tc>
        <w:tc>
          <w:tcPr>
            <w:tcW w:w="1591" w:type="dxa"/>
            <w:tcBorders>
              <w:left w:val="single" w:sz="4" w:space="0" w:color="000000"/>
              <w:bottom w:val="single" w:sz="4" w:space="0" w:color="000000"/>
              <w:right w:val="single" w:sz="8" w:space="0" w:color="000000"/>
            </w:tcBorders>
          </w:tcPr>
          <w:p w14:paraId="11A301D9"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20.59.52.194-</w:t>
            </w:r>
            <w:r w:rsidRPr="003040DD">
              <w:rPr>
                <w:rFonts w:eastAsia="Times New Roman"/>
                <w:color w:val="auto"/>
                <w:sz w:val="20"/>
                <w:szCs w:val="20"/>
                <w:shd w:val="clear" w:color="auto" w:fill="auto"/>
                <w:lang w:eastAsia="zh-CN"/>
              </w:rPr>
              <w:t xml:space="preserve">Реактивы химические общелабораторного назначения. </w:t>
            </w:r>
          </w:p>
        </w:tc>
      </w:tr>
      <w:tr w:rsidR="003040DD" w:rsidRPr="003040DD" w14:paraId="5163CE39" w14:textId="77777777" w:rsidTr="00C50A39">
        <w:trPr>
          <w:trHeight w:val="510"/>
        </w:trPr>
        <w:tc>
          <w:tcPr>
            <w:tcW w:w="567" w:type="dxa"/>
            <w:tcBorders>
              <w:left w:val="single" w:sz="8" w:space="0" w:color="000000"/>
              <w:bottom w:val="single" w:sz="4" w:space="0" w:color="000000"/>
            </w:tcBorders>
            <w:shd w:val="clear" w:color="auto" w:fill="auto"/>
          </w:tcPr>
          <w:p w14:paraId="2215B7C9"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hd w:val="clear" w:color="auto" w:fill="auto"/>
                <w:lang w:eastAsia="zh-CN"/>
              </w:rPr>
              <w:t>37</w:t>
            </w:r>
          </w:p>
        </w:tc>
        <w:tc>
          <w:tcPr>
            <w:tcW w:w="1985" w:type="dxa"/>
            <w:tcBorders>
              <w:left w:val="single" w:sz="4" w:space="0" w:color="000000"/>
              <w:bottom w:val="single" w:sz="4" w:space="0" w:color="000000"/>
            </w:tcBorders>
            <w:shd w:val="clear" w:color="auto" w:fill="auto"/>
          </w:tcPr>
          <w:p w14:paraId="36385C08"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 xml:space="preserve">Стандартный образец состава раствора </w:t>
            </w:r>
            <w:r w:rsidRPr="003040DD">
              <w:rPr>
                <w:rFonts w:eastAsia="Times New Roman"/>
                <w:b/>
                <w:color w:val="auto"/>
                <w:sz w:val="22"/>
                <w:szCs w:val="22"/>
                <w:shd w:val="clear" w:color="auto" w:fill="auto"/>
                <w:lang w:eastAsia="zh-CN"/>
              </w:rPr>
              <w:t>никеля</w:t>
            </w:r>
          </w:p>
        </w:tc>
        <w:tc>
          <w:tcPr>
            <w:tcW w:w="1417" w:type="dxa"/>
            <w:tcBorders>
              <w:left w:val="single" w:sz="4" w:space="0" w:color="000000"/>
              <w:bottom w:val="single" w:sz="4" w:space="0" w:color="000000"/>
            </w:tcBorders>
            <w:shd w:val="clear" w:color="auto" w:fill="auto"/>
          </w:tcPr>
          <w:p w14:paraId="2B2F79B9"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ГСО 7265-96</w:t>
            </w:r>
          </w:p>
        </w:tc>
        <w:tc>
          <w:tcPr>
            <w:tcW w:w="3704" w:type="dxa"/>
            <w:tcBorders>
              <w:left w:val="single" w:sz="4" w:space="0" w:color="000000"/>
              <w:bottom w:val="single" w:sz="4" w:space="0" w:color="000000"/>
            </w:tcBorders>
            <w:shd w:val="clear" w:color="auto" w:fill="auto"/>
          </w:tcPr>
          <w:p w14:paraId="575D6760"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 xml:space="preserve">Интервал допускаемых аттестованных </w:t>
            </w:r>
            <w:proofErr w:type="gramStart"/>
            <w:r w:rsidRPr="003040DD">
              <w:rPr>
                <w:rFonts w:eastAsia="Times New Roman"/>
                <w:color w:val="auto"/>
                <w:sz w:val="22"/>
                <w:szCs w:val="22"/>
                <w:shd w:val="clear" w:color="auto" w:fill="auto"/>
                <w:lang w:eastAsia="zh-CN"/>
              </w:rPr>
              <w:t>значений  массовой</w:t>
            </w:r>
            <w:proofErr w:type="gramEnd"/>
            <w:r w:rsidRPr="003040DD">
              <w:rPr>
                <w:rFonts w:eastAsia="Times New Roman"/>
                <w:color w:val="auto"/>
                <w:sz w:val="22"/>
                <w:szCs w:val="22"/>
                <w:shd w:val="clear" w:color="auto" w:fill="auto"/>
                <w:lang w:eastAsia="zh-CN"/>
              </w:rPr>
              <w:t xml:space="preserve"> концентрации от 0,95 до 1,05 вкл., мг/см</w:t>
            </w:r>
            <w:r w:rsidRPr="003040DD">
              <w:rPr>
                <w:rFonts w:eastAsia="Times New Roman"/>
                <w:color w:val="auto"/>
                <w:sz w:val="22"/>
                <w:szCs w:val="22"/>
                <w:shd w:val="clear" w:color="auto" w:fill="auto"/>
                <w:vertAlign w:val="superscript"/>
                <w:lang w:eastAsia="zh-CN"/>
              </w:rPr>
              <w:t>3</w:t>
            </w:r>
            <w:r w:rsidRPr="003040DD">
              <w:rPr>
                <w:rFonts w:ascii="Arial" w:eastAsia="Times New Roman" w:hAnsi="Arial" w:cs="Arial"/>
                <w:color w:val="auto"/>
                <w:sz w:val="22"/>
                <w:szCs w:val="22"/>
                <w:shd w:val="clear" w:color="auto" w:fill="auto"/>
                <w:lang w:eastAsia="zh-CN"/>
              </w:rPr>
              <w:t xml:space="preserve"> </w:t>
            </w:r>
          </w:p>
          <w:p w14:paraId="3553BE6B"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 xml:space="preserve">Границы допускаемых значений относительной погрешности аттестованного значения </w:t>
            </w:r>
            <w:proofErr w:type="gramStart"/>
            <w:r w:rsidRPr="003040DD">
              <w:rPr>
                <w:rFonts w:eastAsia="Times New Roman"/>
                <w:color w:val="auto"/>
                <w:sz w:val="22"/>
                <w:szCs w:val="22"/>
                <w:shd w:val="clear" w:color="auto" w:fill="auto"/>
                <w:lang w:eastAsia="zh-CN"/>
              </w:rPr>
              <w:t>СО(</w:t>
            </w:r>
            <w:proofErr w:type="gramEnd"/>
            <w:r w:rsidRPr="003040DD">
              <w:rPr>
                <w:rFonts w:eastAsia="Times New Roman"/>
                <w:color w:val="auto"/>
                <w:sz w:val="22"/>
                <w:szCs w:val="22"/>
                <w:shd w:val="clear" w:color="auto" w:fill="auto"/>
                <w:lang w:eastAsia="zh-CN"/>
              </w:rPr>
              <w:t>при Р=0,95) не более ±1,0%</w:t>
            </w:r>
          </w:p>
          <w:p w14:paraId="68BCE1F7"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Срок годности не менее 3 лет</w:t>
            </w:r>
          </w:p>
        </w:tc>
        <w:tc>
          <w:tcPr>
            <w:tcW w:w="832" w:type="dxa"/>
            <w:tcBorders>
              <w:left w:val="single" w:sz="4" w:space="0" w:color="000000"/>
              <w:bottom w:val="single" w:sz="4" w:space="0" w:color="000000"/>
            </w:tcBorders>
            <w:shd w:val="clear" w:color="auto" w:fill="auto"/>
          </w:tcPr>
          <w:p w14:paraId="3135AB6E" w14:textId="77777777" w:rsidR="003040DD" w:rsidRPr="003040DD" w:rsidRDefault="003040DD" w:rsidP="003040DD">
            <w:pPr>
              <w:suppressAutoHyphens/>
              <w:jc w:val="center"/>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ампул</w:t>
            </w:r>
          </w:p>
        </w:tc>
        <w:tc>
          <w:tcPr>
            <w:tcW w:w="677" w:type="dxa"/>
            <w:tcBorders>
              <w:left w:val="single" w:sz="4" w:space="0" w:color="000000"/>
              <w:bottom w:val="single" w:sz="4" w:space="0" w:color="000000"/>
              <w:right w:val="single" w:sz="8" w:space="0" w:color="000000"/>
            </w:tcBorders>
            <w:shd w:val="clear" w:color="auto" w:fill="auto"/>
          </w:tcPr>
          <w:p w14:paraId="72FE679C" w14:textId="77777777" w:rsidR="003040DD" w:rsidRPr="003040DD" w:rsidRDefault="003040DD" w:rsidP="003040DD">
            <w:pPr>
              <w:suppressAutoHyphens/>
              <w:jc w:val="center"/>
              <w:rPr>
                <w:rFonts w:eastAsia="Times New Roman"/>
                <w:color w:val="auto"/>
                <w:shd w:val="clear" w:color="auto" w:fill="auto"/>
                <w:lang w:eastAsia="zh-CN"/>
              </w:rPr>
            </w:pPr>
            <w:r w:rsidRPr="003040DD">
              <w:rPr>
                <w:rFonts w:eastAsia="Times New Roman"/>
                <w:color w:val="auto"/>
                <w:sz w:val="20"/>
                <w:szCs w:val="20"/>
                <w:shd w:val="clear" w:color="auto" w:fill="auto"/>
                <w:lang w:eastAsia="zh-CN"/>
              </w:rPr>
              <w:t>17</w:t>
            </w:r>
          </w:p>
        </w:tc>
        <w:tc>
          <w:tcPr>
            <w:tcW w:w="1591" w:type="dxa"/>
            <w:tcBorders>
              <w:left w:val="single" w:sz="4" w:space="0" w:color="000000"/>
              <w:bottom w:val="single" w:sz="4" w:space="0" w:color="000000"/>
              <w:right w:val="single" w:sz="8" w:space="0" w:color="000000"/>
            </w:tcBorders>
          </w:tcPr>
          <w:p w14:paraId="24D9C4E8"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20.59.52.194-</w:t>
            </w:r>
            <w:r w:rsidRPr="003040DD">
              <w:rPr>
                <w:rFonts w:eastAsia="Times New Roman"/>
                <w:color w:val="auto"/>
                <w:sz w:val="20"/>
                <w:szCs w:val="20"/>
                <w:shd w:val="clear" w:color="auto" w:fill="auto"/>
                <w:lang w:eastAsia="zh-CN"/>
              </w:rPr>
              <w:t xml:space="preserve">Реактивы химические общелабораторного назначения. </w:t>
            </w:r>
          </w:p>
        </w:tc>
      </w:tr>
      <w:tr w:rsidR="003040DD" w:rsidRPr="003040DD" w14:paraId="6AE70049" w14:textId="77777777" w:rsidTr="00C50A39">
        <w:trPr>
          <w:trHeight w:val="510"/>
        </w:trPr>
        <w:tc>
          <w:tcPr>
            <w:tcW w:w="567" w:type="dxa"/>
            <w:tcBorders>
              <w:left w:val="single" w:sz="8" w:space="0" w:color="000000"/>
              <w:bottom w:val="single" w:sz="4" w:space="0" w:color="000000"/>
            </w:tcBorders>
            <w:shd w:val="clear" w:color="auto" w:fill="auto"/>
          </w:tcPr>
          <w:p w14:paraId="7CEB47A8"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hd w:val="clear" w:color="auto" w:fill="auto"/>
                <w:lang w:eastAsia="zh-CN"/>
              </w:rPr>
              <w:t>38</w:t>
            </w:r>
          </w:p>
        </w:tc>
        <w:tc>
          <w:tcPr>
            <w:tcW w:w="1985" w:type="dxa"/>
            <w:tcBorders>
              <w:left w:val="single" w:sz="4" w:space="0" w:color="000000"/>
              <w:bottom w:val="single" w:sz="4" w:space="0" w:color="000000"/>
            </w:tcBorders>
            <w:shd w:val="clear" w:color="auto" w:fill="auto"/>
          </w:tcPr>
          <w:p w14:paraId="6928E7E6"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 xml:space="preserve">Стандартный образец </w:t>
            </w:r>
            <w:r w:rsidRPr="003040DD">
              <w:rPr>
                <w:rFonts w:eastAsia="Times New Roman"/>
                <w:color w:val="auto"/>
                <w:shd w:val="clear" w:color="auto" w:fill="auto"/>
                <w:lang w:eastAsia="zh-CN"/>
              </w:rPr>
              <w:t>состава водного раствора</w:t>
            </w:r>
          </w:p>
          <w:p w14:paraId="615543BC"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b/>
                <w:color w:val="auto"/>
                <w:sz w:val="22"/>
                <w:szCs w:val="22"/>
                <w:shd w:val="clear" w:color="auto" w:fill="auto"/>
                <w:lang w:eastAsia="zh-CN"/>
              </w:rPr>
              <w:t>нитрат-ионов</w:t>
            </w:r>
            <w:r w:rsidRPr="003040DD">
              <w:rPr>
                <w:rFonts w:eastAsia="Times New Roman"/>
                <w:color w:val="auto"/>
                <w:sz w:val="22"/>
                <w:szCs w:val="22"/>
                <w:shd w:val="clear" w:color="auto" w:fill="auto"/>
                <w:lang w:eastAsia="zh-CN"/>
              </w:rPr>
              <w:t xml:space="preserve">    </w:t>
            </w:r>
          </w:p>
        </w:tc>
        <w:tc>
          <w:tcPr>
            <w:tcW w:w="1417" w:type="dxa"/>
            <w:tcBorders>
              <w:left w:val="single" w:sz="4" w:space="0" w:color="000000"/>
              <w:bottom w:val="single" w:sz="4" w:space="0" w:color="000000"/>
            </w:tcBorders>
            <w:shd w:val="clear" w:color="auto" w:fill="auto"/>
          </w:tcPr>
          <w:p w14:paraId="1F1473B1" w14:textId="77777777" w:rsidR="003040DD" w:rsidRPr="003040DD" w:rsidRDefault="003040DD" w:rsidP="003040DD">
            <w:pPr>
              <w:suppressAutoHyphens/>
              <w:jc w:val="left"/>
              <w:rPr>
                <w:rFonts w:eastAsia="Times New Roman"/>
                <w:color w:val="auto"/>
                <w:sz w:val="22"/>
                <w:szCs w:val="22"/>
                <w:shd w:val="clear" w:color="auto" w:fill="auto"/>
                <w:lang w:eastAsia="zh-CN"/>
              </w:rPr>
            </w:pPr>
            <w:r w:rsidRPr="003040DD">
              <w:rPr>
                <w:rFonts w:eastAsia="Times New Roman"/>
                <w:color w:val="auto"/>
                <w:sz w:val="22"/>
                <w:szCs w:val="22"/>
                <w:shd w:val="clear" w:color="auto" w:fill="auto"/>
                <w:lang w:eastAsia="zh-CN"/>
              </w:rPr>
              <w:t>ГСО 7258-96</w:t>
            </w:r>
          </w:p>
          <w:p w14:paraId="6EA71275" w14:textId="77777777" w:rsidR="003040DD" w:rsidRPr="003040DD" w:rsidRDefault="003040DD" w:rsidP="003040DD">
            <w:pPr>
              <w:suppressAutoHyphens/>
              <w:jc w:val="left"/>
              <w:rPr>
                <w:rFonts w:eastAsia="Times New Roman"/>
                <w:color w:val="auto"/>
                <w:shd w:val="clear" w:color="auto" w:fill="auto"/>
                <w:lang w:eastAsia="zh-CN"/>
              </w:rPr>
            </w:pPr>
          </w:p>
        </w:tc>
        <w:tc>
          <w:tcPr>
            <w:tcW w:w="3704" w:type="dxa"/>
            <w:tcBorders>
              <w:left w:val="single" w:sz="4" w:space="0" w:color="000000"/>
              <w:bottom w:val="single" w:sz="4" w:space="0" w:color="000000"/>
            </w:tcBorders>
            <w:shd w:val="clear" w:color="auto" w:fill="auto"/>
          </w:tcPr>
          <w:p w14:paraId="1A7C0572" w14:textId="77777777" w:rsidR="003040DD" w:rsidRPr="003040DD" w:rsidRDefault="003040DD" w:rsidP="003040DD">
            <w:pPr>
              <w:suppressAutoHyphens/>
              <w:jc w:val="left"/>
              <w:rPr>
                <w:rFonts w:eastAsia="Times New Roman"/>
                <w:color w:val="auto"/>
                <w:sz w:val="22"/>
                <w:szCs w:val="22"/>
                <w:shd w:val="clear" w:color="auto" w:fill="auto"/>
                <w:lang w:eastAsia="zh-CN"/>
              </w:rPr>
            </w:pPr>
            <w:r w:rsidRPr="003040DD">
              <w:rPr>
                <w:rFonts w:eastAsia="Times New Roman"/>
                <w:color w:val="auto"/>
                <w:sz w:val="22"/>
                <w:szCs w:val="22"/>
                <w:shd w:val="clear" w:color="auto" w:fill="auto"/>
                <w:lang w:eastAsia="zh-CN"/>
              </w:rPr>
              <w:t xml:space="preserve">Интервал допускаемых аттестованных </w:t>
            </w:r>
            <w:proofErr w:type="gramStart"/>
            <w:r w:rsidRPr="003040DD">
              <w:rPr>
                <w:rFonts w:eastAsia="Times New Roman"/>
                <w:color w:val="auto"/>
                <w:sz w:val="22"/>
                <w:szCs w:val="22"/>
                <w:shd w:val="clear" w:color="auto" w:fill="auto"/>
                <w:lang w:eastAsia="zh-CN"/>
              </w:rPr>
              <w:t>значений  массовой</w:t>
            </w:r>
            <w:proofErr w:type="gramEnd"/>
            <w:r w:rsidRPr="003040DD">
              <w:rPr>
                <w:rFonts w:eastAsia="Times New Roman"/>
                <w:color w:val="auto"/>
                <w:sz w:val="22"/>
                <w:szCs w:val="22"/>
                <w:shd w:val="clear" w:color="auto" w:fill="auto"/>
                <w:lang w:eastAsia="zh-CN"/>
              </w:rPr>
              <w:t xml:space="preserve"> концентрации СО (0,95 - 1,05) мг/см</w:t>
            </w:r>
            <w:r w:rsidRPr="003040DD">
              <w:rPr>
                <w:rFonts w:eastAsia="Times New Roman"/>
                <w:color w:val="auto"/>
                <w:sz w:val="22"/>
                <w:szCs w:val="22"/>
                <w:shd w:val="clear" w:color="auto" w:fill="auto"/>
                <w:vertAlign w:val="superscript"/>
                <w:lang w:eastAsia="zh-CN"/>
              </w:rPr>
              <w:t>3</w:t>
            </w:r>
            <w:r w:rsidRPr="003040DD">
              <w:rPr>
                <w:rFonts w:ascii="Arial" w:eastAsia="Times New Roman" w:hAnsi="Arial" w:cs="Arial"/>
                <w:color w:val="auto"/>
                <w:sz w:val="22"/>
                <w:szCs w:val="22"/>
                <w:shd w:val="clear" w:color="auto" w:fill="auto"/>
                <w:lang w:eastAsia="zh-CN"/>
              </w:rPr>
              <w:t xml:space="preserve"> / </w:t>
            </w:r>
            <w:r w:rsidRPr="003040DD">
              <w:rPr>
                <w:rFonts w:eastAsia="Times New Roman"/>
                <w:color w:val="auto"/>
                <w:sz w:val="22"/>
                <w:szCs w:val="22"/>
                <w:shd w:val="clear" w:color="auto" w:fill="auto"/>
                <w:lang w:eastAsia="zh-CN"/>
              </w:rPr>
              <w:t>0,95-1,05 г/дм3</w:t>
            </w:r>
          </w:p>
          <w:p w14:paraId="22E9B278"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 xml:space="preserve">Границы допускаемых значений относительной погрешности аттестованного значения </w:t>
            </w:r>
            <w:proofErr w:type="gramStart"/>
            <w:r w:rsidRPr="003040DD">
              <w:rPr>
                <w:rFonts w:eastAsia="Times New Roman"/>
                <w:color w:val="auto"/>
                <w:sz w:val="22"/>
                <w:szCs w:val="22"/>
                <w:shd w:val="clear" w:color="auto" w:fill="auto"/>
                <w:lang w:eastAsia="zh-CN"/>
              </w:rPr>
              <w:t>СО(</w:t>
            </w:r>
            <w:proofErr w:type="gramEnd"/>
            <w:r w:rsidRPr="003040DD">
              <w:rPr>
                <w:rFonts w:eastAsia="Times New Roman"/>
                <w:color w:val="auto"/>
                <w:sz w:val="22"/>
                <w:szCs w:val="22"/>
                <w:shd w:val="clear" w:color="auto" w:fill="auto"/>
                <w:lang w:eastAsia="zh-CN"/>
              </w:rPr>
              <w:t>при Р=0,95) не более ±1,0%</w:t>
            </w:r>
          </w:p>
          <w:p w14:paraId="7A706714"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Срок годности не менее 3 лет</w:t>
            </w:r>
          </w:p>
        </w:tc>
        <w:tc>
          <w:tcPr>
            <w:tcW w:w="832" w:type="dxa"/>
            <w:tcBorders>
              <w:left w:val="single" w:sz="4" w:space="0" w:color="000000"/>
              <w:bottom w:val="single" w:sz="4" w:space="0" w:color="000000"/>
            </w:tcBorders>
            <w:shd w:val="clear" w:color="auto" w:fill="auto"/>
          </w:tcPr>
          <w:p w14:paraId="452F6107" w14:textId="77777777" w:rsidR="003040DD" w:rsidRPr="003040DD" w:rsidRDefault="003040DD" w:rsidP="003040DD">
            <w:pPr>
              <w:suppressAutoHyphens/>
              <w:jc w:val="center"/>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ампул</w:t>
            </w:r>
          </w:p>
        </w:tc>
        <w:tc>
          <w:tcPr>
            <w:tcW w:w="677" w:type="dxa"/>
            <w:tcBorders>
              <w:left w:val="single" w:sz="4" w:space="0" w:color="000000"/>
              <w:bottom w:val="single" w:sz="4" w:space="0" w:color="000000"/>
              <w:right w:val="single" w:sz="8" w:space="0" w:color="000000"/>
            </w:tcBorders>
            <w:shd w:val="clear" w:color="auto" w:fill="auto"/>
          </w:tcPr>
          <w:p w14:paraId="45AA1FA3" w14:textId="77777777" w:rsidR="003040DD" w:rsidRPr="003040DD" w:rsidRDefault="003040DD" w:rsidP="003040DD">
            <w:pPr>
              <w:suppressAutoHyphens/>
              <w:jc w:val="center"/>
              <w:rPr>
                <w:rFonts w:eastAsia="Times New Roman"/>
                <w:color w:val="auto"/>
                <w:shd w:val="clear" w:color="auto" w:fill="auto"/>
                <w:lang w:eastAsia="zh-CN"/>
              </w:rPr>
            </w:pPr>
            <w:r w:rsidRPr="003040DD">
              <w:rPr>
                <w:rFonts w:eastAsia="Times New Roman"/>
                <w:color w:val="auto"/>
                <w:sz w:val="20"/>
                <w:szCs w:val="20"/>
                <w:shd w:val="clear" w:color="auto" w:fill="auto"/>
                <w:lang w:eastAsia="zh-CN"/>
              </w:rPr>
              <w:t>15</w:t>
            </w:r>
          </w:p>
        </w:tc>
        <w:tc>
          <w:tcPr>
            <w:tcW w:w="1591" w:type="dxa"/>
            <w:tcBorders>
              <w:left w:val="single" w:sz="4" w:space="0" w:color="000000"/>
              <w:bottom w:val="single" w:sz="4" w:space="0" w:color="000000"/>
              <w:right w:val="single" w:sz="8" w:space="0" w:color="000000"/>
            </w:tcBorders>
          </w:tcPr>
          <w:p w14:paraId="2A8C7EBE"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20.59.52.194-</w:t>
            </w:r>
            <w:r w:rsidRPr="003040DD">
              <w:rPr>
                <w:rFonts w:eastAsia="Times New Roman"/>
                <w:color w:val="auto"/>
                <w:sz w:val="20"/>
                <w:szCs w:val="20"/>
                <w:shd w:val="clear" w:color="auto" w:fill="auto"/>
                <w:lang w:eastAsia="zh-CN"/>
              </w:rPr>
              <w:t xml:space="preserve">Реактивы химические общелабораторного назначения. </w:t>
            </w:r>
          </w:p>
        </w:tc>
      </w:tr>
      <w:tr w:rsidR="003040DD" w:rsidRPr="003040DD" w14:paraId="54AD0B4E" w14:textId="77777777" w:rsidTr="00C50A39">
        <w:trPr>
          <w:trHeight w:val="510"/>
        </w:trPr>
        <w:tc>
          <w:tcPr>
            <w:tcW w:w="567" w:type="dxa"/>
            <w:tcBorders>
              <w:left w:val="single" w:sz="8" w:space="0" w:color="000000"/>
              <w:bottom w:val="single" w:sz="4" w:space="0" w:color="000000"/>
            </w:tcBorders>
            <w:shd w:val="clear" w:color="auto" w:fill="auto"/>
          </w:tcPr>
          <w:p w14:paraId="3B02D260"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hd w:val="clear" w:color="auto" w:fill="auto"/>
                <w:lang w:eastAsia="zh-CN"/>
              </w:rPr>
              <w:lastRenderedPageBreak/>
              <w:t>39</w:t>
            </w:r>
          </w:p>
        </w:tc>
        <w:tc>
          <w:tcPr>
            <w:tcW w:w="1985" w:type="dxa"/>
            <w:tcBorders>
              <w:left w:val="single" w:sz="4" w:space="0" w:color="000000"/>
              <w:bottom w:val="single" w:sz="4" w:space="0" w:color="000000"/>
            </w:tcBorders>
            <w:shd w:val="clear" w:color="auto" w:fill="auto"/>
          </w:tcPr>
          <w:p w14:paraId="764D8F67"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Стандартный образец состава водного раствора</w:t>
            </w:r>
          </w:p>
          <w:p w14:paraId="18835D27"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b/>
                <w:color w:val="auto"/>
                <w:sz w:val="22"/>
                <w:szCs w:val="22"/>
                <w:shd w:val="clear" w:color="auto" w:fill="auto"/>
                <w:lang w:eastAsia="zh-CN"/>
              </w:rPr>
              <w:t>нитрит-ионов</w:t>
            </w:r>
            <w:r w:rsidRPr="003040DD">
              <w:rPr>
                <w:rFonts w:eastAsia="Times New Roman"/>
                <w:color w:val="auto"/>
                <w:sz w:val="22"/>
                <w:szCs w:val="22"/>
                <w:shd w:val="clear" w:color="auto" w:fill="auto"/>
                <w:lang w:eastAsia="zh-CN"/>
              </w:rPr>
              <w:t xml:space="preserve">   </w:t>
            </w:r>
          </w:p>
        </w:tc>
        <w:tc>
          <w:tcPr>
            <w:tcW w:w="1417" w:type="dxa"/>
            <w:tcBorders>
              <w:left w:val="single" w:sz="4" w:space="0" w:color="000000"/>
              <w:bottom w:val="single" w:sz="4" w:space="0" w:color="000000"/>
            </w:tcBorders>
            <w:shd w:val="clear" w:color="auto" w:fill="auto"/>
          </w:tcPr>
          <w:p w14:paraId="02996907"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ГСО 7753-2000</w:t>
            </w:r>
          </w:p>
        </w:tc>
        <w:tc>
          <w:tcPr>
            <w:tcW w:w="3704" w:type="dxa"/>
            <w:tcBorders>
              <w:left w:val="single" w:sz="4" w:space="0" w:color="000000"/>
              <w:bottom w:val="single" w:sz="4" w:space="0" w:color="000000"/>
            </w:tcBorders>
            <w:shd w:val="clear" w:color="auto" w:fill="auto"/>
          </w:tcPr>
          <w:p w14:paraId="525EEC70"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 xml:space="preserve">Интервал допускаемых аттестованных </w:t>
            </w:r>
            <w:proofErr w:type="gramStart"/>
            <w:r w:rsidRPr="003040DD">
              <w:rPr>
                <w:rFonts w:eastAsia="Times New Roman"/>
                <w:color w:val="auto"/>
                <w:sz w:val="22"/>
                <w:szCs w:val="22"/>
                <w:shd w:val="clear" w:color="auto" w:fill="auto"/>
                <w:lang w:eastAsia="zh-CN"/>
              </w:rPr>
              <w:t>значений  массовой</w:t>
            </w:r>
            <w:proofErr w:type="gramEnd"/>
            <w:r w:rsidRPr="003040DD">
              <w:rPr>
                <w:rFonts w:eastAsia="Times New Roman"/>
                <w:color w:val="auto"/>
                <w:sz w:val="22"/>
                <w:szCs w:val="22"/>
                <w:shd w:val="clear" w:color="auto" w:fill="auto"/>
                <w:lang w:eastAsia="zh-CN"/>
              </w:rPr>
              <w:t xml:space="preserve"> концентрации СО (0,95 - 1,05) г/дм</w:t>
            </w:r>
            <w:r w:rsidRPr="003040DD">
              <w:rPr>
                <w:rFonts w:eastAsia="Times New Roman"/>
                <w:color w:val="auto"/>
                <w:sz w:val="22"/>
                <w:szCs w:val="22"/>
                <w:shd w:val="clear" w:color="auto" w:fill="auto"/>
                <w:vertAlign w:val="superscript"/>
                <w:lang w:eastAsia="zh-CN"/>
              </w:rPr>
              <w:t>3</w:t>
            </w:r>
            <w:r w:rsidRPr="003040DD">
              <w:rPr>
                <w:rFonts w:ascii="Arial" w:eastAsia="Times New Roman" w:hAnsi="Arial" w:cs="Arial"/>
                <w:color w:val="auto"/>
                <w:sz w:val="22"/>
                <w:szCs w:val="22"/>
                <w:shd w:val="clear" w:color="auto" w:fill="auto"/>
                <w:lang w:eastAsia="zh-CN"/>
              </w:rPr>
              <w:t xml:space="preserve"> </w:t>
            </w:r>
          </w:p>
          <w:p w14:paraId="1EA155B1"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 xml:space="preserve">Границы допускаемых значений относительной погрешности аттестованного значения </w:t>
            </w:r>
            <w:proofErr w:type="gramStart"/>
            <w:r w:rsidRPr="003040DD">
              <w:rPr>
                <w:rFonts w:eastAsia="Times New Roman"/>
                <w:color w:val="auto"/>
                <w:sz w:val="22"/>
                <w:szCs w:val="22"/>
                <w:shd w:val="clear" w:color="auto" w:fill="auto"/>
                <w:lang w:eastAsia="zh-CN"/>
              </w:rPr>
              <w:t>СО(</w:t>
            </w:r>
            <w:proofErr w:type="gramEnd"/>
            <w:r w:rsidRPr="003040DD">
              <w:rPr>
                <w:rFonts w:eastAsia="Times New Roman"/>
                <w:color w:val="auto"/>
                <w:sz w:val="22"/>
                <w:szCs w:val="22"/>
                <w:shd w:val="clear" w:color="auto" w:fill="auto"/>
                <w:lang w:eastAsia="zh-CN"/>
              </w:rPr>
              <w:t>при Р=0,95) не более ±1,0%</w:t>
            </w:r>
          </w:p>
          <w:p w14:paraId="2E6118FB"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Срок годности не менее 3 лет</w:t>
            </w:r>
          </w:p>
        </w:tc>
        <w:tc>
          <w:tcPr>
            <w:tcW w:w="832" w:type="dxa"/>
            <w:tcBorders>
              <w:left w:val="single" w:sz="4" w:space="0" w:color="000000"/>
              <w:bottom w:val="single" w:sz="4" w:space="0" w:color="000000"/>
            </w:tcBorders>
            <w:shd w:val="clear" w:color="auto" w:fill="auto"/>
          </w:tcPr>
          <w:p w14:paraId="5E081911" w14:textId="77777777" w:rsidR="003040DD" w:rsidRPr="003040DD" w:rsidRDefault="003040DD" w:rsidP="003040DD">
            <w:pPr>
              <w:suppressAutoHyphens/>
              <w:jc w:val="center"/>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ампул</w:t>
            </w:r>
          </w:p>
        </w:tc>
        <w:tc>
          <w:tcPr>
            <w:tcW w:w="677" w:type="dxa"/>
            <w:tcBorders>
              <w:left w:val="single" w:sz="4" w:space="0" w:color="000000"/>
              <w:bottom w:val="single" w:sz="4" w:space="0" w:color="000000"/>
              <w:right w:val="single" w:sz="8" w:space="0" w:color="000000"/>
            </w:tcBorders>
            <w:shd w:val="clear" w:color="auto" w:fill="auto"/>
          </w:tcPr>
          <w:p w14:paraId="77B690BE" w14:textId="77777777" w:rsidR="003040DD" w:rsidRPr="003040DD" w:rsidRDefault="003040DD" w:rsidP="003040DD">
            <w:pPr>
              <w:suppressAutoHyphens/>
              <w:jc w:val="center"/>
              <w:rPr>
                <w:rFonts w:eastAsia="Times New Roman"/>
                <w:color w:val="auto"/>
                <w:shd w:val="clear" w:color="auto" w:fill="auto"/>
                <w:lang w:eastAsia="zh-CN"/>
              </w:rPr>
            </w:pPr>
            <w:r w:rsidRPr="003040DD">
              <w:rPr>
                <w:rFonts w:eastAsia="Times New Roman"/>
                <w:color w:val="auto"/>
                <w:sz w:val="20"/>
                <w:szCs w:val="20"/>
                <w:shd w:val="clear" w:color="auto" w:fill="auto"/>
                <w:lang w:eastAsia="zh-CN"/>
              </w:rPr>
              <w:t>20</w:t>
            </w:r>
          </w:p>
        </w:tc>
        <w:tc>
          <w:tcPr>
            <w:tcW w:w="1591" w:type="dxa"/>
            <w:tcBorders>
              <w:left w:val="single" w:sz="4" w:space="0" w:color="000000"/>
              <w:bottom w:val="single" w:sz="4" w:space="0" w:color="000000"/>
              <w:right w:val="single" w:sz="8" w:space="0" w:color="000000"/>
            </w:tcBorders>
          </w:tcPr>
          <w:p w14:paraId="31DBB49F"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20.59.52.194-</w:t>
            </w:r>
            <w:r w:rsidRPr="003040DD">
              <w:rPr>
                <w:rFonts w:eastAsia="Times New Roman"/>
                <w:color w:val="auto"/>
                <w:sz w:val="20"/>
                <w:szCs w:val="20"/>
                <w:shd w:val="clear" w:color="auto" w:fill="auto"/>
                <w:lang w:eastAsia="zh-CN"/>
              </w:rPr>
              <w:t xml:space="preserve">Реактивы химические общелабораторного назначения. </w:t>
            </w:r>
          </w:p>
        </w:tc>
      </w:tr>
      <w:tr w:rsidR="003040DD" w:rsidRPr="003040DD" w14:paraId="0BEB7CA3" w14:textId="77777777" w:rsidTr="00C50A39">
        <w:trPr>
          <w:trHeight w:val="570"/>
        </w:trPr>
        <w:tc>
          <w:tcPr>
            <w:tcW w:w="567" w:type="dxa"/>
            <w:tcBorders>
              <w:left w:val="single" w:sz="8" w:space="0" w:color="000000"/>
              <w:bottom w:val="single" w:sz="4" w:space="0" w:color="000000"/>
            </w:tcBorders>
            <w:shd w:val="clear" w:color="auto" w:fill="auto"/>
          </w:tcPr>
          <w:p w14:paraId="0D979D7C"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hd w:val="clear" w:color="auto" w:fill="auto"/>
                <w:lang w:eastAsia="zh-CN"/>
              </w:rPr>
              <w:t>40</w:t>
            </w:r>
          </w:p>
        </w:tc>
        <w:tc>
          <w:tcPr>
            <w:tcW w:w="1985" w:type="dxa"/>
            <w:tcBorders>
              <w:left w:val="single" w:sz="4" w:space="0" w:color="000000"/>
              <w:bottom w:val="single" w:sz="4" w:space="0" w:color="000000"/>
            </w:tcBorders>
            <w:shd w:val="clear" w:color="auto" w:fill="auto"/>
          </w:tcPr>
          <w:p w14:paraId="0C8151FA"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 xml:space="preserve">Стандартный </w:t>
            </w:r>
            <w:proofErr w:type="gramStart"/>
            <w:r w:rsidRPr="003040DD">
              <w:rPr>
                <w:rFonts w:eastAsia="Times New Roman"/>
                <w:color w:val="auto"/>
                <w:sz w:val="22"/>
                <w:szCs w:val="22"/>
                <w:shd w:val="clear" w:color="auto" w:fill="auto"/>
                <w:lang w:eastAsia="zh-CN"/>
              </w:rPr>
              <w:t xml:space="preserve">образец </w:t>
            </w:r>
            <w:r w:rsidRPr="003040DD">
              <w:rPr>
                <w:rFonts w:eastAsia="Times New Roman"/>
                <w:b/>
                <w:color w:val="auto"/>
                <w:sz w:val="22"/>
                <w:szCs w:val="22"/>
                <w:shd w:val="clear" w:color="auto" w:fill="auto"/>
                <w:lang w:eastAsia="zh-CN"/>
              </w:rPr>
              <w:t xml:space="preserve"> </w:t>
            </w:r>
            <w:proofErr w:type="spellStart"/>
            <w:r w:rsidRPr="003040DD">
              <w:rPr>
                <w:rFonts w:eastAsia="Times New Roman"/>
                <w:b/>
                <w:color w:val="auto"/>
                <w:sz w:val="22"/>
                <w:szCs w:val="22"/>
                <w:shd w:val="clear" w:color="auto" w:fill="auto"/>
                <w:lang w:eastAsia="zh-CN"/>
              </w:rPr>
              <w:t>перманганатной</w:t>
            </w:r>
            <w:proofErr w:type="spellEnd"/>
            <w:proofErr w:type="gramEnd"/>
            <w:r w:rsidRPr="003040DD">
              <w:rPr>
                <w:rFonts w:eastAsia="Times New Roman"/>
                <w:b/>
                <w:color w:val="auto"/>
                <w:sz w:val="22"/>
                <w:szCs w:val="22"/>
                <w:shd w:val="clear" w:color="auto" w:fill="auto"/>
                <w:lang w:eastAsia="zh-CN"/>
              </w:rPr>
              <w:t xml:space="preserve"> окисляемости воды</w:t>
            </w:r>
            <w:r w:rsidRPr="003040DD">
              <w:rPr>
                <w:rFonts w:eastAsia="Times New Roman"/>
                <w:color w:val="auto"/>
                <w:sz w:val="22"/>
                <w:szCs w:val="22"/>
                <w:shd w:val="clear" w:color="auto" w:fill="auto"/>
                <w:lang w:eastAsia="zh-CN"/>
              </w:rPr>
              <w:t xml:space="preserve">                </w:t>
            </w:r>
          </w:p>
        </w:tc>
        <w:tc>
          <w:tcPr>
            <w:tcW w:w="1417" w:type="dxa"/>
            <w:tcBorders>
              <w:left w:val="single" w:sz="4" w:space="0" w:color="000000"/>
              <w:bottom w:val="single" w:sz="4" w:space="0" w:color="000000"/>
            </w:tcBorders>
            <w:shd w:val="clear" w:color="auto" w:fill="auto"/>
          </w:tcPr>
          <w:p w14:paraId="58329293"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ГСО 7797-2000</w:t>
            </w:r>
          </w:p>
        </w:tc>
        <w:tc>
          <w:tcPr>
            <w:tcW w:w="3704" w:type="dxa"/>
            <w:tcBorders>
              <w:left w:val="single" w:sz="4" w:space="0" w:color="000000"/>
              <w:bottom w:val="single" w:sz="4" w:space="0" w:color="000000"/>
            </w:tcBorders>
            <w:shd w:val="clear" w:color="auto" w:fill="auto"/>
          </w:tcPr>
          <w:p w14:paraId="272DF86E"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Интервал допускаемых аттестованных значений СО (0,95 - 1,05) мг/см</w:t>
            </w:r>
            <w:r w:rsidRPr="003040DD">
              <w:rPr>
                <w:rFonts w:eastAsia="Times New Roman"/>
                <w:color w:val="auto"/>
                <w:sz w:val="22"/>
                <w:szCs w:val="22"/>
                <w:shd w:val="clear" w:color="auto" w:fill="auto"/>
                <w:vertAlign w:val="superscript"/>
                <w:lang w:eastAsia="zh-CN"/>
              </w:rPr>
              <w:t>3</w:t>
            </w:r>
            <w:r w:rsidRPr="003040DD">
              <w:rPr>
                <w:rFonts w:ascii="Arial" w:eastAsia="Times New Roman" w:hAnsi="Arial" w:cs="Arial"/>
                <w:color w:val="auto"/>
                <w:sz w:val="22"/>
                <w:szCs w:val="22"/>
                <w:shd w:val="clear" w:color="auto" w:fill="auto"/>
                <w:lang w:eastAsia="zh-CN"/>
              </w:rPr>
              <w:t xml:space="preserve"> </w:t>
            </w:r>
          </w:p>
          <w:p w14:paraId="29A06470"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 xml:space="preserve">Границы допускаемых значений относительной погрешности аттестованного значения </w:t>
            </w:r>
            <w:proofErr w:type="gramStart"/>
            <w:r w:rsidRPr="003040DD">
              <w:rPr>
                <w:rFonts w:eastAsia="Times New Roman"/>
                <w:color w:val="auto"/>
                <w:sz w:val="22"/>
                <w:szCs w:val="22"/>
                <w:shd w:val="clear" w:color="auto" w:fill="auto"/>
                <w:lang w:eastAsia="zh-CN"/>
              </w:rPr>
              <w:t>СО(</w:t>
            </w:r>
            <w:proofErr w:type="gramEnd"/>
            <w:r w:rsidRPr="003040DD">
              <w:rPr>
                <w:rFonts w:eastAsia="Times New Roman"/>
                <w:color w:val="auto"/>
                <w:sz w:val="22"/>
                <w:szCs w:val="22"/>
                <w:shd w:val="clear" w:color="auto" w:fill="auto"/>
                <w:lang w:eastAsia="zh-CN"/>
              </w:rPr>
              <w:t>при Р=0,95) не более ±1,0%</w:t>
            </w:r>
          </w:p>
          <w:p w14:paraId="0939D350"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Срок годности не менее 2 лет</w:t>
            </w:r>
          </w:p>
        </w:tc>
        <w:tc>
          <w:tcPr>
            <w:tcW w:w="832" w:type="dxa"/>
            <w:tcBorders>
              <w:left w:val="single" w:sz="4" w:space="0" w:color="000000"/>
              <w:bottom w:val="single" w:sz="4" w:space="0" w:color="000000"/>
            </w:tcBorders>
            <w:shd w:val="clear" w:color="auto" w:fill="auto"/>
          </w:tcPr>
          <w:p w14:paraId="0A6C6780" w14:textId="77777777" w:rsidR="003040DD" w:rsidRPr="003040DD" w:rsidRDefault="003040DD" w:rsidP="003040DD">
            <w:pPr>
              <w:suppressAutoHyphens/>
              <w:jc w:val="center"/>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ампул</w:t>
            </w:r>
          </w:p>
        </w:tc>
        <w:tc>
          <w:tcPr>
            <w:tcW w:w="677" w:type="dxa"/>
            <w:tcBorders>
              <w:left w:val="single" w:sz="4" w:space="0" w:color="000000"/>
              <w:bottom w:val="single" w:sz="4" w:space="0" w:color="000000"/>
              <w:right w:val="single" w:sz="8" w:space="0" w:color="000000"/>
            </w:tcBorders>
            <w:shd w:val="clear" w:color="auto" w:fill="auto"/>
          </w:tcPr>
          <w:p w14:paraId="7BCB5F41" w14:textId="77777777" w:rsidR="003040DD" w:rsidRPr="003040DD" w:rsidRDefault="003040DD" w:rsidP="003040DD">
            <w:pPr>
              <w:suppressAutoHyphens/>
              <w:jc w:val="center"/>
              <w:rPr>
                <w:rFonts w:eastAsia="Times New Roman"/>
                <w:color w:val="auto"/>
                <w:shd w:val="clear" w:color="auto" w:fill="auto"/>
                <w:lang w:eastAsia="zh-CN"/>
              </w:rPr>
            </w:pPr>
            <w:r w:rsidRPr="003040DD">
              <w:rPr>
                <w:rFonts w:eastAsia="Times New Roman"/>
                <w:color w:val="auto"/>
                <w:sz w:val="20"/>
                <w:szCs w:val="20"/>
                <w:shd w:val="clear" w:color="auto" w:fill="auto"/>
                <w:lang w:eastAsia="zh-CN"/>
              </w:rPr>
              <w:t>10</w:t>
            </w:r>
          </w:p>
        </w:tc>
        <w:tc>
          <w:tcPr>
            <w:tcW w:w="1591" w:type="dxa"/>
            <w:tcBorders>
              <w:left w:val="single" w:sz="4" w:space="0" w:color="000000"/>
              <w:bottom w:val="single" w:sz="4" w:space="0" w:color="000000"/>
              <w:right w:val="single" w:sz="8" w:space="0" w:color="000000"/>
            </w:tcBorders>
          </w:tcPr>
          <w:p w14:paraId="441244F0"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20.59.52.194-</w:t>
            </w:r>
            <w:r w:rsidRPr="003040DD">
              <w:rPr>
                <w:rFonts w:eastAsia="Times New Roman"/>
                <w:color w:val="auto"/>
                <w:sz w:val="20"/>
                <w:szCs w:val="20"/>
                <w:shd w:val="clear" w:color="auto" w:fill="auto"/>
                <w:lang w:eastAsia="zh-CN"/>
              </w:rPr>
              <w:t xml:space="preserve">Реактивы химические общелабораторного назначения. </w:t>
            </w:r>
          </w:p>
        </w:tc>
      </w:tr>
      <w:tr w:rsidR="003040DD" w:rsidRPr="003040DD" w14:paraId="342E36F4" w14:textId="77777777" w:rsidTr="00C50A39">
        <w:trPr>
          <w:trHeight w:val="510"/>
        </w:trPr>
        <w:tc>
          <w:tcPr>
            <w:tcW w:w="567" w:type="dxa"/>
            <w:tcBorders>
              <w:left w:val="single" w:sz="8" w:space="0" w:color="000000"/>
              <w:bottom w:val="single" w:sz="4" w:space="0" w:color="000000"/>
            </w:tcBorders>
            <w:shd w:val="clear" w:color="auto" w:fill="auto"/>
          </w:tcPr>
          <w:p w14:paraId="64193DB3" w14:textId="77777777" w:rsidR="003040DD" w:rsidRPr="003040DD" w:rsidRDefault="003040DD" w:rsidP="003040DD">
            <w:pPr>
              <w:suppressAutoHyphens/>
              <w:jc w:val="left"/>
              <w:rPr>
                <w:rFonts w:eastAsia="Times New Roman"/>
                <w:color w:val="auto"/>
                <w:sz w:val="22"/>
                <w:szCs w:val="22"/>
                <w:shd w:val="clear" w:color="auto" w:fill="auto"/>
                <w:lang w:eastAsia="zh-CN"/>
              </w:rPr>
            </w:pPr>
            <w:r w:rsidRPr="003040DD">
              <w:rPr>
                <w:rFonts w:eastAsia="Times New Roman"/>
                <w:color w:val="auto"/>
                <w:sz w:val="22"/>
                <w:szCs w:val="22"/>
                <w:shd w:val="clear" w:color="auto" w:fill="auto"/>
                <w:lang w:eastAsia="zh-CN"/>
              </w:rPr>
              <w:t>41</w:t>
            </w:r>
          </w:p>
        </w:tc>
        <w:tc>
          <w:tcPr>
            <w:tcW w:w="1985" w:type="dxa"/>
            <w:tcBorders>
              <w:left w:val="single" w:sz="4" w:space="0" w:color="000000"/>
              <w:bottom w:val="single" w:sz="4" w:space="0" w:color="000000"/>
            </w:tcBorders>
            <w:shd w:val="clear" w:color="auto" w:fill="auto"/>
          </w:tcPr>
          <w:p w14:paraId="3760D69E"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 xml:space="preserve">Стандартный образец состава </w:t>
            </w:r>
          </w:p>
          <w:p w14:paraId="19163608"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b/>
                <w:color w:val="auto"/>
                <w:sz w:val="22"/>
                <w:szCs w:val="22"/>
                <w:shd w:val="clear" w:color="auto" w:fill="auto"/>
                <w:lang w:eastAsia="zh-CN"/>
              </w:rPr>
              <w:t>пестицида гамма-ГХЦГ (</w:t>
            </w:r>
            <w:proofErr w:type="spellStart"/>
            <w:proofErr w:type="gramStart"/>
            <w:r w:rsidRPr="003040DD">
              <w:rPr>
                <w:rFonts w:eastAsia="Times New Roman"/>
                <w:b/>
                <w:color w:val="auto"/>
                <w:sz w:val="22"/>
                <w:szCs w:val="22"/>
                <w:shd w:val="clear" w:color="auto" w:fill="auto"/>
                <w:lang w:eastAsia="zh-CN"/>
              </w:rPr>
              <w:t>Линдана</w:t>
            </w:r>
            <w:proofErr w:type="spellEnd"/>
            <w:r w:rsidRPr="003040DD">
              <w:rPr>
                <w:rFonts w:eastAsia="Times New Roman"/>
                <w:b/>
                <w:color w:val="auto"/>
                <w:sz w:val="22"/>
                <w:szCs w:val="22"/>
                <w:shd w:val="clear" w:color="auto" w:fill="auto"/>
                <w:lang w:eastAsia="zh-CN"/>
              </w:rPr>
              <w:t>)</w:t>
            </w:r>
            <w:r w:rsidRPr="003040DD">
              <w:rPr>
                <w:rFonts w:eastAsia="Times New Roman"/>
                <w:color w:val="auto"/>
                <w:sz w:val="22"/>
                <w:szCs w:val="22"/>
                <w:shd w:val="clear" w:color="auto" w:fill="auto"/>
                <w:lang w:eastAsia="zh-CN"/>
              </w:rPr>
              <w:t xml:space="preserve">   </w:t>
            </w:r>
            <w:proofErr w:type="gramEnd"/>
            <w:r w:rsidRPr="003040DD">
              <w:rPr>
                <w:rFonts w:eastAsia="Times New Roman"/>
                <w:color w:val="auto"/>
                <w:sz w:val="22"/>
                <w:szCs w:val="22"/>
                <w:shd w:val="clear" w:color="auto" w:fill="auto"/>
                <w:lang w:eastAsia="zh-CN"/>
              </w:rPr>
              <w:t xml:space="preserve"> </w:t>
            </w:r>
          </w:p>
        </w:tc>
        <w:tc>
          <w:tcPr>
            <w:tcW w:w="1417" w:type="dxa"/>
            <w:tcBorders>
              <w:left w:val="single" w:sz="4" w:space="0" w:color="000000"/>
              <w:bottom w:val="single" w:sz="4" w:space="0" w:color="000000"/>
            </w:tcBorders>
            <w:shd w:val="clear" w:color="auto" w:fill="auto"/>
          </w:tcPr>
          <w:p w14:paraId="04238117"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ГСО 8890-2007</w:t>
            </w:r>
          </w:p>
        </w:tc>
        <w:tc>
          <w:tcPr>
            <w:tcW w:w="3704" w:type="dxa"/>
            <w:tcBorders>
              <w:left w:val="single" w:sz="4" w:space="0" w:color="000000"/>
              <w:bottom w:val="single" w:sz="4" w:space="0" w:color="000000"/>
            </w:tcBorders>
            <w:shd w:val="clear" w:color="auto" w:fill="auto"/>
          </w:tcPr>
          <w:p w14:paraId="611BFAF6"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 xml:space="preserve">Интервал допускаемых аттестованных значений массовой доли СО </w:t>
            </w:r>
            <w:r w:rsidRPr="003040DD">
              <w:rPr>
                <w:rFonts w:ascii="Arial" w:eastAsia="Times New Roman" w:hAnsi="Arial" w:cs="Arial"/>
                <w:color w:val="auto"/>
                <w:sz w:val="22"/>
                <w:szCs w:val="22"/>
                <w:shd w:val="clear" w:color="auto" w:fill="auto"/>
                <w:lang w:eastAsia="zh-CN"/>
              </w:rPr>
              <w:t>(98-</w:t>
            </w:r>
            <w:proofErr w:type="gramStart"/>
            <w:r w:rsidRPr="003040DD">
              <w:rPr>
                <w:rFonts w:ascii="Arial" w:eastAsia="Times New Roman" w:hAnsi="Arial" w:cs="Arial"/>
                <w:color w:val="auto"/>
                <w:sz w:val="22"/>
                <w:szCs w:val="22"/>
                <w:shd w:val="clear" w:color="auto" w:fill="auto"/>
                <w:lang w:eastAsia="zh-CN"/>
              </w:rPr>
              <w:t>100)</w:t>
            </w:r>
            <w:r w:rsidRPr="003040DD">
              <w:rPr>
                <w:rFonts w:eastAsia="Times New Roman"/>
                <w:color w:val="auto"/>
                <w:sz w:val="22"/>
                <w:szCs w:val="22"/>
                <w:shd w:val="clear" w:color="auto" w:fill="auto"/>
                <w:lang w:eastAsia="zh-CN"/>
              </w:rPr>
              <w:t>%</w:t>
            </w:r>
            <w:proofErr w:type="gramEnd"/>
          </w:p>
          <w:p w14:paraId="0977A4A2"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 xml:space="preserve">Границы допускаемых значений абсолютной погрешности аттестованного значения </w:t>
            </w:r>
            <w:proofErr w:type="gramStart"/>
            <w:r w:rsidRPr="003040DD">
              <w:rPr>
                <w:rFonts w:eastAsia="Times New Roman"/>
                <w:color w:val="auto"/>
                <w:sz w:val="22"/>
                <w:szCs w:val="22"/>
                <w:shd w:val="clear" w:color="auto" w:fill="auto"/>
                <w:lang w:eastAsia="zh-CN"/>
              </w:rPr>
              <w:t>СО(</w:t>
            </w:r>
            <w:proofErr w:type="gramEnd"/>
            <w:r w:rsidRPr="003040DD">
              <w:rPr>
                <w:rFonts w:eastAsia="Times New Roman"/>
                <w:color w:val="auto"/>
                <w:sz w:val="22"/>
                <w:szCs w:val="22"/>
                <w:shd w:val="clear" w:color="auto" w:fill="auto"/>
                <w:lang w:eastAsia="zh-CN"/>
              </w:rPr>
              <w:t>при Р=0,95) не более ±0,6%</w:t>
            </w:r>
          </w:p>
          <w:p w14:paraId="4DF39898" w14:textId="77777777" w:rsidR="003040DD" w:rsidRPr="003040DD" w:rsidRDefault="003040DD" w:rsidP="003040DD">
            <w:pPr>
              <w:suppressAutoHyphens/>
              <w:jc w:val="left"/>
              <w:rPr>
                <w:rFonts w:eastAsia="Times New Roman"/>
                <w:color w:val="auto"/>
                <w:shd w:val="clear" w:color="auto" w:fill="auto"/>
                <w:lang w:eastAsia="zh-CN"/>
              </w:rPr>
            </w:pPr>
            <w:proofErr w:type="gramStart"/>
            <w:r w:rsidRPr="003040DD">
              <w:rPr>
                <w:rFonts w:eastAsia="Times New Roman"/>
                <w:color w:val="auto"/>
                <w:sz w:val="22"/>
                <w:szCs w:val="22"/>
                <w:shd w:val="clear" w:color="auto" w:fill="auto"/>
                <w:lang w:eastAsia="zh-CN"/>
              </w:rPr>
              <w:t>СО  в</w:t>
            </w:r>
            <w:proofErr w:type="gramEnd"/>
            <w:r w:rsidRPr="003040DD">
              <w:rPr>
                <w:rFonts w:eastAsia="Times New Roman"/>
                <w:color w:val="auto"/>
                <w:sz w:val="22"/>
                <w:szCs w:val="22"/>
                <w:shd w:val="clear" w:color="auto" w:fill="auto"/>
                <w:lang w:eastAsia="zh-CN"/>
              </w:rPr>
              <w:t xml:space="preserve"> виде мелкодисперсного порошка белого цвета массой не менее 0,2г помещен в </w:t>
            </w:r>
            <w:proofErr w:type="spellStart"/>
            <w:r w:rsidRPr="003040DD">
              <w:rPr>
                <w:rFonts w:eastAsia="Times New Roman"/>
                <w:color w:val="auto"/>
                <w:sz w:val="22"/>
                <w:szCs w:val="22"/>
                <w:shd w:val="clear" w:color="auto" w:fill="auto"/>
                <w:lang w:eastAsia="zh-CN"/>
              </w:rPr>
              <w:t>виалы</w:t>
            </w:r>
            <w:proofErr w:type="spellEnd"/>
            <w:r w:rsidRPr="003040DD">
              <w:rPr>
                <w:rFonts w:eastAsia="Times New Roman"/>
                <w:color w:val="auto"/>
                <w:sz w:val="22"/>
                <w:szCs w:val="22"/>
                <w:shd w:val="clear" w:color="auto" w:fill="auto"/>
                <w:lang w:eastAsia="zh-CN"/>
              </w:rPr>
              <w:t xml:space="preserve"> из темного стекла с завинчивающей крышкой, снабженные этикеткой.</w:t>
            </w:r>
          </w:p>
          <w:p w14:paraId="1531CC79"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Срок годности не менее 5 лет</w:t>
            </w:r>
          </w:p>
        </w:tc>
        <w:tc>
          <w:tcPr>
            <w:tcW w:w="832" w:type="dxa"/>
            <w:tcBorders>
              <w:left w:val="single" w:sz="4" w:space="0" w:color="000000"/>
              <w:bottom w:val="single" w:sz="4" w:space="0" w:color="000000"/>
            </w:tcBorders>
            <w:shd w:val="clear" w:color="auto" w:fill="auto"/>
          </w:tcPr>
          <w:p w14:paraId="327DFBD9" w14:textId="77777777" w:rsidR="003040DD" w:rsidRPr="003040DD" w:rsidRDefault="003040DD" w:rsidP="003040DD">
            <w:pPr>
              <w:suppressAutoHyphens/>
              <w:jc w:val="center"/>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ампул</w:t>
            </w:r>
          </w:p>
        </w:tc>
        <w:tc>
          <w:tcPr>
            <w:tcW w:w="677" w:type="dxa"/>
            <w:tcBorders>
              <w:left w:val="single" w:sz="4" w:space="0" w:color="000000"/>
              <w:bottom w:val="single" w:sz="4" w:space="0" w:color="000000"/>
              <w:right w:val="single" w:sz="8" w:space="0" w:color="000000"/>
            </w:tcBorders>
            <w:shd w:val="clear" w:color="auto" w:fill="auto"/>
          </w:tcPr>
          <w:p w14:paraId="26338F06" w14:textId="77777777" w:rsidR="003040DD" w:rsidRPr="003040DD" w:rsidRDefault="003040DD" w:rsidP="003040DD">
            <w:pPr>
              <w:suppressAutoHyphens/>
              <w:jc w:val="center"/>
              <w:rPr>
                <w:rFonts w:eastAsia="Times New Roman"/>
                <w:color w:val="auto"/>
                <w:sz w:val="20"/>
                <w:szCs w:val="20"/>
                <w:shd w:val="clear" w:color="auto" w:fill="auto"/>
                <w:lang w:eastAsia="zh-CN"/>
              </w:rPr>
            </w:pPr>
            <w:r w:rsidRPr="003040DD">
              <w:rPr>
                <w:rFonts w:eastAsia="Times New Roman"/>
                <w:color w:val="auto"/>
                <w:sz w:val="20"/>
                <w:szCs w:val="20"/>
                <w:shd w:val="clear" w:color="auto" w:fill="auto"/>
                <w:lang w:eastAsia="zh-CN"/>
              </w:rPr>
              <w:t>2</w:t>
            </w:r>
          </w:p>
        </w:tc>
        <w:tc>
          <w:tcPr>
            <w:tcW w:w="1591" w:type="dxa"/>
            <w:tcBorders>
              <w:left w:val="single" w:sz="4" w:space="0" w:color="000000"/>
              <w:bottom w:val="single" w:sz="4" w:space="0" w:color="000000"/>
              <w:right w:val="single" w:sz="8" w:space="0" w:color="000000"/>
            </w:tcBorders>
          </w:tcPr>
          <w:p w14:paraId="23028ED5"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20.59.52.194-</w:t>
            </w:r>
            <w:r w:rsidRPr="003040DD">
              <w:rPr>
                <w:rFonts w:eastAsia="Times New Roman"/>
                <w:color w:val="auto"/>
                <w:sz w:val="20"/>
                <w:szCs w:val="20"/>
                <w:shd w:val="clear" w:color="auto" w:fill="auto"/>
                <w:lang w:eastAsia="zh-CN"/>
              </w:rPr>
              <w:t xml:space="preserve">Реактивы химические общелабораторного назначения. </w:t>
            </w:r>
          </w:p>
        </w:tc>
      </w:tr>
      <w:tr w:rsidR="003040DD" w:rsidRPr="003040DD" w14:paraId="205CEACC" w14:textId="77777777" w:rsidTr="00C50A39">
        <w:trPr>
          <w:trHeight w:val="510"/>
        </w:trPr>
        <w:tc>
          <w:tcPr>
            <w:tcW w:w="567" w:type="dxa"/>
            <w:tcBorders>
              <w:left w:val="single" w:sz="8" w:space="0" w:color="000000"/>
              <w:bottom w:val="single" w:sz="4" w:space="0" w:color="000000"/>
            </w:tcBorders>
            <w:shd w:val="clear" w:color="auto" w:fill="auto"/>
          </w:tcPr>
          <w:p w14:paraId="6BFF039B" w14:textId="77777777" w:rsidR="003040DD" w:rsidRPr="003040DD" w:rsidRDefault="003040DD" w:rsidP="003040DD">
            <w:pPr>
              <w:suppressAutoHyphens/>
              <w:jc w:val="left"/>
              <w:rPr>
                <w:rFonts w:eastAsia="Times New Roman"/>
                <w:color w:val="auto"/>
                <w:sz w:val="22"/>
                <w:szCs w:val="22"/>
                <w:shd w:val="clear" w:color="auto" w:fill="auto"/>
                <w:lang w:eastAsia="zh-CN"/>
              </w:rPr>
            </w:pPr>
            <w:r w:rsidRPr="003040DD">
              <w:rPr>
                <w:rFonts w:eastAsia="Times New Roman"/>
                <w:color w:val="auto"/>
                <w:sz w:val="22"/>
                <w:szCs w:val="22"/>
                <w:shd w:val="clear" w:color="auto" w:fill="auto"/>
                <w:lang w:eastAsia="zh-CN"/>
              </w:rPr>
              <w:t>42</w:t>
            </w:r>
          </w:p>
        </w:tc>
        <w:tc>
          <w:tcPr>
            <w:tcW w:w="1985" w:type="dxa"/>
            <w:tcBorders>
              <w:left w:val="single" w:sz="4" w:space="0" w:color="000000"/>
              <w:bottom w:val="single" w:sz="4" w:space="0" w:color="000000"/>
            </w:tcBorders>
            <w:shd w:val="clear" w:color="auto" w:fill="auto"/>
          </w:tcPr>
          <w:p w14:paraId="313A50C3"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 xml:space="preserve">Стандартный образец состава </w:t>
            </w:r>
          </w:p>
          <w:p w14:paraId="253921A2"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b/>
                <w:color w:val="auto"/>
                <w:sz w:val="22"/>
                <w:szCs w:val="22"/>
                <w:shd w:val="clear" w:color="auto" w:fill="auto"/>
                <w:lang w:eastAsia="zh-CN"/>
              </w:rPr>
              <w:t>пестицида 4,4'-ДДТ</w:t>
            </w:r>
            <w:r w:rsidRPr="003040DD">
              <w:rPr>
                <w:rFonts w:eastAsia="Times New Roman"/>
                <w:color w:val="auto"/>
                <w:sz w:val="22"/>
                <w:szCs w:val="22"/>
                <w:shd w:val="clear" w:color="auto" w:fill="auto"/>
                <w:lang w:eastAsia="zh-CN"/>
              </w:rPr>
              <w:t xml:space="preserve">    </w:t>
            </w:r>
          </w:p>
        </w:tc>
        <w:tc>
          <w:tcPr>
            <w:tcW w:w="1417" w:type="dxa"/>
            <w:tcBorders>
              <w:left w:val="single" w:sz="4" w:space="0" w:color="000000"/>
              <w:bottom w:val="single" w:sz="4" w:space="0" w:color="000000"/>
            </w:tcBorders>
            <w:shd w:val="clear" w:color="auto" w:fill="auto"/>
          </w:tcPr>
          <w:p w14:paraId="1BCC00B2"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ГСО 8892-2007</w:t>
            </w:r>
          </w:p>
        </w:tc>
        <w:tc>
          <w:tcPr>
            <w:tcW w:w="3704" w:type="dxa"/>
            <w:tcBorders>
              <w:left w:val="single" w:sz="4" w:space="0" w:color="000000"/>
              <w:bottom w:val="single" w:sz="4" w:space="0" w:color="000000"/>
            </w:tcBorders>
            <w:shd w:val="clear" w:color="auto" w:fill="auto"/>
          </w:tcPr>
          <w:p w14:paraId="7C437305"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 xml:space="preserve">Интервал допускаемых аттестованных значений массовой доли СО </w:t>
            </w:r>
            <w:r w:rsidRPr="003040DD">
              <w:rPr>
                <w:rFonts w:ascii="Arial" w:eastAsia="Times New Roman" w:hAnsi="Arial" w:cs="Arial"/>
                <w:color w:val="auto"/>
                <w:sz w:val="22"/>
                <w:szCs w:val="22"/>
                <w:shd w:val="clear" w:color="auto" w:fill="auto"/>
                <w:lang w:eastAsia="zh-CN"/>
              </w:rPr>
              <w:t>(98-</w:t>
            </w:r>
            <w:proofErr w:type="gramStart"/>
            <w:r w:rsidRPr="003040DD">
              <w:rPr>
                <w:rFonts w:ascii="Arial" w:eastAsia="Times New Roman" w:hAnsi="Arial" w:cs="Arial"/>
                <w:color w:val="auto"/>
                <w:sz w:val="22"/>
                <w:szCs w:val="22"/>
                <w:shd w:val="clear" w:color="auto" w:fill="auto"/>
                <w:lang w:eastAsia="zh-CN"/>
              </w:rPr>
              <w:t>100)</w:t>
            </w:r>
            <w:r w:rsidRPr="003040DD">
              <w:rPr>
                <w:rFonts w:eastAsia="Times New Roman"/>
                <w:color w:val="auto"/>
                <w:sz w:val="22"/>
                <w:szCs w:val="22"/>
                <w:shd w:val="clear" w:color="auto" w:fill="auto"/>
                <w:lang w:eastAsia="zh-CN"/>
              </w:rPr>
              <w:t>%</w:t>
            </w:r>
            <w:proofErr w:type="gramEnd"/>
          </w:p>
          <w:p w14:paraId="42A07629"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 xml:space="preserve">Границы допускаемых значений абсолютной </w:t>
            </w:r>
          </w:p>
          <w:p w14:paraId="20E1D9BD"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 xml:space="preserve">погрешности аттестованного значения </w:t>
            </w:r>
            <w:proofErr w:type="gramStart"/>
            <w:r w:rsidRPr="003040DD">
              <w:rPr>
                <w:rFonts w:eastAsia="Times New Roman"/>
                <w:color w:val="auto"/>
                <w:sz w:val="22"/>
                <w:szCs w:val="22"/>
                <w:shd w:val="clear" w:color="auto" w:fill="auto"/>
                <w:lang w:eastAsia="zh-CN"/>
              </w:rPr>
              <w:t>СО(</w:t>
            </w:r>
            <w:proofErr w:type="gramEnd"/>
            <w:r w:rsidRPr="003040DD">
              <w:rPr>
                <w:rFonts w:eastAsia="Times New Roman"/>
                <w:color w:val="auto"/>
                <w:sz w:val="22"/>
                <w:szCs w:val="22"/>
                <w:shd w:val="clear" w:color="auto" w:fill="auto"/>
                <w:lang w:eastAsia="zh-CN"/>
              </w:rPr>
              <w:t xml:space="preserve">при Р=0,95) не более ±0,7% </w:t>
            </w:r>
            <w:proofErr w:type="gramStart"/>
            <w:r w:rsidRPr="003040DD">
              <w:rPr>
                <w:rFonts w:eastAsia="Times New Roman"/>
                <w:color w:val="auto"/>
                <w:sz w:val="22"/>
                <w:szCs w:val="22"/>
                <w:shd w:val="clear" w:color="auto" w:fill="auto"/>
                <w:lang w:eastAsia="zh-CN"/>
              </w:rPr>
              <w:t>СО  в</w:t>
            </w:r>
            <w:proofErr w:type="gramEnd"/>
            <w:r w:rsidRPr="003040DD">
              <w:rPr>
                <w:rFonts w:eastAsia="Times New Roman"/>
                <w:color w:val="auto"/>
                <w:sz w:val="22"/>
                <w:szCs w:val="22"/>
                <w:shd w:val="clear" w:color="auto" w:fill="auto"/>
                <w:lang w:eastAsia="zh-CN"/>
              </w:rPr>
              <w:t xml:space="preserve"> виде мелкодисперсного порошка белого цвета массой не менее 0,2г помещен в </w:t>
            </w:r>
            <w:proofErr w:type="spellStart"/>
            <w:r w:rsidRPr="003040DD">
              <w:rPr>
                <w:rFonts w:eastAsia="Times New Roman"/>
                <w:color w:val="auto"/>
                <w:sz w:val="22"/>
                <w:szCs w:val="22"/>
                <w:shd w:val="clear" w:color="auto" w:fill="auto"/>
                <w:lang w:eastAsia="zh-CN"/>
              </w:rPr>
              <w:t>виалы</w:t>
            </w:r>
            <w:proofErr w:type="spellEnd"/>
            <w:r w:rsidRPr="003040DD">
              <w:rPr>
                <w:rFonts w:eastAsia="Times New Roman"/>
                <w:color w:val="auto"/>
                <w:sz w:val="22"/>
                <w:szCs w:val="22"/>
                <w:shd w:val="clear" w:color="auto" w:fill="auto"/>
                <w:lang w:eastAsia="zh-CN"/>
              </w:rPr>
              <w:t xml:space="preserve"> из темного стекла с завинчивающей крышкой, снабженные этикеткой</w:t>
            </w:r>
          </w:p>
          <w:p w14:paraId="136AEF25"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Срок годности не менее 3 лет</w:t>
            </w:r>
          </w:p>
        </w:tc>
        <w:tc>
          <w:tcPr>
            <w:tcW w:w="832" w:type="dxa"/>
            <w:tcBorders>
              <w:left w:val="single" w:sz="4" w:space="0" w:color="000000"/>
              <w:bottom w:val="single" w:sz="4" w:space="0" w:color="000000"/>
            </w:tcBorders>
            <w:shd w:val="clear" w:color="auto" w:fill="auto"/>
          </w:tcPr>
          <w:p w14:paraId="08651CDC" w14:textId="77777777" w:rsidR="003040DD" w:rsidRPr="003040DD" w:rsidRDefault="003040DD" w:rsidP="003040DD">
            <w:pPr>
              <w:suppressAutoHyphens/>
              <w:jc w:val="center"/>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ампул</w:t>
            </w:r>
          </w:p>
        </w:tc>
        <w:tc>
          <w:tcPr>
            <w:tcW w:w="677" w:type="dxa"/>
            <w:tcBorders>
              <w:left w:val="single" w:sz="4" w:space="0" w:color="000000"/>
              <w:bottom w:val="single" w:sz="4" w:space="0" w:color="000000"/>
              <w:right w:val="single" w:sz="8" w:space="0" w:color="000000"/>
            </w:tcBorders>
            <w:shd w:val="clear" w:color="auto" w:fill="auto"/>
          </w:tcPr>
          <w:p w14:paraId="2A10E32A" w14:textId="77777777" w:rsidR="003040DD" w:rsidRPr="003040DD" w:rsidRDefault="003040DD" w:rsidP="003040DD">
            <w:pPr>
              <w:suppressAutoHyphens/>
              <w:jc w:val="center"/>
              <w:rPr>
                <w:rFonts w:eastAsia="Times New Roman"/>
                <w:color w:val="auto"/>
                <w:sz w:val="20"/>
                <w:szCs w:val="20"/>
                <w:shd w:val="clear" w:color="auto" w:fill="auto"/>
                <w:lang w:eastAsia="zh-CN"/>
              </w:rPr>
            </w:pPr>
            <w:r w:rsidRPr="003040DD">
              <w:rPr>
                <w:rFonts w:eastAsia="Times New Roman"/>
                <w:color w:val="auto"/>
                <w:sz w:val="20"/>
                <w:szCs w:val="20"/>
                <w:shd w:val="clear" w:color="auto" w:fill="auto"/>
                <w:lang w:eastAsia="zh-CN"/>
              </w:rPr>
              <w:t>2</w:t>
            </w:r>
          </w:p>
        </w:tc>
        <w:tc>
          <w:tcPr>
            <w:tcW w:w="1591" w:type="dxa"/>
            <w:tcBorders>
              <w:left w:val="single" w:sz="4" w:space="0" w:color="000000"/>
              <w:bottom w:val="single" w:sz="4" w:space="0" w:color="000000"/>
              <w:right w:val="single" w:sz="8" w:space="0" w:color="000000"/>
            </w:tcBorders>
          </w:tcPr>
          <w:p w14:paraId="64E7816C"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20.59.52.194-</w:t>
            </w:r>
            <w:r w:rsidRPr="003040DD">
              <w:rPr>
                <w:rFonts w:eastAsia="Times New Roman"/>
                <w:color w:val="auto"/>
                <w:sz w:val="20"/>
                <w:szCs w:val="20"/>
                <w:shd w:val="clear" w:color="auto" w:fill="auto"/>
                <w:lang w:eastAsia="zh-CN"/>
              </w:rPr>
              <w:t xml:space="preserve">Реактивы химические общелабораторного назначения. </w:t>
            </w:r>
          </w:p>
        </w:tc>
      </w:tr>
      <w:tr w:rsidR="003040DD" w:rsidRPr="003040DD" w14:paraId="22215953" w14:textId="77777777" w:rsidTr="00C50A39">
        <w:trPr>
          <w:trHeight w:val="274"/>
        </w:trPr>
        <w:tc>
          <w:tcPr>
            <w:tcW w:w="567" w:type="dxa"/>
            <w:tcBorders>
              <w:left w:val="single" w:sz="8" w:space="0" w:color="000000"/>
              <w:bottom w:val="single" w:sz="4" w:space="0" w:color="000000"/>
            </w:tcBorders>
            <w:shd w:val="clear" w:color="auto" w:fill="auto"/>
          </w:tcPr>
          <w:p w14:paraId="27A8506E" w14:textId="77777777" w:rsidR="003040DD" w:rsidRPr="003040DD" w:rsidRDefault="003040DD" w:rsidP="003040DD">
            <w:pPr>
              <w:suppressAutoHyphens/>
              <w:jc w:val="left"/>
              <w:rPr>
                <w:rFonts w:eastAsia="Times New Roman"/>
                <w:color w:val="auto"/>
                <w:sz w:val="22"/>
                <w:szCs w:val="22"/>
                <w:shd w:val="clear" w:color="auto" w:fill="auto"/>
                <w:lang w:eastAsia="zh-CN"/>
              </w:rPr>
            </w:pPr>
            <w:r w:rsidRPr="003040DD">
              <w:rPr>
                <w:rFonts w:eastAsia="Times New Roman"/>
                <w:color w:val="auto"/>
                <w:sz w:val="22"/>
                <w:szCs w:val="22"/>
                <w:shd w:val="clear" w:color="auto" w:fill="auto"/>
                <w:lang w:eastAsia="zh-CN"/>
              </w:rPr>
              <w:t>43</w:t>
            </w:r>
          </w:p>
        </w:tc>
        <w:tc>
          <w:tcPr>
            <w:tcW w:w="1985" w:type="dxa"/>
            <w:tcBorders>
              <w:left w:val="single" w:sz="4" w:space="0" w:color="000000"/>
              <w:bottom w:val="single" w:sz="4" w:space="0" w:color="000000"/>
            </w:tcBorders>
            <w:shd w:val="clear" w:color="auto" w:fill="auto"/>
          </w:tcPr>
          <w:p w14:paraId="7F2247E6"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 xml:space="preserve">Стандартный образец состава раствора ионов </w:t>
            </w:r>
            <w:r w:rsidRPr="003040DD">
              <w:rPr>
                <w:rFonts w:eastAsia="Times New Roman"/>
                <w:b/>
                <w:color w:val="auto"/>
                <w:sz w:val="22"/>
                <w:szCs w:val="22"/>
                <w:shd w:val="clear" w:color="auto" w:fill="auto"/>
                <w:lang w:eastAsia="zh-CN"/>
              </w:rPr>
              <w:t>ртути (I)</w:t>
            </w:r>
            <w:r w:rsidRPr="003040DD">
              <w:rPr>
                <w:rFonts w:eastAsia="Times New Roman"/>
                <w:color w:val="auto"/>
                <w:sz w:val="22"/>
                <w:szCs w:val="22"/>
                <w:shd w:val="clear" w:color="auto" w:fill="auto"/>
                <w:lang w:eastAsia="zh-CN"/>
              </w:rPr>
              <w:t xml:space="preserve"> </w:t>
            </w:r>
          </w:p>
        </w:tc>
        <w:tc>
          <w:tcPr>
            <w:tcW w:w="1417" w:type="dxa"/>
            <w:tcBorders>
              <w:left w:val="single" w:sz="4" w:space="0" w:color="000000"/>
              <w:bottom w:val="single" w:sz="4" w:space="0" w:color="000000"/>
            </w:tcBorders>
            <w:shd w:val="clear" w:color="auto" w:fill="auto"/>
          </w:tcPr>
          <w:p w14:paraId="612D4EBE"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ГСО 7263-96</w:t>
            </w:r>
          </w:p>
        </w:tc>
        <w:tc>
          <w:tcPr>
            <w:tcW w:w="3704" w:type="dxa"/>
            <w:tcBorders>
              <w:left w:val="single" w:sz="4" w:space="0" w:color="000000"/>
              <w:bottom w:val="single" w:sz="4" w:space="0" w:color="000000"/>
            </w:tcBorders>
            <w:shd w:val="clear" w:color="auto" w:fill="auto"/>
          </w:tcPr>
          <w:p w14:paraId="2232C989"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Интервал допускаемых аттестованных значений массовой концентрации от 0,95 до 1,05 вкл., мг/см</w:t>
            </w:r>
            <w:r w:rsidRPr="003040DD">
              <w:rPr>
                <w:rFonts w:eastAsia="Times New Roman"/>
                <w:color w:val="auto"/>
                <w:sz w:val="22"/>
                <w:szCs w:val="22"/>
                <w:shd w:val="clear" w:color="auto" w:fill="auto"/>
                <w:vertAlign w:val="superscript"/>
                <w:lang w:eastAsia="zh-CN"/>
              </w:rPr>
              <w:t>3</w:t>
            </w:r>
            <w:r w:rsidRPr="003040DD">
              <w:rPr>
                <w:rFonts w:ascii="Arial" w:eastAsia="Times New Roman" w:hAnsi="Arial" w:cs="Arial"/>
                <w:color w:val="auto"/>
                <w:sz w:val="22"/>
                <w:szCs w:val="22"/>
                <w:shd w:val="clear" w:color="auto" w:fill="auto"/>
                <w:lang w:eastAsia="zh-CN"/>
              </w:rPr>
              <w:t xml:space="preserve"> </w:t>
            </w:r>
          </w:p>
          <w:p w14:paraId="116A3F93"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 xml:space="preserve">Границы допускаемых значений относительной погрешности аттестованного значения </w:t>
            </w:r>
            <w:proofErr w:type="gramStart"/>
            <w:r w:rsidRPr="003040DD">
              <w:rPr>
                <w:rFonts w:eastAsia="Times New Roman"/>
                <w:color w:val="auto"/>
                <w:sz w:val="22"/>
                <w:szCs w:val="22"/>
                <w:shd w:val="clear" w:color="auto" w:fill="auto"/>
                <w:lang w:eastAsia="zh-CN"/>
              </w:rPr>
              <w:t>СО(</w:t>
            </w:r>
            <w:proofErr w:type="gramEnd"/>
            <w:r w:rsidRPr="003040DD">
              <w:rPr>
                <w:rFonts w:eastAsia="Times New Roman"/>
                <w:color w:val="auto"/>
                <w:sz w:val="22"/>
                <w:szCs w:val="22"/>
                <w:shd w:val="clear" w:color="auto" w:fill="auto"/>
                <w:lang w:eastAsia="zh-CN"/>
              </w:rPr>
              <w:t>при Р=0,95) нет более ±1,0%</w:t>
            </w:r>
          </w:p>
          <w:p w14:paraId="3415A3B9"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Срок годности не менее 3 лет</w:t>
            </w:r>
          </w:p>
        </w:tc>
        <w:tc>
          <w:tcPr>
            <w:tcW w:w="832" w:type="dxa"/>
            <w:tcBorders>
              <w:left w:val="single" w:sz="4" w:space="0" w:color="000000"/>
              <w:bottom w:val="single" w:sz="4" w:space="0" w:color="000000"/>
            </w:tcBorders>
            <w:shd w:val="clear" w:color="auto" w:fill="auto"/>
          </w:tcPr>
          <w:p w14:paraId="3D36C853" w14:textId="77777777" w:rsidR="003040DD" w:rsidRPr="003040DD" w:rsidRDefault="003040DD" w:rsidP="003040DD">
            <w:pPr>
              <w:suppressAutoHyphens/>
              <w:jc w:val="center"/>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ампул</w:t>
            </w:r>
          </w:p>
        </w:tc>
        <w:tc>
          <w:tcPr>
            <w:tcW w:w="677" w:type="dxa"/>
            <w:tcBorders>
              <w:left w:val="single" w:sz="4" w:space="0" w:color="000000"/>
              <w:bottom w:val="single" w:sz="4" w:space="0" w:color="000000"/>
              <w:right w:val="single" w:sz="8" w:space="0" w:color="000000"/>
            </w:tcBorders>
            <w:shd w:val="clear" w:color="auto" w:fill="auto"/>
          </w:tcPr>
          <w:p w14:paraId="79AFE301" w14:textId="77777777" w:rsidR="003040DD" w:rsidRPr="003040DD" w:rsidRDefault="003040DD" w:rsidP="003040DD">
            <w:pPr>
              <w:suppressAutoHyphens/>
              <w:jc w:val="center"/>
              <w:rPr>
                <w:rFonts w:eastAsia="Times New Roman"/>
                <w:color w:val="auto"/>
                <w:sz w:val="20"/>
                <w:szCs w:val="20"/>
                <w:shd w:val="clear" w:color="auto" w:fill="auto"/>
                <w:lang w:eastAsia="zh-CN"/>
              </w:rPr>
            </w:pPr>
            <w:r w:rsidRPr="003040DD">
              <w:rPr>
                <w:rFonts w:eastAsia="Times New Roman"/>
                <w:color w:val="auto"/>
                <w:sz w:val="20"/>
                <w:szCs w:val="20"/>
                <w:shd w:val="clear" w:color="auto" w:fill="auto"/>
                <w:lang w:eastAsia="zh-CN"/>
              </w:rPr>
              <w:t>3</w:t>
            </w:r>
          </w:p>
        </w:tc>
        <w:tc>
          <w:tcPr>
            <w:tcW w:w="1591" w:type="dxa"/>
            <w:tcBorders>
              <w:left w:val="single" w:sz="4" w:space="0" w:color="000000"/>
              <w:bottom w:val="single" w:sz="4" w:space="0" w:color="000000"/>
              <w:right w:val="single" w:sz="8" w:space="0" w:color="000000"/>
            </w:tcBorders>
          </w:tcPr>
          <w:p w14:paraId="6BA488CF"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20.59.52.194-</w:t>
            </w:r>
            <w:r w:rsidRPr="003040DD">
              <w:rPr>
                <w:rFonts w:eastAsia="Times New Roman"/>
                <w:color w:val="auto"/>
                <w:sz w:val="20"/>
                <w:szCs w:val="20"/>
                <w:shd w:val="clear" w:color="auto" w:fill="auto"/>
                <w:lang w:eastAsia="zh-CN"/>
              </w:rPr>
              <w:t xml:space="preserve">Реактивы химические общелабораторного назначения. </w:t>
            </w:r>
          </w:p>
        </w:tc>
      </w:tr>
      <w:tr w:rsidR="003040DD" w:rsidRPr="003040DD" w14:paraId="46E395F6" w14:textId="77777777" w:rsidTr="00C50A39">
        <w:trPr>
          <w:trHeight w:val="510"/>
        </w:trPr>
        <w:tc>
          <w:tcPr>
            <w:tcW w:w="567" w:type="dxa"/>
            <w:tcBorders>
              <w:left w:val="single" w:sz="8" w:space="0" w:color="000000"/>
              <w:bottom w:val="single" w:sz="4" w:space="0" w:color="000000"/>
            </w:tcBorders>
            <w:shd w:val="clear" w:color="auto" w:fill="auto"/>
          </w:tcPr>
          <w:p w14:paraId="746C7CD2"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hd w:val="clear" w:color="auto" w:fill="auto"/>
                <w:lang w:eastAsia="zh-CN"/>
              </w:rPr>
              <w:t>44</w:t>
            </w:r>
          </w:p>
        </w:tc>
        <w:tc>
          <w:tcPr>
            <w:tcW w:w="1985" w:type="dxa"/>
            <w:tcBorders>
              <w:left w:val="single" w:sz="4" w:space="0" w:color="000000"/>
              <w:bottom w:val="single" w:sz="4" w:space="0" w:color="000000"/>
            </w:tcBorders>
            <w:shd w:val="clear" w:color="auto" w:fill="auto"/>
          </w:tcPr>
          <w:p w14:paraId="00FD82EC"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 xml:space="preserve">Стандартный образец состава раствора ионов </w:t>
            </w:r>
            <w:r w:rsidRPr="003040DD">
              <w:rPr>
                <w:rFonts w:eastAsia="Times New Roman"/>
                <w:b/>
                <w:color w:val="auto"/>
                <w:sz w:val="22"/>
                <w:szCs w:val="22"/>
                <w:shd w:val="clear" w:color="auto" w:fill="auto"/>
                <w:lang w:eastAsia="zh-CN"/>
              </w:rPr>
              <w:t>свинца</w:t>
            </w:r>
          </w:p>
        </w:tc>
        <w:tc>
          <w:tcPr>
            <w:tcW w:w="1417" w:type="dxa"/>
            <w:tcBorders>
              <w:left w:val="single" w:sz="4" w:space="0" w:color="000000"/>
              <w:bottom w:val="single" w:sz="4" w:space="0" w:color="000000"/>
            </w:tcBorders>
            <w:shd w:val="clear" w:color="auto" w:fill="auto"/>
          </w:tcPr>
          <w:p w14:paraId="18944A50"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ГСО 7252-96</w:t>
            </w:r>
          </w:p>
        </w:tc>
        <w:tc>
          <w:tcPr>
            <w:tcW w:w="3704" w:type="dxa"/>
            <w:tcBorders>
              <w:left w:val="single" w:sz="4" w:space="0" w:color="000000"/>
              <w:bottom w:val="single" w:sz="4" w:space="0" w:color="000000"/>
            </w:tcBorders>
            <w:shd w:val="clear" w:color="auto" w:fill="auto"/>
          </w:tcPr>
          <w:p w14:paraId="0BF3A9D8"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Интервал допускаемых аттестованных значений массовой концентрации от 0,95 до 1,05 вкл., мг/см</w:t>
            </w:r>
            <w:r w:rsidRPr="003040DD">
              <w:rPr>
                <w:rFonts w:eastAsia="Times New Roman"/>
                <w:color w:val="auto"/>
                <w:sz w:val="22"/>
                <w:szCs w:val="22"/>
                <w:shd w:val="clear" w:color="auto" w:fill="auto"/>
                <w:vertAlign w:val="superscript"/>
                <w:lang w:eastAsia="zh-CN"/>
              </w:rPr>
              <w:t>3</w:t>
            </w:r>
            <w:r w:rsidRPr="003040DD">
              <w:rPr>
                <w:rFonts w:ascii="Arial" w:eastAsia="Times New Roman" w:hAnsi="Arial" w:cs="Arial"/>
                <w:color w:val="auto"/>
                <w:sz w:val="22"/>
                <w:szCs w:val="22"/>
                <w:shd w:val="clear" w:color="auto" w:fill="auto"/>
                <w:lang w:eastAsia="zh-CN"/>
              </w:rPr>
              <w:t xml:space="preserve"> </w:t>
            </w:r>
          </w:p>
          <w:p w14:paraId="1DC78D17"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 xml:space="preserve">Границы допускаемых значений относительной погрешности </w:t>
            </w:r>
            <w:r w:rsidRPr="003040DD">
              <w:rPr>
                <w:rFonts w:eastAsia="Times New Roman"/>
                <w:color w:val="auto"/>
                <w:sz w:val="22"/>
                <w:szCs w:val="22"/>
                <w:shd w:val="clear" w:color="auto" w:fill="auto"/>
                <w:lang w:eastAsia="zh-CN"/>
              </w:rPr>
              <w:lastRenderedPageBreak/>
              <w:t xml:space="preserve">аттестованного значения </w:t>
            </w:r>
            <w:proofErr w:type="gramStart"/>
            <w:r w:rsidRPr="003040DD">
              <w:rPr>
                <w:rFonts w:eastAsia="Times New Roman"/>
                <w:color w:val="auto"/>
                <w:sz w:val="22"/>
                <w:szCs w:val="22"/>
                <w:shd w:val="clear" w:color="auto" w:fill="auto"/>
                <w:lang w:eastAsia="zh-CN"/>
              </w:rPr>
              <w:t>СО(</w:t>
            </w:r>
            <w:proofErr w:type="gramEnd"/>
            <w:r w:rsidRPr="003040DD">
              <w:rPr>
                <w:rFonts w:eastAsia="Times New Roman"/>
                <w:color w:val="auto"/>
                <w:sz w:val="22"/>
                <w:szCs w:val="22"/>
                <w:shd w:val="clear" w:color="auto" w:fill="auto"/>
                <w:lang w:eastAsia="zh-CN"/>
              </w:rPr>
              <w:t>при Р=0,95) не более ±1,0%</w:t>
            </w:r>
          </w:p>
          <w:p w14:paraId="0B7C5D60"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Срок годности не менее 3 лет</w:t>
            </w:r>
          </w:p>
        </w:tc>
        <w:tc>
          <w:tcPr>
            <w:tcW w:w="832" w:type="dxa"/>
            <w:tcBorders>
              <w:left w:val="single" w:sz="4" w:space="0" w:color="000000"/>
              <w:bottom w:val="single" w:sz="4" w:space="0" w:color="000000"/>
            </w:tcBorders>
            <w:shd w:val="clear" w:color="auto" w:fill="auto"/>
          </w:tcPr>
          <w:p w14:paraId="3D16D593" w14:textId="77777777" w:rsidR="003040DD" w:rsidRPr="003040DD" w:rsidRDefault="003040DD" w:rsidP="003040DD">
            <w:pPr>
              <w:suppressAutoHyphens/>
              <w:jc w:val="center"/>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lastRenderedPageBreak/>
              <w:t>ампул</w:t>
            </w:r>
          </w:p>
        </w:tc>
        <w:tc>
          <w:tcPr>
            <w:tcW w:w="677" w:type="dxa"/>
            <w:tcBorders>
              <w:left w:val="single" w:sz="4" w:space="0" w:color="000000"/>
              <w:bottom w:val="single" w:sz="4" w:space="0" w:color="000000"/>
              <w:right w:val="single" w:sz="8" w:space="0" w:color="000000"/>
            </w:tcBorders>
            <w:shd w:val="clear" w:color="auto" w:fill="auto"/>
          </w:tcPr>
          <w:p w14:paraId="300C323F" w14:textId="77777777" w:rsidR="003040DD" w:rsidRPr="003040DD" w:rsidRDefault="003040DD" w:rsidP="003040DD">
            <w:pPr>
              <w:suppressAutoHyphens/>
              <w:jc w:val="center"/>
              <w:rPr>
                <w:rFonts w:eastAsia="Times New Roman"/>
                <w:color w:val="auto"/>
                <w:shd w:val="clear" w:color="auto" w:fill="auto"/>
                <w:lang w:eastAsia="zh-CN"/>
              </w:rPr>
            </w:pPr>
            <w:r w:rsidRPr="003040DD">
              <w:rPr>
                <w:rFonts w:eastAsia="Times New Roman"/>
                <w:color w:val="auto"/>
                <w:sz w:val="20"/>
                <w:szCs w:val="20"/>
                <w:shd w:val="clear" w:color="auto" w:fill="auto"/>
                <w:lang w:eastAsia="zh-CN"/>
              </w:rPr>
              <w:t>6</w:t>
            </w:r>
          </w:p>
        </w:tc>
        <w:tc>
          <w:tcPr>
            <w:tcW w:w="1591" w:type="dxa"/>
            <w:tcBorders>
              <w:left w:val="single" w:sz="4" w:space="0" w:color="000000"/>
              <w:bottom w:val="single" w:sz="4" w:space="0" w:color="000000"/>
              <w:right w:val="single" w:sz="8" w:space="0" w:color="000000"/>
            </w:tcBorders>
          </w:tcPr>
          <w:p w14:paraId="5EF061C4"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20.59.52.194-</w:t>
            </w:r>
            <w:r w:rsidRPr="003040DD">
              <w:rPr>
                <w:rFonts w:eastAsia="Times New Roman"/>
                <w:color w:val="auto"/>
                <w:sz w:val="20"/>
                <w:szCs w:val="20"/>
                <w:shd w:val="clear" w:color="auto" w:fill="auto"/>
                <w:lang w:eastAsia="zh-CN"/>
              </w:rPr>
              <w:t xml:space="preserve">Реактивы химические общелабораторного назначения. </w:t>
            </w:r>
          </w:p>
        </w:tc>
      </w:tr>
      <w:tr w:rsidR="003040DD" w:rsidRPr="003040DD" w14:paraId="6716D518" w14:textId="77777777" w:rsidTr="00C50A39">
        <w:trPr>
          <w:trHeight w:val="510"/>
        </w:trPr>
        <w:tc>
          <w:tcPr>
            <w:tcW w:w="567" w:type="dxa"/>
            <w:tcBorders>
              <w:left w:val="single" w:sz="8" w:space="0" w:color="000000"/>
              <w:bottom w:val="single" w:sz="4" w:space="0" w:color="000000"/>
            </w:tcBorders>
            <w:shd w:val="clear" w:color="auto" w:fill="auto"/>
          </w:tcPr>
          <w:p w14:paraId="23FCDE94"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hd w:val="clear" w:color="auto" w:fill="auto"/>
                <w:lang w:eastAsia="zh-CN"/>
              </w:rPr>
              <w:t>45</w:t>
            </w:r>
          </w:p>
        </w:tc>
        <w:tc>
          <w:tcPr>
            <w:tcW w:w="1985" w:type="dxa"/>
            <w:tcBorders>
              <w:left w:val="single" w:sz="4" w:space="0" w:color="000000"/>
              <w:bottom w:val="single" w:sz="4" w:space="0" w:color="000000"/>
            </w:tcBorders>
            <w:shd w:val="clear" w:color="auto" w:fill="auto"/>
          </w:tcPr>
          <w:p w14:paraId="36F38FEF"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 xml:space="preserve">Стандартный образец состава водного раствора </w:t>
            </w:r>
          </w:p>
          <w:p w14:paraId="38E59832"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b/>
                <w:color w:val="auto"/>
                <w:sz w:val="22"/>
                <w:szCs w:val="22"/>
                <w:shd w:val="clear" w:color="auto" w:fill="auto"/>
                <w:lang w:eastAsia="zh-CN"/>
              </w:rPr>
              <w:t>сульфат-ионов</w:t>
            </w:r>
            <w:r w:rsidRPr="003040DD">
              <w:rPr>
                <w:rFonts w:eastAsia="Times New Roman"/>
                <w:color w:val="auto"/>
                <w:sz w:val="22"/>
                <w:szCs w:val="22"/>
                <w:shd w:val="clear" w:color="auto" w:fill="auto"/>
                <w:lang w:eastAsia="zh-CN"/>
              </w:rPr>
              <w:t xml:space="preserve">    </w:t>
            </w:r>
          </w:p>
        </w:tc>
        <w:tc>
          <w:tcPr>
            <w:tcW w:w="1417" w:type="dxa"/>
            <w:tcBorders>
              <w:left w:val="single" w:sz="4" w:space="0" w:color="000000"/>
              <w:bottom w:val="single" w:sz="4" w:space="0" w:color="000000"/>
            </w:tcBorders>
            <w:shd w:val="clear" w:color="auto" w:fill="auto"/>
          </w:tcPr>
          <w:p w14:paraId="5B0C7DDE"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ГСО 7684-99</w:t>
            </w:r>
          </w:p>
        </w:tc>
        <w:tc>
          <w:tcPr>
            <w:tcW w:w="3704" w:type="dxa"/>
            <w:tcBorders>
              <w:left w:val="single" w:sz="4" w:space="0" w:color="000000"/>
              <w:bottom w:val="single" w:sz="4" w:space="0" w:color="000000"/>
            </w:tcBorders>
            <w:shd w:val="clear" w:color="auto" w:fill="auto"/>
          </w:tcPr>
          <w:p w14:paraId="0945A756"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 xml:space="preserve">Интервал допускаемых аттестованных </w:t>
            </w:r>
            <w:proofErr w:type="gramStart"/>
            <w:r w:rsidRPr="003040DD">
              <w:rPr>
                <w:rFonts w:eastAsia="Times New Roman"/>
                <w:color w:val="auto"/>
                <w:sz w:val="22"/>
                <w:szCs w:val="22"/>
                <w:shd w:val="clear" w:color="auto" w:fill="auto"/>
                <w:lang w:eastAsia="zh-CN"/>
              </w:rPr>
              <w:t>значений  массовой</w:t>
            </w:r>
            <w:proofErr w:type="gramEnd"/>
            <w:r w:rsidRPr="003040DD">
              <w:rPr>
                <w:rFonts w:eastAsia="Times New Roman"/>
                <w:color w:val="auto"/>
                <w:sz w:val="22"/>
                <w:szCs w:val="22"/>
                <w:shd w:val="clear" w:color="auto" w:fill="auto"/>
                <w:lang w:eastAsia="zh-CN"/>
              </w:rPr>
              <w:t xml:space="preserve"> концентрации СО (9,5 – 10,5) г/дм</w:t>
            </w:r>
            <w:r w:rsidRPr="003040DD">
              <w:rPr>
                <w:rFonts w:eastAsia="Times New Roman"/>
                <w:color w:val="auto"/>
                <w:sz w:val="22"/>
                <w:szCs w:val="22"/>
                <w:shd w:val="clear" w:color="auto" w:fill="auto"/>
                <w:vertAlign w:val="superscript"/>
                <w:lang w:eastAsia="zh-CN"/>
              </w:rPr>
              <w:t>3</w:t>
            </w:r>
            <w:r w:rsidRPr="003040DD">
              <w:rPr>
                <w:rFonts w:ascii="Arial" w:eastAsia="Times New Roman" w:hAnsi="Arial" w:cs="Arial"/>
                <w:color w:val="auto"/>
                <w:sz w:val="22"/>
                <w:szCs w:val="22"/>
                <w:shd w:val="clear" w:color="auto" w:fill="auto"/>
                <w:lang w:eastAsia="zh-CN"/>
              </w:rPr>
              <w:t xml:space="preserve"> </w:t>
            </w:r>
          </w:p>
          <w:p w14:paraId="5031411E"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 xml:space="preserve">Границы </w:t>
            </w:r>
            <w:proofErr w:type="gramStart"/>
            <w:r w:rsidRPr="003040DD">
              <w:rPr>
                <w:rFonts w:eastAsia="Times New Roman"/>
                <w:color w:val="auto"/>
                <w:sz w:val="22"/>
                <w:szCs w:val="22"/>
                <w:shd w:val="clear" w:color="auto" w:fill="auto"/>
                <w:lang w:eastAsia="zh-CN"/>
              </w:rPr>
              <w:t>допускаемых  значений</w:t>
            </w:r>
            <w:proofErr w:type="gramEnd"/>
            <w:r w:rsidRPr="003040DD">
              <w:rPr>
                <w:rFonts w:eastAsia="Times New Roman"/>
                <w:color w:val="auto"/>
                <w:sz w:val="22"/>
                <w:szCs w:val="22"/>
                <w:shd w:val="clear" w:color="auto" w:fill="auto"/>
                <w:lang w:eastAsia="zh-CN"/>
              </w:rPr>
              <w:t xml:space="preserve"> относительной погрешности аттестованного значения </w:t>
            </w:r>
            <w:proofErr w:type="gramStart"/>
            <w:r w:rsidRPr="003040DD">
              <w:rPr>
                <w:rFonts w:eastAsia="Times New Roman"/>
                <w:color w:val="auto"/>
                <w:sz w:val="22"/>
                <w:szCs w:val="22"/>
                <w:shd w:val="clear" w:color="auto" w:fill="auto"/>
                <w:lang w:eastAsia="zh-CN"/>
              </w:rPr>
              <w:t>СО(</w:t>
            </w:r>
            <w:proofErr w:type="gramEnd"/>
            <w:r w:rsidRPr="003040DD">
              <w:rPr>
                <w:rFonts w:eastAsia="Times New Roman"/>
                <w:color w:val="auto"/>
                <w:sz w:val="22"/>
                <w:szCs w:val="22"/>
                <w:shd w:val="clear" w:color="auto" w:fill="auto"/>
                <w:lang w:eastAsia="zh-CN"/>
              </w:rPr>
              <w:t xml:space="preserve">при Р=0,95не </w:t>
            </w:r>
            <w:proofErr w:type="gramStart"/>
            <w:r w:rsidRPr="003040DD">
              <w:rPr>
                <w:rFonts w:eastAsia="Times New Roman"/>
                <w:color w:val="auto"/>
                <w:sz w:val="22"/>
                <w:szCs w:val="22"/>
                <w:shd w:val="clear" w:color="auto" w:fill="auto"/>
                <w:lang w:eastAsia="zh-CN"/>
              </w:rPr>
              <w:t>более  ±</w:t>
            </w:r>
            <w:proofErr w:type="gramEnd"/>
            <w:r w:rsidRPr="003040DD">
              <w:rPr>
                <w:rFonts w:eastAsia="Times New Roman"/>
                <w:color w:val="auto"/>
                <w:sz w:val="22"/>
                <w:szCs w:val="22"/>
                <w:shd w:val="clear" w:color="auto" w:fill="auto"/>
                <w:lang w:eastAsia="zh-CN"/>
              </w:rPr>
              <w:t>1,0%. Стеклянные ампулы номинальной вместимостью 5 мл.</w:t>
            </w:r>
          </w:p>
          <w:p w14:paraId="0C9C028E"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Срок годности не менее 3 лет</w:t>
            </w:r>
          </w:p>
        </w:tc>
        <w:tc>
          <w:tcPr>
            <w:tcW w:w="832" w:type="dxa"/>
            <w:tcBorders>
              <w:left w:val="single" w:sz="4" w:space="0" w:color="000000"/>
              <w:bottom w:val="single" w:sz="4" w:space="0" w:color="000000"/>
            </w:tcBorders>
            <w:shd w:val="clear" w:color="auto" w:fill="auto"/>
          </w:tcPr>
          <w:p w14:paraId="581AAF37" w14:textId="77777777" w:rsidR="003040DD" w:rsidRPr="003040DD" w:rsidRDefault="003040DD" w:rsidP="003040DD">
            <w:pPr>
              <w:suppressAutoHyphens/>
              <w:jc w:val="center"/>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ампул</w:t>
            </w:r>
          </w:p>
        </w:tc>
        <w:tc>
          <w:tcPr>
            <w:tcW w:w="677" w:type="dxa"/>
            <w:tcBorders>
              <w:left w:val="single" w:sz="4" w:space="0" w:color="000000"/>
              <w:bottom w:val="single" w:sz="4" w:space="0" w:color="000000"/>
              <w:right w:val="single" w:sz="8" w:space="0" w:color="000000"/>
            </w:tcBorders>
            <w:shd w:val="clear" w:color="auto" w:fill="auto"/>
          </w:tcPr>
          <w:p w14:paraId="12C0C293" w14:textId="77777777" w:rsidR="003040DD" w:rsidRPr="003040DD" w:rsidRDefault="003040DD" w:rsidP="003040DD">
            <w:pPr>
              <w:suppressAutoHyphens/>
              <w:jc w:val="center"/>
              <w:rPr>
                <w:rFonts w:eastAsia="Times New Roman"/>
                <w:color w:val="auto"/>
                <w:shd w:val="clear" w:color="auto" w:fill="auto"/>
                <w:lang w:eastAsia="zh-CN"/>
              </w:rPr>
            </w:pPr>
            <w:r w:rsidRPr="003040DD">
              <w:rPr>
                <w:rFonts w:eastAsia="Times New Roman"/>
                <w:color w:val="auto"/>
                <w:sz w:val="20"/>
                <w:szCs w:val="20"/>
                <w:shd w:val="clear" w:color="auto" w:fill="auto"/>
                <w:lang w:eastAsia="zh-CN"/>
              </w:rPr>
              <w:t>20</w:t>
            </w:r>
          </w:p>
        </w:tc>
        <w:tc>
          <w:tcPr>
            <w:tcW w:w="1591" w:type="dxa"/>
            <w:tcBorders>
              <w:left w:val="single" w:sz="4" w:space="0" w:color="000000"/>
              <w:bottom w:val="single" w:sz="4" w:space="0" w:color="000000"/>
              <w:right w:val="single" w:sz="8" w:space="0" w:color="000000"/>
            </w:tcBorders>
          </w:tcPr>
          <w:p w14:paraId="07F542F8"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20.59.52.194-</w:t>
            </w:r>
            <w:r w:rsidRPr="003040DD">
              <w:rPr>
                <w:rFonts w:eastAsia="Times New Roman"/>
                <w:color w:val="auto"/>
                <w:sz w:val="20"/>
                <w:szCs w:val="20"/>
                <w:shd w:val="clear" w:color="auto" w:fill="auto"/>
                <w:lang w:eastAsia="zh-CN"/>
              </w:rPr>
              <w:t xml:space="preserve">Реактивы химические общелабораторного назначения. </w:t>
            </w:r>
          </w:p>
        </w:tc>
      </w:tr>
      <w:tr w:rsidR="003040DD" w:rsidRPr="003040DD" w14:paraId="4142F5FC" w14:textId="77777777" w:rsidTr="00C50A39">
        <w:trPr>
          <w:trHeight w:val="510"/>
        </w:trPr>
        <w:tc>
          <w:tcPr>
            <w:tcW w:w="567" w:type="dxa"/>
            <w:tcBorders>
              <w:left w:val="single" w:sz="8" w:space="0" w:color="000000"/>
              <w:bottom w:val="single" w:sz="4" w:space="0" w:color="000000"/>
            </w:tcBorders>
            <w:shd w:val="clear" w:color="auto" w:fill="FFFFFF"/>
          </w:tcPr>
          <w:p w14:paraId="71F9F1FA" w14:textId="77777777" w:rsidR="003040DD" w:rsidRPr="003040DD" w:rsidRDefault="003040DD" w:rsidP="003040DD">
            <w:pPr>
              <w:suppressAutoHyphens/>
              <w:jc w:val="left"/>
              <w:rPr>
                <w:rFonts w:eastAsia="Times New Roman"/>
                <w:color w:val="auto"/>
                <w:sz w:val="22"/>
                <w:szCs w:val="22"/>
                <w:shd w:val="clear" w:color="auto" w:fill="auto"/>
                <w:lang w:eastAsia="zh-CN"/>
              </w:rPr>
            </w:pPr>
            <w:r w:rsidRPr="003040DD">
              <w:rPr>
                <w:rFonts w:eastAsia="Times New Roman"/>
                <w:color w:val="auto"/>
                <w:sz w:val="22"/>
                <w:szCs w:val="22"/>
                <w:shd w:val="clear" w:color="auto" w:fill="auto"/>
                <w:lang w:eastAsia="zh-CN"/>
              </w:rPr>
              <w:t>46</w:t>
            </w:r>
          </w:p>
        </w:tc>
        <w:tc>
          <w:tcPr>
            <w:tcW w:w="1985" w:type="dxa"/>
            <w:tcBorders>
              <w:left w:val="single" w:sz="4" w:space="0" w:color="000000"/>
              <w:bottom w:val="single" w:sz="4" w:space="0" w:color="000000"/>
            </w:tcBorders>
            <w:shd w:val="clear" w:color="auto" w:fill="FFFFFF"/>
          </w:tcPr>
          <w:p w14:paraId="1CC4F21E"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 xml:space="preserve">Стандартный образец состава водного раствора </w:t>
            </w:r>
          </w:p>
          <w:p w14:paraId="4A892AC3"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b/>
                <w:color w:val="auto"/>
                <w:sz w:val="22"/>
                <w:szCs w:val="22"/>
                <w:shd w:val="clear" w:color="auto" w:fill="auto"/>
                <w:lang w:eastAsia="zh-CN"/>
              </w:rPr>
              <w:t>сульфат-ионов</w:t>
            </w:r>
            <w:r w:rsidRPr="003040DD">
              <w:rPr>
                <w:rFonts w:eastAsia="Times New Roman"/>
                <w:color w:val="auto"/>
                <w:sz w:val="22"/>
                <w:szCs w:val="22"/>
                <w:shd w:val="clear" w:color="auto" w:fill="auto"/>
                <w:lang w:eastAsia="zh-CN"/>
              </w:rPr>
              <w:t xml:space="preserve">    </w:t>
            </w:r>
          </w:p>
        </w:tc>
        <w:tc>
          <w:tcPr>
            <w:tcW w:w="1417" w:type="dxa"/>
            <w:tcBorders>
              <w:left w:val="single" w:sz="4" w:space="0" w:color="000000"/>
              <w:bottom w:val="single" w:sz="4" w:space="0" w:color="000000"/>
            </w:tcBorders>
            <w:shd w:val="clear" w:color="auto" w:fill="FFFFFF"/>
          </w:tcPr>
          <w:p w14:paraId="0B3A47B8"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ГСО 7253-96</w:t>
            </w:r>
          </w:p>
        </w:tc>
        <w:tc>
          <w:tcPr>
            <w:tcW w:w="3704" w:type="dxa"/>
            <w:tcBorders>
              <w:left w:val="single" w:sz="4" w:space="0" w:color="000000"/>
              <w:bottom w:val="single" w:sz="4" w:space="0" w:color="000000"/>
            </w:tcBorders>
            <w:shd w:val="clear" w:color="auto" w:fill="FFFFFF"/>
          </w:tcPr>
          <w:p w14:paraId="55DE1F41"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 xml:space="preserve">Интервал допускаемых аттестованных </w:t>
            </w:r>
            <w:proofErr w:type="gramStart"/>
            <w:r w:rsidRPr="003040DD">
              <w:rPr>
                <w:rFonts w:eastAsia="Times New Roman"/>
                <w:color w:val="auto"/>
                <w:sz w:val="22"/>
                <w:szCs w:val="22"/>
                <w:shd w:val="clear" w:color="auto" w:fill="auto"/>
                <w:lang w:eastAsia="zh-CN"/>
              </w:rPr>
              <w:t>значений  массовой</w:t>
            </w:r>
            <w:proofErr w:type="gramEnd"/>
            <w:r w:rsidRPr="003040DD">
              <w:rPr>
                <w:rFonts w:eastAsia="Times New Roman"/>
                <w:color w:val="auto"/>
                <w:sz w:val="22"/>
                <w:szCs w:val="22"/>
                <w:shd w:val="clear" w:color="auto" w:fill="auto"/>
                <w:lang w:eastAsia="zh-CN"/>
              </w:rPr>
              <w:t xml:space="preserve"> концентрации СО (0,95 – 1,05) мг/см</w:t>
            </w:r>
            <w:r w:rsidRPr="003040DD">
              <w:rPr>
                <w:rFonts w:eastAsia="Times New Roman"/>
                <w:color w:val="auto"/>
                <w:sz w:val="22"/>
                <w:szCs w:val="22"/>
                <w:shd w:val="clear" w:color="auto" w:fill="auto"/>
                <w:vertAlign w:val="superscript"/>
                <w:lang w:eastAsia="zh-CN"/>
              </w:rPr>
              <w:t>3</w:t>
            </w:r>
            <w:r w:rsidRPr="003040DD">
              <w:rPr>
                <w:rFonts w:ascii="Arial" w:eastAsia="Times New Roman" w:hAnsi="Arial" w:cs="Arial"/>
                <w:color w:val="auto"/>
                <w:sz w:val="22"/>
                <w:szCs w:val="22"/>
                <w:shd w:val="clear" w:color="auto" w:fill="auto"/>
                <w:lang w:eastAsia="zh-CN"/>
              </w:rPr>
              <w:t xml:space="preserve"> </w:t>
            </w:r>
          </w:p>
          <w:p w14:paraId="4561F068"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 xml:space="preserve">Границы </w:t>
            </w:r>
            <w:proofErr w:type="gramStart"/>
            <w:r w:rsidRPr="003040DD">
              <w:rPr>
                <w:rFonts w:eastAsia="Times New Roman"/>
                <w:color w:val="auto"/>
                <w:sz w:val="22"/>
                <w:szCs w:val="22"/>
                <w:shd w:val="clear" w:color="auto" w:fill="auto"/>
                <w:lang w:eastAsia="zh-CN"/>
              </w:rPr>
              <w:t>допускаемых  значений</w:t>
            </w:r>
            <w:proofErr w:type="gramEnd"/>
            <w:r w:rsidRPr="003040DD">
              <w:rPr>
                <w:rFonts w:eastAsia="Times New Roman"/>
                <w:color w:val="auto"/>
                <w:sz w:val="22"/>
                <w:szCs w:val="22"/>
                <w:shd w:val="clear" w:color="auto" w:fill="auto"/>
                <w:lang w:eastAsia="zh-CN"/>
              </w:rPr>
              <w:t xml:space="preserve"> относительной погрешности аттестованного значения </w:t>
            </w:r>
            <w:proofErr w:type="gramStart"/>
            <w:r w:rsidRPr="003040DD">
              <w:rPr>
                <w:rFonts w:eastAsia="Times New Roman"/>
                <w:color w:val="auto"/>
                <w:sz w:val="22"/>
                <w:szCs w:val="22"/>
                <w:shd w:val="clear" w:color="auto" w:fill="auto"/>
                <w:lang w:eastAsia="zh-CN"/>
              </w:rPr>
              <w:t>СО(</w:t>
            </w:r>
            <w:proofErr w:type="gramEnd"/>
            <w:r w:rsidRPr="003040DD">
              <w:rPr>
                <w:rFonts w:eastAsia="Times New Roman"/>
                <w:color w:val="auto"/>
                <w:sz w:val="22"/>
                <w:szCs w:val="22"/>
                <w:shd w:val="clear" w:color="auto" w:fill="auto"/>
                <w:lang w:eastAsia="zh-CN"/>
              </w:rPr>
              <w:t xml:space="preserve">при Р=0,95не </w:t>
            </w:r>
            <w:proofErr w:type="gramStart"/>
            <w:r w:rsidRPr="003040DD">
              <w:rPr>
                <w:rFonts w:eastAsia="Times New Roman"/>
                <w:color w:val="auto"/>
                <w:sz w:val="22"/>
                <w:szCs w:val="22"/>
                <w:shd w:val="clear" w:color="auto" w:fill="auto"/>
                <w:lang w:eastAsia="zh-CN"/>
              </w:rPr>
              <w:t>более  ±</w:t>
            </w:r>
            <w:proofErr w:type="gramEnd"/>
            <w:r w:rsidRPr="003040DD">
              <w:rPr>
                <w:rFonts w:eastAsia="Times New Roman"/>
                <w:color w:val="auto"/>
                <w:sz w:val="22"/>
                <w:szCs w:val="22"/>
                <w:shd w:val="clear" w:color="auto" w:fill="auto"/>
                <w:lang w:eastAsia="zh-CN"/>
              </w:rPr>
              <w:t>1,0%. Стеклянные ампулы номинальной вместимостью 5 мл.</w:t>
            </w:r>
          </w:p>
          <w:p w14:paraId="59509FEB" w14:textId="77777777" w:rsidR="003040DD" w:rsidRPr="003040DD" w:rsidRDefault="003040DD" w:rsidP="003040DD">
            <w:pPr>
              <w:suppressAutoHyphens/>
              <w:jc w:val="left"/>
              <w:rPr>
                <w:rFonts w:eastAsia="Times New Roman"/>
                <w:color w:val="auto"/>
                <w:sz w:val="22"/>
                <w:szCs w:val="22"/>
                <w:shd w:val="clear" w:color="auto" w:fill="auto"/>
                <w:lang w:eastAsia="zh-CN"/>
              </w:rPr>
            </w:pPr>
            <w:r w:rsidRPr="003040DD">
              <w:rPr>
                <w:rFonts w:eastAsia="Times New Roman"/>
                <w:color w:val="auto"/>
                <w:sz w:val="22"/>
                <w:szCs w:val="22"/>
                <w:shd w:val="clear" w:color="auto" w:fill="auto"/>
                <w:lang w:eastAsia="zh-CN"/>
              </w:rPr>
              <w:t>Срок годности не менее 3 лет</w:t>
            </w:r>
          </w:p>
        </w:tc>
        <w:tc>
          <w:tcPr>
            <w:tcW w:w="832" w:type="dxa"/>
            <w:tcBorders>
              <w:left w:val="single" w:sz="4" w:space="0" w:color="000000"/>
              <w:bottom w:val="single" w:sz="4" w:space="0" w:color="000000"/>
            </w:tcBorders>
            <w:shd w:val="clear" w:color="auto" w:fill="FFFFFF"/>
          </w:tcPr>
          <w:p w14:paraId="0513E7EC" w14:textId="77777777" w:rsidR="003040DD" w:rsidRPr="003040DD" w:rsidRDefault="003040DD" w:rsidP="003040DD">
            <w:pPr>
              <w:suppressAutoHyphens/>
              <w:jc w:val="center"/>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ампул</w:t>
            </w:r>
          </w:p>
        </w:tc>
        <w:tc>
          <w:tcPr>
            <w:tcW w:w="677" w:type="dxa"/>
            <w:tcBorders>
              <w:left w:val="single" w:sz="4" w:space="0" w:color="000000"/>
              <w:bottom w:val="single" w:sz="4" w:space="0" w:color="000000"/>
              <w:right w:val="single" w:sz="8" w:space="0" w:color="000000"/>
            </w:tcBorders>
            <w:shd w:val="clear" w:color="auto" w:fill="FFFFFF"/>
          </w:tcPr>
          <w:p w14:paraId="67B4EB46" w14:textId="77777777" w:rsidR="003040DD" w:rsidRPr="003040DD" w:rsidRDefault="003040DD" w:rsidP="003040DD">
            <w:pPr>
              <w:suppressAutoHyphens/>
              <w:jc w:val="center"/>
              <w:rPr>
                <w:rFonts w:eastAsia="Times New Roman"/>
                <w:color w:val="auto"/>
                <w:sz w:val="20"/>
                <w:szCs w:val="20"/>
                <w:shd w:val="clear" w:color="auto" w:fill="auto"/>
                <w:lang w:eastAsia="zh-CN"/>
              </w:rPr>
            </w:pPr>
            <w:r w:rsidRPr="003040DD">
              <w:rPr>
                <w:rFonts w:eastAsia="Times New Roman"/>
                <w:color w:val="auto"/>
                <w:sz w:val="20"/>
                <w:szCs w:val="20"/>
                <w:shd w:val="clear" w:color="auto" w:fill="auto"/>
                <w:lang w:eastAsia="zh-CN"/>
              </w:rPr>
              <w:t>4</w:t>
            </w:r>
          </w:p>
        </w:tc>
        <w:tc>
          <w:tcPr>
            <w:tcW w:w="1591" w:type="dxa"/>
            <w:tcBorders>
              <w:left w:val="single" w:sz="4" w:space="0" w:color="000000"/>
              <w:bottom w:val="single" w:sz="4" w:space="0" w:color="000000"/>
              <w:right w:val="single" w:sz="8" w:space="0" w:color="000000"/>
            </w:tcBorders>
            <w:shd w:val="clear" w:color="auto" w:fill="FFFFFF"/>
          </w:tcPr>
          <w:p w14:paraId="22B2D285"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20.59.52.194-</w:t>
            </w:r>
            <w:r w:rsidRPr="003040DD">
              <w:rPr>
                <w:rFonts w:eastAsia="Times New Roman"/>
                <w:color w:val="auto"/>
                <w:sz w:val="20"/>
                <w:szCs w:val="20"/>
                <w:shd w:val="clear" w:color="auto" w:fill="auto"/>
                <w:lang w:eastAsia="zh-CN"/>
              </w:rPr>
              <w:t xml:space="preserve">Реактивы химические общелабораторного назначения. </w:t>
            </w:r>
          </w:p>
        </w:tc>
      </w:tr>
      <w:tr w:rsidR="003040DD" w:rsidRPr="003040DD" w14:paraId="74AFFDC6" w14:textId="77777777" w:rsidTr="00C50A39">
        <w:trPr>
          <w:trHeight w:val="510"/>
        </w:trPr>
        <w:tc>
          <w:tcPr>
            <w:tcW w:w="567" w:type="dxa"/>
            <w:tcBorders>
              <w:left w:val="single" w:sz="8" w:space="0" w:color="000000"/>
              <w:bottom w:val="single" w:sz="4" w:space="0" w:color="000000"/>
            </w:tcBorders>
            <w:shd w:val="clear" w:color="auto" w:fill="auto"/>
          </w:tcPr>
          <w:p w14:paraId="40E38AD4" w14:textId="77777777" w:rsidR="003040DD" w:rsidRPr="003040DD" w:rsidRDefault="003040DD" w:rsidP="003040DD">
            <w:pPr>
              <w:suppressAutoHyphens/>
              <w:jc w:val="left"/>
              <w:rPr>
                <w:rFonts w:eastAsia="Times New Roman"/>
                <w:color w:val="auto"/>
                <w:sz w:val="22"/>
                <w:szCs w:val="22"/>
                <w:shd w:val="clear" w:color="auto" w:fill="auto"/>
                <w:lang w:eastAsia="zh-CN"/>
              </w:rPr>
            </w:pPr>
            <w:r w:rsidRPr="003040DD">
              <w:rPr>
                <w:rFonts w:eastAsia="Times New Roman"/>
                <w:color w:val="auto"/>
                <w:sz w:val="22"/>
                <w:szCs w:val="22"/>
                <w:shd w:val="clear" w:color="auto" w:fill="auto"/>
                <w:lang w:eastAsia="zh-CN"/>
              </w:rPr>
              <w:t>47</w:t>
            </w:r>
          </w:p>
        </w:tc>
        <w:tc>
          <w:tcPr>
            <w:tcW w:w="1985" w:type="dxa"/>
            <w:tcBorders>
              <w:left w:val="single" w:sz="4" w:space="0" w:color="000000"/>
              <w:bottom w:val="single" w:sz="4" w:space="0" w:color="000000"/>
            </w:tcBorders>
            <w:shd w:val="clear" w:color="auto" w:fill="auto"/>
          </w:tcPr>
          <w:p w14:paraId="7451CF63" w14:textId="77777777" w:rsidR="003040DD" w:rsidRPr="003040DD" w:rsidRDefault="003040DD" w:rsidP="003040DD">
            <w:pPr>
              <w:suppressAutoHyphens/>
              <w:autoSpaceDE w:val="0"/>
              <w:jc w:val="left"/>
              <w:rPr>
                <w:rFonts w:eastAsia="Calibri"/>
                <w:color w:val="auto"/>
                <w:sz w:val="22"/>
                <w:szCs w:val="22"/>
                <w:shd w:val="clear" w:color="auto" w:fill="auto"/>
                <w:lang w:eastAsia="en-US"/>
              </w:rPr>
            </w:pPr>
            <w:r w:rsidRPr="003040DD">
              <w:rPr>
                <w:rFonts w:eastAsia="Calibri"/>
                <w:color w:val="auto"/>
                <w:sz w:val="22"/>
                <w:szCs w:val="22"/>
                <w:shd w:val="clear" w:color="auto" w:fill="auto"/>
                <w:lang w:eastAsia="en-US"/>
              </w:rPr>
              <w:t xml:space="preserve">Стандартный образец </w:t>
            </w:r>
          </w:p>
          <w:p w14:paraId="018E0A25" w14:textId="77777777" w:rsidR="003040DD" w:rsidRPr="003040DD" w:rsidRDefault="003040DD" w:rsidP="003040DD">
            <w:pPr>
              <w:suppressAutoHyphens/>
              <w:autoSpaceDE w:val="0"/>
              <w:jc w:val="left"/>
              <w:rPr>
                <w:rFonts w:eastAsia="Calibri"/>
                <w:color w:val="000000"/>
                <w:kern w:val="3"/>
                <w:sz w:val="22"/>
                <w:szCs w:val="22"/>
                <w:shd w:val="clear" w:color="auto" w:fill="auto"/>
                <w:lang w:eastAsia="en-US"/>
              </w:rPr>
            </w:pPr>
            <w:r w:rsidRPr="003040DD">
              <w:rPr>
                <w:rFonts w:eastAsia="Calibri"/>
                <w:color w:val="000000"/>
                <w:kern w:val="3"/>
                <w:sz w:val="22"/>
                <w:szCs w:val="22"/>
                <w:shd w:val="clear" w:color="auto" w:fill="auto"/>
                <w:lang w:eastAsia="en-US"/>
              </w:rPr>
              <w:t>массовой концентрации сухого остатка воды (комплект 37СО)</w:t>
            </w:r>
          </w:p>
        </w:tc>
        <w:tc>
          <w:tcPr>
            <w:tcW w:w="1417" w:type="dxa"/>
            <w:tcBorders>
              <w:left w:val="single" w:sz="4" w:space="0" w:color="000000"/>
              <w:bottom w:val="single" w:sz="4" w:space="0" w:color="000000"/>
            </w:tcBorders>
            <w:shd w:val="clear" w:color="auto" w:fill="auto"/>
          </w:tcPr>
          <w:p w14:paraId="4127E69D" w14:textId="77777777" w:rsidR="003040DD" w:rsidRPr="003040DD" w:rsidRDefault="003040DD" w:rsidP="003040DD">
            <w:pPr>
              <w:suppressAutoHyphens/>
              <w:autoSpaceDE w:val="0"/>
              <w:jc w:val="left"/>
              <w:rPr>
                <w:rFonts w:eastAsia="Calibri"/>
                <w:color w:val="000000"/>
                <w:kern w:val="3"/>
                <w:sz w:val="22"/>
                <w:szCs w:val="22"/>
                <w:shd w:val="clear" w:color="auto" w:fill="auto"/>
                <w:lang w:eastAsia="en-US"/>
              </w:rPr>
            </w:pPr>
            <w:r w:rsidRPr="003040DD">
              <w:rPr>
                <w:rFonts w:eastAsia="Calibri"/>
                <w:color w:val="000000"/>
                <w:kern w:val="3"/>
                <w:sz w:val="22"/>
                <w:szCs w:val="22"/>
                <w:shd w:val="clear" w:color="auto" w:fill="auto"/>
                <w:lang w:eastAsia="en-US"/>
              </w:rPr>
              <w:t xml:space="preserve">ГСО 9101-2008 </w:t>
            </w:r>
          </w:p>
          <w:p w14:paraId="32C6DF37" w14:textId="77777777" w:rsidR="003040DD" w:rsidRPr="003040DD" w:rsidRDefault="003040DD" w:rsidP="003040DD">
            <w:pPr>
              <w:suppressAutoHyphens/>
              <w:jc w:val="left"/>
              <w:rPr>
                <w:rFonts w:eastAsia="Times New Roman"/>
                <w:color w:val="auto"/>
                <w:sz w:val="22"/>
                <w:szCs w:val="22"/>
                <w:shd w:val="clear" w:color="auto" w:fill="auto"/>
                <w:lang w:eastAsia="zh-CN"/>
              </w:rPr>
            </w:pPr>
          </w:p>
        </w:tc>
        <w:tc>
          <w:tcPr>
            <w:tcW w:w="3704" w:type="dxa"/>
            <w:tcBorders>
              <w:left w:val="single" w:sz="4" w:space="0" w:color="000000"/>
              <w:bottom w:val="single" w:sz="4" w:space="0" w:color="000000"/>
            </w:tcBorders>
            <w:shd w:val="clear" w:color="auto" w:fill="auto"/>
          </w:tcPr>
          <w:p w14:paraId="126E1F8B" w14:textId="77777777" w:rsidR="003040DD" w:rsidRPr="003040DD" w:rsidRDefault="003040DD" w:rsidP="003040DD">
            <w:pPr>
              <w:suppressAutoHyphens/>
              <w:jc w:val="left"/>
              <w:rPr>
                <w:rFonts w:eastAsia="Times New Roman"/>
                <w:color w:val="auto"/>
                <w:sz w:val="22"/>
                <w:szCs w:val="22"/>
                <w:shd w:val="clear" w:color="auto" w:fill="auto"/>
                <w:lang w:eastAsia="zh-CN"/>
              </w:rPr>
            </w:pPr>
            <w:r w:rsidRPr="003040DD">
              <w:rPr>
                <w:rFonts w:eastAsia="Times New Roman"/>
                <w:color w:val="auto"/>
                <w:sz w:val="22"/>
                <w:szCs w:val="22"/>
                <w:shd w:val="clear" w:color="auto" w:fill="auto"/>
                <w:lang w:eastAsia="zh-CN"/>
              </w:rPr>
              <w:t xml:space="preserve">Интервал допускаемых аттестованных </w:t>
            </w:r>
            <w:proofErr w:type="gramStart"/>
            <w:r w:rsidRPr="003040DD">
              <w:rPr>
                <w:rFonts w:eastAsia="Times New Roman"/>
                <w:color w:val="auto"/>
                <w:sz w:val="22"/>
                <w:szCs w:val="22"/>
                <w:shd w:val="clear" w:color="auto" w:fill="auto"/>
                <w:lang w:eastAsia="zh-CN"/>
              </w:rPr>
              <w:t>значений  массовой</w:t>
            </w:r>
            <w:proofErr w:type="gramEnd"/>
            <w:r w:rsidRPr="003040DD">
              <w:rPr>
                <w:rFonts w:eastAsia="Times New Roman"/>
                <w:color w:val="auto"/>
                <w:sz w:val="22"/>
                <w:szCs w:val="22"/>
                <w:shd w:val="clear" w:color="auto" w:fill="auto"/>
                <w:lang w:eastAsia="zh-CN"/>
              </w:rPr>
              <w:t xml:space="preserve"> концентрации (9,5 - 10,5) г/дм3 (Индекс СО в составе комплекта 37СО-10)</w:t>
            </w:r>
          </w:p>
          <w:p w14:paraId="25BCD3D1" w14:textId="77777777" w:rsidR="003040DD" w:rsidRPr="003040DD" w:rsidRDefault="003040DD" w:rsidP="003040DD">
            <w:pPr>
              <w:suppressAutoHyphens/>
              <w:jc w:val="left"/>
              <w:rPr>
                <w:rFonts w:eastAsia="Times New Roman"/>
                <w:color w:val="auto"/>
                <w:sz w:val="22"/>
                <w:szCs w:val="22"/>
                <w:shd w:val="clear" w:color="auto" w:fill="auto"/>
                <w:lang w:eastAsia="zh-CN"/>
              </w:rPr>
            </w:pPr>
            <w:r w:rsidRPr="003040DD">
              <w:rPr>
                <w:rFonts w:eastAsia="Times New Roman"/>
                <w:color w:val="auto"/>
                <w:sz w:val="22"/>
                <w:szCs w:val="22"/>
                <w:shd w:val="clear" w:color="auto" w:fill="auto"/>
                <w:lang w:eastAsia="zh-CN"/>
              </w:rPr>
              <w:t xml:space="preserve">Интервал допускаемых аттестованных </w:t>
            </w:r>
            <w:proofErr w:type="gramStart"/>
            <w:r w:rsidRPr="003040DD">
              <w:rPr>
                <w:rFonts w:eastAsia="Times New Roman"/>
                <w:color w:val="auto"/>
                <w:sz w:val="22"/>
                <w:szCs w:val="22"/>
                <w:shd w:val="clear" w:color="auto" w:fill="auto"/>
                <w:lang w:eastAsia="zh-CN"/>
              </w:rPr>
              <w:t>значений  массовой</w:t>
            </w:r>
            <w:proofErr w:type="gramEnd"/>
            <w:r w:rsidRPr="003040DD">
              <w:rPr>
                <w:rFonts w:eastAsia="Times New Roman"/>
                <w:color w:val="auto"/>
                <w:sz w:val="22"/>
                <w:szCs w:val="22"/>
                <w:shd w:val="clear" w:color="auto" w:fill="auto"/>
                <w:lang w:eastAsia="zh-CN"/>
              </w:rPr>
              <w:t xml:space="preserve"> концентрации (28,5 - 31,5) г/дм3 (Индекс СО в составе комплекта 37СО-30)</w:t>
            </w:r>
          </w:p>
          <w:p w14:paraId="5816B4DE" w14:textId="77777777" w:rsidR="003040DD" w:rsidRPr="003040DD" w:rsidRDefault="003040DD" w:rsidP="003040DD">
            <w:pPr>
              <w:suppressAutoHyphens/>
              <w:jc w:val="left"/>
              <w:rPr>
                <w:rFonts w:eastAsia="Times New Roman"/>
                <w:color w:val="auto"/>
                <w:sz w:val="22"/>
                <w:szCs w:val="22"/>
                <w:shd w:val="clear" w:color="auto" w:fill="auto"/>
                <w:lang w:eastAsia="zh-CN"/>
              </w:rPr>
            </w:pPr>
            <w:r w:rsidRPr="003040DD">
              <w:rPr>
                <w:rFonts w:eastAsia="Times New Roman"/>
                <w:color w:val="auto"/>
                <w:sz w:val="22"/>
                <w:szCs w:val="22"/>
                <w:shd w:val="clear" w:color="auto" w:fill="auto"/>
                <w:lang w:eastAsia="zh-CN"/>
              </w:rPr>
              <w:t xml:space="preserve">Интервал допускаемых аттестованных </w:t>
            </w:r>
            <w:proofErr w:type="gramStart"/>
            <w:r w:rsidRPr="003040DD">
              <w:rPr>
                <w:rFonts w:eastAsia="Times New Roman"/>
                <w:color w:val="auto"/>
                <w:sz w:val="22"/>
                <w:szCs w:val="22"/>
                <w:shd w:val="clear" w:color="auto" w:fill="auto"/>
                <w:lang w:eastAsia="zh-CN"/>
              </w:rPr>
              <w:t>значений  массовой</w:t>
            </w:r>
            <w:proofErr w:type="gramEnd"/>
            <w:r w:rsidRPr="003040DD">
              <w:rPr>
                <w:rFonts w:eastAsia="Times New Roman"/>
                <w:color w:val="auto"/>
                <w:sz w:val="22"/>
                <w:szCs w:val="22"/>
                <w:shd w:val="clear" w:color="auto" w:fill="auto"/>
                <w:lang w:eastAsia="zh-CN"/>
              </w:rPr>
              <w:t xml:space="preserve"> концентрации (47,5 - 52,5) г/дм3 (Индекс СО в составе комплекта 37СО-50)</w:t>
            </w:r>
          </w:p>
          <w:p w14:paraId="7A258E79" w14:textId="77777777" w:rsidR="003040DD" w:rsidRPr="003040DD" w:rsidRDefault="003040DD" w:rsidP="003040DD">
            <w:pPr>
              <w:suppressAutoHyphens/>
              <w:jc w:val="left"/>
              <w:rPr>
                <w:rFonts w:eastAsia="Times New Roman"/>
                <w:color w:val="auto"/>
                <w:sz w:val="22"/>
                <w:szCs w:val="22"/>
                <w:shd w:val="clear" w:color="auto" w:fill="auto"/>
                <w:lang w:eastAsia="zh-CN"/>
              </w:rPr>
            </w:pPr>
            <w:r w:rsidRPr="003040DD">
              <w:rPr>
                <w:rFonts w:eastAsia="Times New Roman"/>
                <w:color w:val="auto"/>
                <w:sz w:val="22"/>
                <w:szCs w:val="22"/>
                <w:shd w:val="clear" w:color="auto" w:fill="auto"/>
                <w:lang w:eastAsia="zh-CN"/>
              </w:rPr>
              <w:t xml:space="preserve">Границы допускаемых значений относительной погрешности аттестованного значения </w:t>
            </w:r>
            <w:proofErr w:type="gramStart"/>
            <w:r w:rsidRPr="003040DD">
              <w:rPr>
                <w:rFonts w:eastAsia="Times New Roman"/>
                <w:color w:val="auto"/>
                <w:sz w:val="22"/>
                <w:szCs w:val="22"/>
                <w:shd w:val="clear" w:color="auto" w:fill="auto"/>
                <w:lang w:eastAsia="zh-CN"/>
              </w:rPr>
              <w:t>СО(</w:t>
            </w:r>
            <w:proofErr w:type="gramEnd"/>
            <w:r w:rsidRPr="003040DD">
              <w:rPr>
                <w:rFonts w:eastAsia="Times New Roman"/>
                <w:color w:val="auto"/>
                <w:sz w:val="22"/>
                <w:szCs w:val="22"/>
                <w:shd w:val="clear" w:color="auto" w:fill="auto"/>
                <w:lang w:eastAsia="zh-CN"/>
              </w:rPr>
              <w:t>при Р=0,95) не более ±2,0%</w:t>
            </w:r>
          </w:p>
          <w:p w14:paraId="0DD7B265" w14:textId="77777777" w:rsidR="003040DD" w:rsidRPr="003040DD" w:rsidRDefault="003040DD" w:rsidP="003040DD">
            <w:pPr>
              <w:suppressAutoHyphens/>
              <w:jc w:val="left"/>
              <w:rPr>
                <w:rFonts w:eastAsia="Times New Roman"/>
                <w:color w:val="auto"/>
                <w:sz w:val="22"/>
                <w:szCs w:val="22"/>
                <w:shd w:val="clear" w:color="auto" w:fill="auto"/>
                <w:lang w:eastAsia="zh-CN"/>
              </w:rPr>
            </w:pPr>
            <w:r w:rsidRPr="003040DD">
              <w:rPr>
                <w:rFonts w:eastAsia="Times New Roman"/>
                <w:color w:val="auto"/>
                <w:sz w:val="22"/>
                <w:szCs w:val="22"/>
                <w:shd w:val="clear" w:color="auto" w:fill="auto"/>
                <w:lang w:eastAsia="zh-CN"/>
              </w:rPr>
              <w:t>Срок годности не менее 2 лет</w:t>
            </w:r>
          </w:p>
          <w:p w14:paraId="26E378AD" w14:textId="77777777" w:rsidR="003040DD" w:rsidRPr="003040DD" w:rsidRDefault="003040DD" w:rsidP="003040DD">
            <w:pPr>
              <w:suppressAutoHyphens/>
              <w:jc w:val="left"/>
              <w:rPr>
                <w:rFonts w:eastAsia="Times New Roman"/>
                <w:color w:val="auto"/>
                <w:sz w:val="22"/>
                <w:szCs w:val="22"/>
                <w:shd w:val="clear" w:color="auto" w:fill="auto"/>
                <w:lang w:eastAsia="zh-CN"/>
              </w:rPr>
            </w:pPr>
          </w:p>
        </w:tc>
        <w:tc>
          <w:tcPr>
            <w:tcW w:w="832" w:type="dxa"/>
            <w:tcBorders>
              <w:left w:val="single" w:sz="4" w:space="0" w:color="000000"/>
              <w:bottom w:val="single" w:sz="4" w:space="0" w:color="000000"/>
            </w:tcBorders>
            <w:shd w:val="clear" w:color="auto" w:fill="auto"/>
          </w:tcPr>
          <w:p w14:paraId="7F995039" w14:textId="77777777" w:rsidR="003040DD" w:rsidRPr="003040DD" w:rsidRDefault="003040DD" w:rsidP="003040DD">
            <w:pPr>
              <w:suppressAutoHyphens/>
              <w:jc w:val="center"/>
              <w:rPr>
                <w:rFonts w:eastAsia="Times New Roman"/>
                <w:color w:val="auto"/>
                <w:sz w:val="22"/>
                <w:szCs w:val="22"/>
                <w:shd w:val="clear" w:color="auto" w:fill="auto"/>
                <w:lang w:eastAsia="zh-CN"/>
              </w:rPr>
            </w:pPr>
            <w:r w:rsidRPr="003040DD">
              <w:rPr>
                <w:rFonts w:eastAsia="Times New Roman"/>
                <w:color w:val="auto"/>
                <w:sz w:val="22"/>
                <w:szCs w:val="22"/>
                <w:shd w:val="clear" w:color="auto" w:fill="auto"/>
                <w:lang w:eastAsia="zh-CN"/>
              </w:rPr>
              <w:t>комплект</w:t>
            </w:r>
          </w:p>
        </w:tc>
        <w:tc>
          <w:tcPr>
            <w:tcW w:w="677" w:type="dxa"/>
            <w:tcBorders>
              <w:left w:val="single" w:sz="4" w:space="0" w:color="000000"/>
              <w:bottom w:val="single" w:sz="4" w:space="0" w:color="000000"/>
              <w:right w:val="single" w:sz="8" w:space="0" w:color="000000"/>
            </w:tcBorders>
            <w:shd w:val="clear" w:color="auto" w:fill="auto"/>
          </w:tcPr>
          <w:p w14:paraId="37A79092" w14:textId="77777777" w:rsidR="003040DD" w:rsidRPr="003040DD" w:rsidRDefault="003040DD" w:rsidP="003040DD">
            <w:pPr>
              <w:suppressAutoHyphens/>
              <w:jc w:val="center"/>
              <w:rPr>
                <w:rFonts w:eastAsia="Times New Roman"/>
                <w:color w:val="auto"/>
                <w:sz w:val="20"/>
                <w:szCs w:val="20"/>
                <w:shd w:val="clear" w:color="auto" w:fill="auto"/>
                <w:lang w:eastAsia="zh-CN"/>
              </w:rPr>
            </w:pPr>
            <w:r w:rsidRPr="003040DD">
              <w:rPr>
                <w:rFonts w:eastAsia="Times New Roman"/>
                <w:color w:val="auto"/>
                <w:sz w:val="20"/>
                <w:szCs w:val="20"/>
                <w:shd w:val="clear" w:color="auto" w:fill="auto"/>
                <w:lang w:eastAsia="zh-CN"/>
              </w:rPr>
              <w:t>6</w:t>
            </w:r>
          </w:p>
        </w:tc>
        <w:tc>
          <w:tcPr>
            <w:tcW w:w="1591" w:type="dxa"/>
            <w:tcBorders>
              <w:left w:val="single" w:sz="4" w:space="0" w:color="000000"/>
              <w:bottom w:val="single" w:sz="4" w:space="0" w:color="000000"/>
              <w:right w:val="single" w:sz="8" w:space="0" w:color="000000"/>
            </w:tcBorders>
          </w:tcPr>
          <w:p w14:paraId="3262003D"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20.59.52.194-</w:t>
            </w:r>
            <w:r w:rsidRPr="003040DD">
              <w:rPr>
                <w:rFonts w:eastAsia="Times New Roman"/>
                <w:color w:val="auto"/>
                <w:sz w:val="20"/>
                <w:szCs w:val="20"/>
                <w:shd w:val="clear" w:color="auto" w:fill="auto"/>
                <w:lang w:eastAsia="zh-CN"/>
              </w:rPr>
              <w:t xml:space="preserve">Реактивы химические общелабораторного назначения. </w:t>
            </w:r>
          </w:p>
        </w:tc>
      </w:tr>
      <w:tr w:rsidR="003040DD" w:rsidRPr="003040DD" w14:paraId="54898E18" w14:textId="77777777" w:rsidTr="00C50A39">
        <w:trPr>
          <w:trHeight w:val="510"/>
        </w:trPr>
        <w:tc>
          <w:tcPr>
            <w:tcW w:w="567" w:type="dxa"/>
            <w:tcBorders>
              <w:left w:val="single" w:sz="8" w:space="0" w:color="000000"/>
              <w:bottom w:val="single" w:sz="4" w:space="0" w:color="000000"/>
            </w:tcBorders>
            <w:shd w:val="clear" w:color="auto" w:fill="auto"/>
          </w:tcPr>
          <w:p w14:paraId="1EA77810"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hd w:val="clear" w:color="auto" w:fill="auto"/>
                <w:lang w:eastAsia="zh-CN"/>
              </w:rPr>
              <w:t>48</w:t>
            </w:r>
          </w:p>
        </w:tc>
        <w:tc>
          <w:tcPr>
            <w:tcW w:w="1985" w:type="dxa"/>
            <w:tcBorders>
              <w:left w:val="single" w:sz="4" w:space="0" w:color="000000"/>
              <w:bottom w:val="single" w:sz="4" w:space="0" w:color="000000"/>
            </w:tcBorders>
            <w:shd w:val="clear" w:color="auto" w:fill="auto"/>
          </w:tcPr>
          <w:p w14:paraId="19B5BD48"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 xml:space="preserve">Стандартный образец удельной электрической проводимости водных сред </w:t>
            </w:r>
          </w:p>
          <w:p w14:paraId="6C2B20DC"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b/>
                <w:color w:val="auto"/>
                <w:sz w:val="22"/>
                <w:szCs w:val="22"/>
                <w:shd w:val="clear" w:color="auto" w:fill="auto"/>
                <w:lang w:eastAsia="zh-CN"/>
              </w:rPr>
              <w:t>УЭП-5</w:t>
            </w:r>
            <w:r w:rsidRPr="003040DD">
              <w:rPr>
                <w:rFonts w:eastAsia="Times New Roman"/>
                <w:color w:val="auto"/>
                <w:sz w:val="22"/>
                <w:szCs w:val="22"/>
                <w:shd w:val="clear" w:color="auto" w:fill="auto"/>
                <w:lang w:eastAsia="zh-CN"/>
              </w:rPr>
              <w:t xml:space="preserve">     </w:t>
            </w:r>
          </w:p>
        </w:tc>
        <w:tc>
          <w:tcPr>
            <w:tcW w:w="1417" w:type="dxa"/>
            <w:tcBorders>
              <w:left w:val="single" w:sz="4" w:space="0" w:color="000000"/>
              <w:bottom w:val="single" w:sz="4" w:space="0" w:color="000000"/>
            </w:tcBorders>
            <w:shd w:val="clear" w:color="auto" w:fill="auto"/>
          </w:tcPr>
          <w:p w14:paraId="4D98907B"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ГСО 7378-97</w:t>
            </w:r>
          </w:p>
        </w:tc>
        <w:tc>
          <w:tcPr>
            <w:tcW w:w="3704" w:type="dxa"/>
            <w:tcBorders>
              <w:left w:val="single" w:sz="4" w:space="0" w:color="000000"/>
              <w:bottom w:val="single" w:sz="4" w:space="0" w:color="000000"/>
            </w:tcBorders>
            <w:shd w:val="clear" w:color="auto" w:fill="auto"/>
          </w:tcPr>
          <w:p w14:paraId="70EBA28F"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 xml:space="preserve">Интервал допускаемых аттестованных </w:t>
            </w:r>
            <w:proofErr w:type="gramStart"/>
            <w:r w:rsidRPr="003040DD">
              <w:rPr>
                <w:rFonts w:eastAsia="Times New Roman"/>
                <w:color w:val="auto"/>
                <w:sz w:val="22"/>
                <w:szCs w:val="22"/>
                <w:shd w:val="clear" w:color="auto" w:fill="auto"/>
                <w:lang w:eastAsia="zh-CN"/>
              </w:rPr>
              <w:t>значений  удельной</w:t>
            </w:r>
            <w:proofErr w:type="gramEnd"/>
            <w:r w:rsidRPr="003040DD">
              <w:rPr>
                <w:rFonts w:eastAsia="Times New Roman"/>
                <w:color w:val="auto"/>
                <w:sz w:val="22"/>
                <w:szCs w:val="22"/>
                <w:shd w:val="clear" w:color="auto" w:fill="auto"/>
                <w:lang w:eastAsia="zh-CN"/>
              </w:rPr>
              <w:t xml:space="preserve"> электрической проводимости СО (от 0,0045 до 0,0049) См/м</w:t>
            </w:r>
            <w:r w:rsidRPr="003040DD">
              <w:rPr>
                <w:rFonts w:ascii="Arial" w:eastAsia="Times New Roman" w:hAnsi="Arial" w:cs="Arial"/>
                <w:color w:val="auto"/>
                <w:sz w:val="22"/>
                <w:szCs w:val="22"/>
                <w:shd w:val="clear" w:color="auto" w:fill="auto"/>
                <w:lang w:eastAsia="zh-CN"/>
              </w:rPr>
              <w:t xml:space="preserve"> </w:t>
            </w:r>
          </w:p>
          <w:p w14:paraId="1AC84D06"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 xml:space="preserve">Границы допускаемых значений относительной погрешности аттестованного значения (при Р=0,95) не </w:t>
            </w:r>
            <w:proofErr w:type="gramStart"/>
            <w:r w:rsidRPr="003040DD">
              <w:rPr>
                <w:rFonts w:eastAsia="Times New Roman"/>
                <w:color w:val="auto"/>
                <w:sz w:val="22"/>
                <w:szCs w:val="22"/>
                <w:shd w:val="clear" w:color="auto" w:fill="auto"/>
                <w:lang w:eastAsia="zh-CN"/>
              </w:rPr>
              <w:t>более  ±</w:t>
            </w:r>
            <w:proofErr w:type="gramEnd"/>
            <w:r w:rsidRPr="003040DD">
              <w:rPr>
                <w:rFonts w:eastAsia="Times New Roman"/>
                <w:color w:val="auto"/>
                <w:sz w:val="22"/>
                <w:szCs w:val="22"/>
                <w:shd w:val="clear" w:color="auto" w:fill="auto"/>
                <w:lang w:eastAsia="zh-CN"/>
              </w:rPr>
              <w:t>0,25%</w:t>
            </w:r>
          </w:p>
          <w:p w14:paraId="113FA970"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Индекс СО УЭП-5</w:t>
            </w:r>
          </w:p>
          <w:p w14:paraId="5253E163"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Срок годности не менее 3 лет</w:t>
            </w:r>
          </w:p>
        </w:tc>
        <w:tc>
          <w:tcPr>
            <w:tcW w:w="832" w:type="dxa"/>
            <w:tcBorders>
              <w:left w:val="single" w:sz="4" w:space="0" w:color="000000"/>
              <w:bottom w:val="single" w:sz="4" w:space="0" w:color="000000"/>
            </w:tcBorders>
            <w:shd w:val="clear" w:color="auto" w:fill="auto"/>
          </w:tcPr>
          <w:p w14:paraId="76FA798A" w14:textId="77777777" w:rsidR="003040DD" w:rsidRPr="003040DD" w:rsidRDefault="003040DD" w:rsidP="003040DD">
            <w:pPr>
              <w:suppressAutoHyphens/>
              <w:jc w:val="center"/>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ампул</w:t>
            </w:r>
          </w:p>
        </w:tc>
        <w:tc>
          <w:tcPr>
            <w:tcW w:w="677" w:type="dxa"/>
            <w:tcBorders>
              <w:left w:val="single" w:sz="4" w:space="0" w:color="000000"/>
              <w:bottom w:val="single" w:sz="4" w:space="0" w:color="000000"/>
              <w:right w:val="single" w:sz="8" w:space="0" w:color="000000"/>
            </w:tcBorders>
            <w:shd w:val="clear" w:color="auto" w:fill="auto"/>
          </w:tcPr>
          <w:p w14:paraId="02159687" w14:textId="77777777" w:rsidR="003040DD" w:rsidRPr="003040DD" w:rsidRDefault="003040DD" w:rsidP="003040DD">
            <w:pPr>
              <w:suppressAutoHyphens/>
              <w:jc w:val="center"/>
              <w:rPr>
                <w:rFonts w:eastAsia="Times New Roman"/>
                <w:color w:val="auto"/>
                <w:shd w:val="clear" w:color="auto" w:fill="auto"/>
                <w:lang w:eastAsia="zh-CN"/>
              </w:rPr>
            </w:pPr>
            <w:r w:rsidRPr="003040DD">
              <w:rPr>
                <w:rFonts w:eastAsia="Times New Roman"/>
                <w:color w:val="auto"/>
                <w:sz w:val="20"/>
                <w:szCs w:val="20"/>
                <w:shd w:val="clear" w:color="auto" w:fill="auto"/>
                <w:lang w:eastAsia="zh-CN"/>
              </w:rPr>
              <w:t>12</w:t>
            </w:r>
          </w:p>
        </w:tc>
        <w:tc>
          <w:tcPr>
            <w:tcW w:w="1591" w:type="dxa"/>
            <w:tcBorders>
              <w:left w:val="single" w:sz="4" w:space="0" w:color="000000"/>
              <w:bottom w:val="single" w:sz="4" w:space="0" w:color="000000"/>
              <w:right w:val="single" w:sz="8" w:space="0" w:color="000000"/>
            </w:tcBorders>
          </w:tcPr>
          <w:p w14:paraId="113C6208"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20.59.52.194-</w:t>
            </w:r>
            <w:r w:rsidRPr="003040DD">
              <w:rPr>
                <w:rFonts w:eastAsia="Times New Roman"/>
                <w:color w:val="auto"/>
                <w:sz w:val="20"/>
                <w:szCs w:val="20"/>
                <w:shd w:val="clear" w:color="auto" w:fill="auto"/>
                <w:lang w:eastAsia="zh-CN"/>
              </w:rPr>
              <w:t xml:space="preserve">Реактивы химические общелабораторного назначения. </w:t>
            </w:r>
          </w:p>
        </w:tc>
      </w:tr>
      <w:tr w:rsidR="003040DD" w:rsidRPr="003040DD" w14:paraId="24C71204" w14:textId="77777777" w:rsidTr="00C50A39">
        <w:trPr>
          <w:trHeight w:val="510"/>
        </w:trPr>
        <w:tc>
          <w:tcPr>
            <w:tcW w:w="567" w:type="dxa"/>
            <w:tcBorders>
              <w:left w:val="single" w:sz="8" w:space="0" w:color="000000"/>
              <w:bottom w:val="single" w:sz="4" w:space="0" w:color="000000"/>
            </w:tcBorders>
            <w:shd w:val="clear" w:color="auto" w:fill="auto"/>
          </w:tcPr>
          <w:p w14:paraId="3C1D209C" w14:textId="77777777" w:rsidR="003040DD" w:rsidRPr="003040DD" w:rsidRDefault="003040DD" w:rsidP="003040DD">
            <w:pPr>
              <w:suppressAutoHyphens/>
              <w:jc w:val="left"/>
              <w:rPr>
                <w:rFonts w:eastAsia="Times New Roman"/>
                <w:color w:val="auto"/>
                <w:sz w:val="22"/>
                <w:szCs w:val="22"/>
                <w:shd w:val="clear" w:color="auto" w:fill="auto"/>
                <w:lang w:eastAsia="zh-CN"/>
              </w:rPr>
            </w:pPr>
            <w:r w:rsidRPr="003040DD">
              <w:rPr>
                <w:rFonts w:eastAsia="Times New Roman"/>
                <w:color w:val="auto"/>
                <w:sz w:val="22"/>
                <w:szCs w:val="22"/>
                <w:shd w:val="clear" w:color="auto" w:fill="auto"/>
                <w:lang w:eastAsia="zh-CN"/>
              </w:rPr>
              <w:t>49</w:t>
            </w:r>
          </w:p>
        </w:tc>
        <w:tc>
          <w:tcPr>
            <w:tcW w:w="1985" w:type="dxa"/>
            <w:tcBorders>
              <w:left w:val="single" w:sz="4" w:space="0" w:color="000000"/>
              <w:bottom w:val="single" w:sz="4" w:space="0" w:color="000000"/>
            </w:tcBorders>
            <w:shd w:val="clear" w:color="auto" w:fill="auto"/>
          </w:tcPr>
          <w:p w14:paraId="4478DE1C"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 xml:space="preserve">Стандартный образец состава </w:t>
            </w:r>
            <w:r w:rsidRPr="003040DD">
              <w:rPr>
                <w:rFonts w:eastAsia="Times New Roman"/>
                <w:color w:val="auto"/>
                <w:sz w:val="22"/>
                <w:szCs w:val="22"/>
                <w:shd w:val="clear" w:color="auto" w:fill="auto"/>
                <w:lang w:eastAsia="zh-CN"/>
              </w:rPr>
              <w:lastRenderedPageBreak/>
              <w:t xml:space="preserve">раствора </w:t>
            </w:r>
            <w:r w:rsidRPr="003040DD">
              <w:rPr>
                <w:rFonts w:eastAsia="Times New Roman"/>
                <w:b/>
                <w:color w:val="auto"/>
                <w:sz w:val="22"/>
                <w:szCs w:val="22"/>
                <w:shd w:val="clear" w:color="auto" w:fill="auto"/>
                <w:lang w:eastAsia="zh-CN"/>
              </w:rPr>
              <w:t>фенола в этаноле</w:t>
            </w:r>
            <w:r w:rsidRPr="003040DD">
              <w:rPr>
                <w:rFonts w:eastAsia="Times New Roman"/>
                <w:color w:val="auto"/>
                <w:sz w:val="22"/>
                <w:szCs w:val="22"/>
                <w:shd w:val="clear" w:color="auto" w:fill="auto"/>
                <w:lang w:eastAsia="zh-CN"/>
              </w:rPr>
              <w:t xml:space="preserve">  </w:t>
            </w:r>
          </w:p>
        </w:tc>
        <w:tc>
          <w:tcPr>
            <w:tcW w:w="1417" w:type="dxa"/>
            <w:tcBorders>
              <w:left w:val="single" w:sz="4" w:space="0" w:color="000000"/>
              <w:bottom w:val="single" w:sz="4" w:space="0" w:color="000000"/>
            </w:tcBorders>
            <w:shd w:val="clear" w:color="auto" w:fill="auto"/>
          </w:tcPr>
          <w:p w14:paraId="6BED9F0D"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lastRenderedPageBreak/>
              <w:t>ГСО 7270-96</w:t>
            </w:r>
          </w:p>
        </w:tc>
        <w:tc>
          <w:tcPr>
            <w:tcW w:w="3704" w:type="dxa"/>
            <w:tcBorders>
              <w:left w:val="single" w:sz="4" w:space="0" w:color="000000"/>
              <w:bottom w:val="single" w:sz="4" w:space="0" w:color="000000"/>
            </w:tcBorders>
            <w:shd w:val="clear" w:color="auto" w:fill="auto"/>
          </w:tcPr>
          <w:p w14:paraId="15FBAF7C"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 xml:space="preserve">Интервал допускаемых аттестованных </w:t>
            </w:r>
            <w:proofErr w:type="gramStart"/>
            <w:r w:rsidRPr="003040DD">
              <w:rPr>
                <w:rFonts w:eastAsia="Times New Roman"/>
                <w:color w:val="auto"/>
                <w:sz w:val="22"/>
                <w:szCs w:val="22"/>
                <w:shd w:val="clear" w:color="auto" w:fill="auto"/>
                <w:lang w:eastAsia="zh-CN"/>
              </w:rPr>
              <w:t>значений  массовой</w:t>
            </w:r>
            <w:proofErr w:type="gramEnd"/>
            <w:r w:rsidRPr="003040DD">
              <w:rPr>
                <w:rFonts w:eastAsia="Times New Roman"/>
                <w:color w:val="auto"/>
                <w:sz w:val="22"/>
                <w:szCs w:val="22"/>
                <w:shd w:val="clear" w:color="auto" w:fill="auto"/>
                <w:lang w:eastAsia="zh-CN"/>
              </w:rPr>
              <w:t xml:space="preserve"> </w:t>
            </w:r>
            <w:r w:rsidRPr="003040DD">
              <w:rPr>
                <w:rFonts w:eastAsia="Times New Roman"/>
                <w:color w:val="auto"/>
                <w:sz w:val="22"/>
                <w:szCs w:val="22"/>
                <w:shd w:val="clear" w:color="auto" w:fill="auto"/>
                <w:lang w:eastAsia="zh-CN"/>
              </w:rPr>
              <w:lastRenderedPageBreak/>
              <w:t>концентрации от 0,95 до 1,05 вкл., мг/см</w:t>
            </w:r>
            <w:r w:rsidRPr="003040DD">
              <w:rPr>
                <w:rFonts w:eastAsia="Times New Roman"/>
                <w:color w:val="auto"/>
                <w:sz w:val="22"/>
                <w:szCs w:val="22"/>
                <w:shd w:val="clear" w:color="auto" w:fill="auto"/>
                <w:vertAlign w:val="superscript"/>
                <w:lang w:eastAsia="zh-CN"/>
              </w:rPr>
              <w:t>3</w:t>
            </w:r>
            <w:r w:rsidRPr="003040DD">
              <w:rPr>
                <w:rFonts w:ascii="Arial" w:eastAsia="Times New Roman" w:hAnsi="Arial" w:cs="Arial"/>
                <w:color w:val="auto"/>
                <w:sz w:val="22"/>
                <w:szCs w:val="22"/>
                <w:shd w:val="clear" w:color="auto" w:fill="auto"/>
                <w:lang w:eastAsia="zh-CN"/>
              </w:rPr>
              <w:t xml:space="preserve"> </w:t>
            </w:r>
          </w:p>
          <w:p w14:paraId="7387E1F7"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 xml:space="preserve">Границы допускаемых значений относительной погрешности аттестованного значения </w:t>
            </w:r>
            <w:proofErr w:type="gramStart"/>
            <w:r w:rsidRPr="003040DD">
              <w:rPr>
                <w:rFonts w:eastAsia="Times New Roman"/>
                <w:color w:val="auto"/>
                <w:sz w:val="22"/>
                <w:szCs w:val="22"/>
                <w:shd w:val="clear" w:color="auto" w:fill="auto"/>
                <w:lang w:eastAsia="zh-CN"/>
              </w:rPr>
              <w:t>СО(</w:t>
            </w:r>
            <w:proofErr w:type="gramEnd"/>
            <w:r w:rsidRPr="003040DD">
              <w:rPr>
                <w:rFonts w:eastAsia="Times New Roman"/>
                <w:color w:val="auto"/>
                <w:sz w:val="22"/>
                <w:szCs w:val="22"/>
                <w:shd w:val="clear" w:color="auto" w:fill="auto"/>
                <w:lang w:eastAsia="zh-CN"/>
              </w:rPr>
              <w:t>при Р=0,95) не более ±1,0%</w:t>
            </w:r>
          </w:p>
          <w:p w14:paraId="3EF4AA3B"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Срок годности не менее 3 лет</w:t>
            </w:r>
          </w:p>
        </w:tc>
        <w:tc>
          <w:tcPr>
            <w:tcW w:w="832" w:type="dxa"/>
            <w:tcBorders>
              <w:left w:val="single" w:sz="4" w:space="0" w:color="000000"/>
              <w:bottom w:val="single" w:sz="4" w:space="0" w:color="000000"/>
            </w:tcBorders>
            <w:shd w:val="clear" w:color="auto" w:fill="auto"/>
          </w:tcPr>
          <w:p w14:paraId="4B3369AE" w14:textId="77777777" w:rsidR="003040DD" w:rsidRPr="003040DD" w:rsidRDefault="003040DD" w:rsidP="003040DD">
            <w:pPr>
              <w:suppressAutoHyphens/>
              <w:jc w:val="center"/>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lastRenderedPageBreak/>
              <w:t>ампул</w:t>
            </w:r>
          </w:p>
        </w:tc>
        <w:tc>
          <w:tcPr>
            <w:tcW w:w="677" w:type="dxa"/>
            <w:tcBorders>
              <w:left w:val="single" w:sz="4" w:space="0" w:color="000000"/>
              <w:bottom w:val="single" w:sz="4" w:space="0" w:color="000000"/>
              <w:right w:val="single" w:sz="8" w:space="0" w:color="000000"/>
            </w:tcBorders>
            <w:shd w:val="clear" w:color="auto" w:fill="auto"/>
          </w:tcPr>
          <w:p w14:paraId="0E6A26A9" w14:textId="77777777" w:rsidR="003040DD" w:rsidRPr="003040DD" w:rsidRDefault="003040DD" w:rsidP="003040DD">
            <w:pPr>
              <w:suppressAutoHyphens/>
              <w:jc w:val="center"/>
              <w:rPr>
                <w:rFonts w:eastAsia="Times New Roman"/>
                <w:color w:val="auto"/>
                <w:sz w:val="20"/>
                <w:szCs w:val="20"/>
                <w:shd w:val="clear" w:color="auto" w:fill="auto"/>
                <w:lang w:eastAsia="zh-CN"/>
              </w:rPr>
            </w:pPr>
            <w:r w:rsidRPr="003040DD">
              <w:rPr>
                <w:rFonts w:eastAsia="Times New Roman"/>
                <w:color w:val="auto"/>
                <w:sz w:val="20"/>
                <w:szCs w:val="20"/>
                <w:shd w:val="clear" w:color="auto" w:fill="auto"/>
                <w:lang w:eastAsia="zh-CN"/>
              </w:rPr>
              <w:t>17</w:t>
            </w:r>
          </w:p>
        </w:tc>
        <w:tc>
          <w:tcPr>
            <w:tcW w:w="1591" w:type="dxa"/>
            <w:tcBorders>
              <w:left w:val="single" w:sz="4" w:space="0" w:color="000000"/>
              <w:bottom w:val="single" w:sz="4" w:space="0" w:color="000000"/>
              <w:right w:val="single" w:sz="8" w:space="0" w:color="000000"/>
            </w:tcBorders>
          </w:tcPr>
          <w:p w14:paraId="1959CAD5"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20.59.52.194-</w:t>
            </w:r>
            <w:r w:rsidRPr="003040DD">
              <w:rPr>
                <w:rFonts w:eastAsia="Times New Roman"/>
                <w:color w:val="auto"/>
                <w:sz w:val="20"/>
                <w:szCs w:val="20"/>
                <w:shd w:val="clear" w:color="auto" w:fill="auto"/>
                <w:lang w:eastAsia="zh-CN"/>
              </w:rPr>
              <w:t xml:space="preserve">Реактивы химические </w:t>
            </w:r>
            <w:r w:rsidRPr="003040DD">
              <w:rPr>
                <w:rFonts w:eastAsia="Times New Roman"/>
                <w:color w:val="auto"/>
                <w:sz w:val="20"/>
                <w:szCs w:val="20"/>
                <w:shd w:val="clear" w:color="auto" w:fill="auto"/>
                <w:lang w:eastAsia="zh-CN"/>
              </w:rPr>
              <w:lastRenderedPageBreak/>
              <w:t xml:space="preserve">общелабораторного назначения. </w:t>
            </w:r>
          </w:p>
        </w:tc>
      </w:tr>
      <w:tr w:rsidR="003040DD" w:rsidRPr="003040DD" w14:paraId="13D379CC" w14:textId="77777777" w:rsidTr="00C50A39">
        <w:trPr>
          <w:trHeight w:val="510"/>
        </w:trPr>
        <w:tc>
          <w:tcPr>
            <w:tcW w:w="567" w:type="dxa"/>
            <w:tcBorders>
              <w:left w:val="single" w:sz="8" w:space="0" w:color="000000"/>
              <w:bottom w:val="single" w:sz="4" w:space="0" w:color="000000"/>
            </w:tcBorders>
            <w:shd w:val="clear" w:color="auto" w:fill="auto"/>
          </w:tcPr>
          <w:p w14:paraId="040AE59E"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hd w:val="clear" w:color="auto" w:fill="auto"/>
                <w:lang w:eastAsia="zh-CN"/>
              </w:rPr>
              <w:lastRenderedPageBreak/>
              <w:t>50</w:t>
            </w:r>
          </w:p>
        </w:tc>
        <w:tc>
          <w:tcPr>
            <w:tcW w:w="1985" w:type="dxa"/>
            <w:tcBorders>
              <w:left w:val="single" w:sz="4" w:space="0" w:color="000000"/>
              <w:bottom w:val="single" w:sz="4" w:space="0" w:color="000000"/>
            </w:tcBorders>
            <w:shd w:val="clear" w:color="auto" w:fill="auto"/>
          </w:tcPr>
          <w:p w14:paraId="3117A0C9"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 xml:space="preserve">Стандартный образец состава раствора </w:t>
            </w:r>
            <w:r w:rsidRPr="003040DD">
              <w:rPr>
                <w:rFonts w:eastAsia="Times New Roman"/>
                <w:b/>
                <w:color w:val="auto"/>
                <w:sz w:val="22"/>
                <w:szCs w:val="22"/>
                <w:shd w:val="clear" w:color="auto" w:fill="auto"/>
                <w:lang w:eastAsia="zh-CN"/>
              </w:rPr>
              <w:t>фосфат-ионов</w:t>
            </w:r>
            <w:r w:rsidRPr="003040DD">
              <w:rPr>
                <w:rFonts w:eastAsia="Times New Roman"/>
                <w:color w:val="auto"/>
                <w:sz w:val="22"/>
                <w:szCs w:val="22"/>
                <w:shd w:val="clear" w:color="auto" w:fill="auto"/>
                <w:lang w:eastAsia="zh-CN"/>
              </w:rPr>
              <w:t xml:space="preserve">    </w:t>
            </w:r>
          </w:p>
        </w:tc>
        <w:tc>
          <w:tcPr>
            <w:tcW w:w="1417" w:type="dxa"/>
            <w:tcBorders>
              <w:left w:val="single" w:sz="4" w:space="0" w:color="000000"/>
              <w:bottom w:val="single" w:sz="4" w:space="0" w:color="000000"/>
            </w:tcBorders>
            <w:shd w:val="clear" w:color="auto" w:fill="auto"/>
          </w:tcPr>
          <w:p w14:paraId="7280164F"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ГСО 7260-96</w:t>
            </w:r>
          </w:p>
        </w:tc>
        <w:tc>
          <w:tcPr>
            <w:tcW w:w="3704" w:type="dxa"/>
            <w:tcBorders>
              <w:left w:val="single" w:sz="4" w:space="0" w:color="000000"/>
              <w:bottom w:val="single" w:sz="4" w:space="0" w:color="000000"/>
            </w:tcBorders>
            <w:shd w:val="clear" w:color="auto" w:fill="auto"/>
          </w:tcPr>
          <w:p w14:paraId="36E4C5FE"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Интервал допускаемых аттестованных значений массовой концентрации от 0,475 до 0,525 вкл., мг/см</w:t>
            </w:r>
            <w:r w:rsidRPr="003040DD">
              <w:rPr>
                <w:rFonts w:eastAsia="Times New Roman"/>
                <w:color w:val="auto"/>
                <w:sz w:val="22"/>
                <w:szCs w:val="22"/>
                <w:shd w:val="clear" w:color="auto" w:fill="auto"/>
                <w:vertAlign w:val="superscript"/>
                <w:lang w:eastAsia="zh-CN"/>
              </w:rPr>
              <w:t>3</w:t>
            </w:r>
            <w:r w:rsidRPr="003040DD">
              <w:rPr>
                <w:rFonts w:ascii="Arial" w:eastAsia="Times New Roman" w:hAnsi="Arial" w:cs="Arial"/>
                <w:color w:val="auto"/>
                <w:sz w:val="22"/>
                <w:szCs w:val="22"/>
                <w:shd w:val="clear" w:color="auto" w:fill="auto"/>
                <w:lang w:eastAsia="zh-CN"/>
              </w:rPr>
              <w:t xml:space="preserve"> </w:t>
            </w:r>
          </w:p>
          <w:p w14:paraId="018C6D54"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 xml:space="preserve">Границы допускаемых значений относительной погрешности аттестованного значения </w:t>
            </w:r>
            <w:proofErr w:type="gramStart"/>
            <w:r w:rsidRPr="003040DD">
              <w:rPr>
                <w:rFonts w:eastAsia="Times New Roman"/>
                <w:color w:val="auto"/>
                <w:sz w:val="22"/>
                <w:szCs w:val="22"/>
                <w:shd w:val="clear" w:color="auto" w:fill="auto"/>
                <w:lang w:eastAsia="zh-CN"/>
              </w:rPr>
              <w:t>СО(</w:t>
            </w:r>
            <w:proofErr w:type="gramEnd"/>
            <w:r w:rsidRPr="003040DD">
              <w:rPr>
                <w:rFonts w:eastAsia="Times New Roman"/>
                <w:color w:val="auto"/>
                <w:sz w:val="22"/>
                <w:szCs w:val="22"/>
                <w:shd w:val="clear" w:color="auto" w:fill="auto"/>
                <w:lang w:eastAsia="zh-CN"/>
              </w:rPr>
              <w:t>при Р=0,95) не более ±1,0%</w:t>
            </w:r>
          </w:p>
          <w:p w14:paraId="034AF102"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Срок годности не менее 3 лет</w:t>
            </w:r>
          </w:p>
        </w:tc>
        <w:tc>
          <w:tcPr>
            <w:tcW w:w="832" w:type="dxa"/>
            <w:tcBorders>
              <w:left w:val="single" w:sz="4" w:space="0" w:color="000000"/>
              <w:bottom w:val="single" w:sz="4" w:space="0" w:color="000000"/>
            </w:tcBorders>
            <w:shd w:val="clear" w:color="auto" w:fill="auto"/>
          </w:tcPr>
          <w:p w14:paraId="6D0C83C3" w14:textId="77777777" w:rsidR="003040DD" w:rsidRPr="003040DD" w:rsidRDefault="003040DD" w:rsidP="003040DD">
            <w:pPr>
              <w:suppressAutoHyphens/>
              <w:jc w:val="center"/>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ампул</w:t>
            </w:r>
          </w:p>
        </w:tc>
        <w:tc>
          <w:tcPr>
            <w:tcW w:w="677" w:type="dxa"/>
            <w:tcBorders>
              <w:left w:val="single" w:sz="4" w:space="0" w:color="000000"/>
              <w:bottom w:val="single" w:sz="4" w:space="0" w:color="000000"/>
              <w:right w:val="single" w:sz="8" w:space="0" w:color="000000"/>
            </w:tcBorders>
            <w:shd w:val="clear" w:color="auto" w:fill="auto"/>
          </w:tcPr>
          <w:p w14:paraId="1427B15C" w14:textId="77777777" w:rsidR="003040DD" w:rsidRPr="003040DD" w:rsidRDefault="003040DD" w:rsidP="003040DD">
            <w:pPr>
              <w:suppressAutoHyphens/>
              <w:jc w:val="center"/>
              <w:rPr>
                <w:rFonts w:eastAsia="Times New Roman"/>
                <w:color w:val="auto"/>
                <w:shd w:val="clear" w:color="auto" w:fill="auto"/>
                <w:lang w:eastAsia="zh-CN"/>
              </w:rPr>
            </w:pPr>
            <w:r w:rsidRPr="003040DD">
              <w:rPr>
                <w:rFonts w:eastAsia="Times New Roman"/>
                <w:color w:val="auto"/>
                <w:sz w:val="20"/>
                <w:szCs w:val="20"/>
                <w:shd w:val="clear" w:color="auto" w:fill="auto"/>
                <w:lang w:eastAsia="zh-CN"/>
              </w:rPr>
              <w:t>8</w:t>
            </w:r>
          </w:p>
        </w:tc>
        <w:tc>
          <w:tcPr>
            <w:tcW w:w="1591" w:type="dxa"/>
            <w:tcBorders>
              <w:left w:val="single" w:sz="4" w:space="0" w:color="000000"/>
              <w:bottom w:val="single" w:sz="4" w:space="0" w:color="000000"/>
              <w:right w:val="single" w:sz="8" w:space="0" w:color="000000"/>
            </w:tcBorders>
          </w:tcPr>
          <w:p w14:paraId="51CBD5BC"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20.59.52.194-</w:t>
            </w:r>
            <w:r w:rsidRPr="003040DD">
              <w:rPr>
                <w:rFonts w:eastAsia="Times New Roman"/>
                <w:color w:val="auto"/>
                <w:sz w:val="20"/>
                <w:szCs w:val="20"/>
                <w:shd w:val="clear" w:color="auto" w:fill="auto"/>
                <w:lang w:eastAsia="zh-CN"/>
              </w:rPr>
              <w:t xml:space="preserve">Реактивы химические общелабораторного назначения. </w:t>
            </w:r>
          </w:p>
        </w:tc>
      </w:tr>
      <w:tr w:rsidR="003040DD" w:rsidRPr="003040DD" w14:paraId="0BF863BA" w14:textId="77777777" w:rsidTr="00C50A39">
        <w:trPr>
          <w:trHeight w:val="510"/>
        </w:trPr>
        <w:tc>
          <w:tcPr>
            <w:tcW w:w="567" w:type="dxa"/>
            <w:tcBorders>
              <w:left w:val="single" w:sz="8" w:space="0" w:color="000000"/>
              <w:bottom w:val="single" w:sz="4" w:space="0" w:color="000000"/>
            </w:tcBorders>
            <w:shd w:val="clear" w:color="auto" w:fill="auto"/>
          </w:tcPr>
          <w:p w14:paraId="32F43B30" w14:textId="77777777" w:rsidR="003040DD" w:rsidRPr="003040DD" w:rsidRDefault="003040DD" w:rsidP="003040DD">
            <w:pPr>
              <w:suppressAutoHyphens/>
              <w:jc w:val="left"/>
              <w:rPr>
                <w:rFonts w:eastAsia="Times New Roman"/>
                <w:color w:val="auto"/>
                <w:sz w:val="22"/>
                <w:szCs w:val="22"/>
                <w:shd w:val="clear" w:color="auto" w:fill="auto"/>
                <w:lang w:eastAsia="zh-CN"/>
              </w:rPr>
            </w:pPr>
            <w:r w:rsidRPr="003040DD">
              <w:rPr>
                <w:rFonts w:eastAsia="Times New Roman"/>
                <w:color w:val="auto"/>
                <w:sz w:val="22"/>
                <w:szCs w:val="22"/>
                <w:shd w:val="clear" w:color="auto" w:fill="auto"/>
                <w:lang w:eastAsia="zh-CN"/>
              </w:rPr>
              <w:t>51</w:t>
            </w:r>
          </w:p>
        </w:tc>
        <w:tc>
          <w:tcPr>
            <w:tcW w:w="1985" w:type="dxa"/>
            <w:tcBorders>
              <w:left w:val="single" w:sz="4" w:space="0" w:color="000000"/>
              <w:bottom w:val="single" w:sz="4" w:space="0" w:color="000000"/>
            </w:tcBorders>
            <w:shd w:val="clear" w:color="auto" w:fill="auto"/>
          </w:tcPr>
          <w:p w14:paraId="5E8F5D21" w14:textId="77777777" w:rsidR="003040DD" w:rsidRPr="003040DD" w:rsidRDefault="003040DD" w:rsidP="003040DD">
            <w:pPr>
              <w:suppressAutoHyphens/>
              <w:jc w:val="left"/>
              <w:rPr>
                <w:rFonts w:eastAsia="Times New Roman"/>
                <w:color w:val="auto"/>
                <w:sz w:val="22"/>
                <w:szCs w:val="22"/>
                <w:shd w:val="clear" w:color="auto" w:fill="auto"/>
                <w:lang w:eastAsia="zh-CN"/>
              </w:rPr>
            </w:pPr>
            <w:r w:rsidRPr="003040DD">
              <w:rPr>
                <w:rFonts w:eastAsia="Times New Roman"/>
                <w:color w:val="auto"/>
                <w:sz w:val="22"/>
                <w:szCs w:val="22"/>
                <w:shd w:val="clear" w:color="auto" w:fill="auto"/>
                <w:lang w:eastAsia="zh-CN"/>
              </w:rPr>
              <w:t xml:space="preserve">Стандартный образец состава раствора </w:t>
            </w:r>
            <w:r w:rsidRPr="003040DD">
              <w:rPr>
                <w:rFonts w:eastAsia="Times New Roman"/>
                <w:b/>
                <w:color w:val="auto"/>
                <w:sz w:val="22"/>
                <w:szCs w:val="22"/>
                <w:shd w:val="clear" w:color="auto" w:fill="auto"/>
                <w:lang w:eastAsia="zh-CN"/>
              </w:rPr>
              <w:t>фосфат-ионов</w:t>
            </w:r>
            <w:r w:rsidRPr="003040DD">
              <w:rPr>
                <w:rFonts w:eastAsia="Times New Roman"/>
                <w:color w:val="auto"/>
                <w:sz w:val="22"/>
                <w:szCs w:val="22"/>
                <w:shd w:val="clear" w:color="auto" w:fill="auto"/>
                <w:lang w:eastAsia="zh-CN"/>
              </w:rPr>
              <w:t xml:space="preserve">    </w:t>
            </w:r>
          </w:p>
        </w:tc>
        <w:tc>
          <w:tcPr>
            <w:tcW w:w="1417" w:type="dxa"/>
            <w:tcBorders>
              <w:left w:val="single" w:sz="4" w:space="0" w:color="000000"/>
              <w:bottom w:val="single" w:sz="4" w:space="0" w:color="000000"/>
            </w:tcBorders>
            <w:shd w:val="clear" w:color="auto" w:fill="auto"/>
          </w:tcPr>
          <w:p w14:paraId="3CF499C6" w14:textId="77777777" w:rsidR="003040DD" w:rsidRPr="003040DD" w:rsidRDefault="003040DD" w:rsidP="003040DD">
            <w:pPr>
              <w:suppressAutoHyphens/>
              <w:jc w:val="left"/>
              <w:rPr>
                <w:rFonts w:eastAsia="Times New Roman"/>
                <w:color w:val="auto"/>
                <w:sz w:val="22"/>
                <w:szCs w:val="22"/>
                <w:shd w:val="clear" w:color="auto" w:fill="auto"/>
                <w:lang w:eastAsia="zh-CN"/>
              </w:rPr>
            </w:pPr>
            <w:r w:rsidRPr="003040DD">
              <w:rPr>
                <w:rFonts w:eastAsia="Times New Roman"/>
                <w:color w:val="auto"/>
                <w:sz w:val="22"/>
                <w:szCs w:val="22"/>
                <w:shd w:val="clear" w:color="auto" w:fill="auto"/>
                <w:lang w:eastAsia="zh-CN"/>
              </w:rPr>
              <w:t>ГСО 7748-99</w:t>
            </w:r>
          </w:p>
        </w:tc>
        <w:tc>
          <w:tcPr>
            <w:tcW w:w="3704" w:type="dxa"/>
            <w:tcBorders>
              <w:left w:val="single" w:sz="4" w:space="0" w:color="000000"/>
              <w:bottom w:val="single" w:sz="4" w:space="0" w:color="000000"/>
            </w:tcBorders>
            <w:shd w:val="clear" w:color="auto" w:fill="auto"/>
          </w:tcPr>
          <w:p w14:paraId="0EBC1228"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Интервал допускаемых аттестованных значений массовой концентрации от 0,95 до 1,05 вкл., г/дм</w:t>
            </w:r>
            <w:r w:rsidRPr="003040DD">
              <w:rPr>
                <w:rFonts w:eastAsia="Times New Roman"/>
                <w:color w:val="auto"/>
                <w:sz w:val="22"/>
                <w:szCs w:val="22"/>
                <w:shd w:val="clear" w:color="auto" w:fill="auto"/>
                <w:vertAlign w:val="superscript"/>
                <w:lang w:eastAsia="zh-CN"/>
              </w:rPr>
              <w:t>3</w:t>
            </w:r>
            <w:r w:rsidRPr="003040DD">
              <w:rPr>
                <w:rFonts w:ascii="Arial" w:eastAsia="Times New Roman" w:hAnsi="Arial" w:cs="Arial"/>
                <w:color w:val="auto"/>
                <w:sz w:val="22"/>
                <w:szCs w:val="22"/>
                <w:shd w:val="clear" w:color="auto" w:fill="auto"/>
                <w:lang w:eastAsia="zh-CN"/>
              </w:rPr>
              <w:t xml:space="preserve"> </w:t>
            </w:r>
          </w:p>
          <w:p w14:paraId="6011381C"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 xml:space="preserve">Границы допускаемых значений относительной погрешности аттестованного значения </w:t>
            </w:r>
            <w:proofErr w:type="gramStart"/>
            <w:r w:rsidRPr="003040DD">
              <w:rPr>
                <w:rFonts w:eastAsia="Times New Roman"/>
                <w:color w:val="auto"/>
                <w:sz w:val="22"/>
                <w:szCs w:val="22"/>
                <w:shd w:val="clear" w:color="auto" w:fill="auto"/>
                <w:lang w:eastAsia="zh-CN"/>
              </w:rPr>
              <w:t>СО(</w:t>
            </w:r>
            <w:proofErr w:type="gramEnd"/>
            <w:r w:rsidRPr="003040DD">
              <w:rPr>
                <w:rFonts w:eastAsia="Times New Roman"/>
                <w:color w:val="auto"/>
                <w:sz w:val="22"/>
                <w:szCs w:val="22"/>
                <w:shd w:val="clear" w:color="auto" w:fill="auto"/>
                <w:lang w:eastAsia="zh-CN"/>
              </w:rPr>
              <w:t>при Р=0,95) не более ±1,0%</w:t>
            </w:r>
          </w:p>
          <w:p w14:paraId="0FA27120" w14:textId="77777777" w:rsidR="003040DD" w:rsidRPr="003040DD" w:rsidRDefault="003040DD" w:rsidP="003040DD">
            <w:pPr>
              <w:suppressAutoHyphens/>
              <w:jc w:val="left"/>
              <w:rPr>
                <w:rFonts w:eastAsia="Times New Roman"/>
                <w:color w:val="auto"/>
                <w:sz w:val="22"/>
                <w:szCs w:val="22"/>
                <w:shd w:val="clear" w:color="auto" w:fill="auto"/>
                <w:lang w:eastAsia="zh-CN"/>
              </w:rPr>
            </w:pPr>
            <w:r w:rsidRPr="003040DD">
              <w:rPr>
                <w:rFonts w:eastAsia="Times New Roman"/>
                <w:color w:val="auto"/>
                <w:sz w:val="22"/>
                <w:szCs w:val="22"/>
                <w:shd w:val="clear" w:color="auto" w:fill="auto"/>
                <w:lang w:eastAsia="zh-CN"/>
              </w:rPr>
              <w:t>Срок годности не менее 3 лет</w:t>
            </w:r>
          </w:p>
        </w:tc>
        <w:tc>
          <w:tcPr>
            <w:tcW w:w="832" w:type="dxa"/>
            <w:tcBorders>
              <w:left w:val="single" w:sz="4" w:space="0" w:color="000000"/>
              <w:bottom w:val="single" w:sz="4" w:space="0" w:color="000000"/>
            </w:tcBorders>
            <w:shd w:val="clear" w:color="auto" w:fill="auto"/>
          </w:tcPr>
          <w:p w14:paraId="65DAA221" w14:textId="77777777" w:rsidR="003040DD" w:rsidRPr="003040DD" w:rsidRDefault="003040DD" w:rsidP="003040DD">
            <w:pPr>
              <w:suppressAutoHyphens/>
              <w:jc w:val="center"/>
              <w:rPr>
                <w:rFonts w:eastAsia="Times New Roman"/>
                <w:color w:val="auto"/>
                <w:sz w:val="22"/>
                <w:szCs w:val="22"/>
                <w:shd w:val="clear" w:color="auto" w:fill="auto"/>
                <w:lang w:eastAsia="zh-CN"/>
              </w:rPr>
            </w:pPr>
            <w:r w:rsidRPr="003040DD">
              <w:rPr>
                <w:rFonts w:eastAsia="Times New Roman"/>
                <w:color w:val="auto"/>
                <w:sz w:val="22"/>
                <w:szCs w:val="22"/>
                <w:shd w:val="clear" w:color="auto" w:fill="auto"/>
                <w:lang w:eastAsia="zh-CN"/>
              </w:rPr>
              <w:t>ампул</w:t>
            </w:r>
          </w:p>
        </w:tc>
        <w:tc>
          <w:tcPr>
            <w:tcW w:w="677" w:type="dxa"/>
            <w:tcBorders>
              <w:left w:val="single" w:sz="4" w:space="0" w:color="000000"/>
              <w:bottom w:val="single" w:sz="4" w:space="0" w:color="000000"/>
              <w:right w:val="single" w:sz="8" w:space="0" w:color="000000"/>
            </w:tcBorders>
            <w:shd w:val="clear" w:color="auto" w:fill="auto"/>
          </w:tcPr>
          <w:p w14:paraId="0F8AAD19" w14:textId="77777777" w:rsidR="003040DD" w:rsidRPr="003040DD" w:rsidRDefault="003040DD" w:rsidP="003040DD">
            <w:pPr>
              <w:suppressAutoHyphens/>
              <w:jc w:val="center"/>
              <w:rPr>
                <w:rFonts w:eastAsia="Times New Roman"/>
                <w:color w:val="auto"/>
                <w:sz w:val="20"/>
                <w:szCs w:val="20"/>
                <w:shd w:val="clear" w:color="auto" w:fill="auto"/>
                <w:lang w:eastAsia="zh-CN"/>
              </w:rPr>
            </w:pPr>
            <w:r w:rsidRPr="003040DD">
              <w:rPr>
                <w:rFonts w:eastAsia="Times New Roman"/>
                <w:color w:val="auto"/>
                <w:sz w:val="20"/>
                <w:szCs w:val="20"/>
                <w:shd w:val="clear" w:color="auto" w:fill="auto"/>
                <w:lang w:eastAsia="zh-CN"/>
              </w:rPr>
              <w:t>9</w:t>
            </w:r>
          </w:p>
        </w:tc>
        <w:tc>
          <w:tcPr>
            <w:tcW w:w="1591" w:type="dxa"/>
            <w:tcBorders>
              <w:left w:val="single" w:sz="4" w:space="0" w:color="000000"/>
              <w:bottom w:val="single" w:sz="4" w:space="0" w:color="000000"/>
              <w:right w:val="single" w:sz="8" w:space="0" w:color="000000"/>
            </w:tcBorders>
          </w:tcPr>
          <w:p w14:paraId="561F5B24"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20.59.52.194-</w:t>
            </w:r>
            <w:r w:rsidRPr="003040DD">
              <w:rPr>
                <w:rFonts w:eastAsia="Times New Roman"/>
                <w:color w:val="auto"/>
                <w:sz w:val="20"/>
                <w:szCs w:val="20"/>
                <w:shd w:val="clear" w:color="auto" w:fill="auto"/>
                <w:lang w:eastAsia="zh-CN"/>
              </w:rPr>
              <w:t xml:space="preserve">Реактивы химические общелабораторного назначения. </w:t>
            </w:r>
          </w:p>
        </w:tc>
      </w:tr>
      <w:tr w:rsidR="003040DD" w:rsidRPr="003040DD" w14:paraId="64AD49AC" w14:textId="77777777" w:rsidTr="00C50A39">
        <w:trPr>
          <w:trHeight w:val="765"/>
        </w:trPr>
        <w:tc>
          <w:tcPr>
            <w:tcW w:w="567" w:type="dxa"/>
            <w:tcBorders>
              <w:left w:val="single" w:sz="8" w:space="0" w:color="000000"/>
              <w:bottom w:val="single" w:sz="4" w:space="0" w:color="000000"/>
            </w:tcBorders>
            <w:shd w:val="clear" w:color="auto" w:fill="auto"/>
          </w:tcPr>
          <w:p w14:paraId="53167C69"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hd w:val="clear" w:color="auto" w:fill="auto"/>
                <w:lang w:eastAsia="zh-CN"/>
              </w:rPr>
              <w:t>52</w:t>
            </w:r>
          </w:p>
        </w:tc>
        <w:tc>
          <w:tcPr>
            <w:tcW w:w="1985" w:type="dxa"/>
            <w:tcBorders>
              <w:left w:val="single" w:sz="4" w:space="0" w:color="000000"/>
              <w:bottom w:val="single" w:sz="4" w:space="0" w:color="000000"/>
            </w:tcBorders>
            <w:shd w:val="clear" w:color="auto" w:fill="auto"/>
          </w:tcPr>
          <w:p w14:paraId="20AF9792"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Стандартный образец состава водного раствора</w:t>
            </w:r>
          </w:p>
          <w:p w14:paraId="0B568433"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b/>
                <w:color w:val="auto"/>
                <w:sz w:val="22"/>
                <w:szCs w:val="22"/>
                <w:shd w:val="clear" w:color="auto" w:fill="auto"/>
                <w:lang w:eastAsia="zh-CN"/>
              </w:rPr>
              <w:t>фторид-ионов</w:t>
            </w:r>
            <w:r w:rsidRPr="003040DD">
              <w:rPr>
                <w:rFonts w:eastAsia="Times New Roman"/>
                <w:color w:val="auto"/>
                <w:sz w:val="22"/>
                <w:szCs w:val="22"/>
                <w:shd w:val="clear" w:color="auto" w:fill="auto"/>
                <w:lang w:eastAsia="zh-CN"/>
              </w:rPr>
              <w:t xml:space="preserve">   </w:t>
            </w:r>
          </w:p>
        </w:tc>
        <w:tc>
          <w:tcPr>
            <w:tcW w:w="1417" w:type="dxa"/>
            <w:tcBorders>
              <w:left w:val="single" w:sz="4" w:space="0" w:color="000000"/>
              <w:bottom w:val="single" w:sz="4" w:space="0" w:color="000000"/>
            </w:tcBorders>
            <w:shd w:val="clear" w:color="auto" w:fill="auto"/>
          </w:tcPr>
          <w:p w14:paraId="111A48EF"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 xml:space="preserve">ГСО 7188-95 Индекс </w:t>
            </w:r>
            <w:proofErr w:type="gramStart"/>
            <w:r w:rsidRPr="003040DD">
              <w:rPr>
                <w:rFonts w:eastAsia="Times New Roman"/>
                <w:color w:val="auto"/>
                <w:sz w:val="22"/>
                <w:szCs w:val="22"/>
                <w:shd w:val="clear" w:color="auto" w:fill="auto"/>
                <w:lang w:eastAsia="zh-CN"/>
              </w:rPr>
              <w:t>СО  2</w:t>
            </w:r>
            <w:proofErr w:type="gramEnd"/>
            <w:r w:rsidRPr="003040DD">
              <w:rPr>
                <w:rFonts w:eastAsia="Times New Roman"/>
                <w:color w:val="auto"/>
                <w:sz w:val="22"/>
                <w:szCs w:val="22"/>
                <w:shd w:val="clear" w:color="auto" w:fill="auto"/>
                <w:lang w:eastAsia="zh-CN"/>
              </w:rPr>
              <w:t>А-1</w:t>
            </w:r>
          </w:p>
          <w:p w14:paraId="386CB957" w14:textId="77777777" w:rsidR="003040DD" w:rsidRPr="003040DD" w:rsidRDefault="003040DD" w:rsidP="003040DD">
            <w:pPr>
              <w:suppressAutoHyphens/>
              <w:jc w:val="left"/>
              <w:rPr>
                <w:rFonts w:eastAsia="Times New Roman"/>
                <w:color w:val="auto"/>
                <w:shd w:val="clear" w:color="auto" w:fill="auto"/>
                <w:lang w:eastAsia="zh-CN"/>
              </w:rPr>
            </w:pPr>
          </w:p>
        </w:tc>
        <w:tc>
          <w:tcPr>
            <w:tcW w:w="3704" w:type="dxa"/>
            <w:tcBorders>
              <w:left w:val="single" w:sz="4" w:space="0" w:color="000000"/>
              <w:bottom w:val="single" w:sz="4" w:space="0" w:color="000000"/>
            </w:tcBorders>
            <w:shd w:val="clear" w:color="auto" w:fill="auto"/>
          </w:tcPr>
          <w:p w14:paraId="3E0F0124"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Интервал допускаемых аттестованных значений массовой концентрации СО (0,95 - 1,05) г/дм</w:t>
            </w:r>
            <w:r w:rsidRPr="003040DD">
              <w:rPr>
                <w:rFonts w:eastAsia="Times New Roman"/>
                <w:color w:val="auto"/>
                <w:sz w:val="22"/>
                <w:szCs w:val="22"/>
                <w:shd w:val="clear" w:color="auto" w:fill="auto"/>
                <w:vertAlign w:val="superscript"/>
                <w:lang w:eastAsia="zh-CN"/>
              </w:rPr>
              <w:t>3</w:t>
            </w:r>
            <w:r w:rsidRPr="003040DD">
              <w:rPr>
                <w:rFonts w:ascii="Arial" w:eastAsia="Times New Roman" w:hAnsi="Arial" w:cs="Arial"/>
                <w:color w:val="auto"/>
                <w:sz w:val="22"/>
                <w:szCs w:val="22"/>
                <w:shd w:val="clear" w:color="auto" w:fill="auto"/>
                <w:lang w:eastAsia="zh-CN"/>
              </w:rPr>
              <w:t xml:space="preserve"> </w:t>
            </w:r>
          </w:p>
          <w:p w14:paraId="60ABA74E"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 xml:space="preserve">Границы допускаемых значений относительной погрешности аттестованного значения </w:t>
            </w:r>
            <w:proofErr w:type="gramStart"/>
            <w:r w:rsidRPr="003040DD">
              <w:rPr>
                <w:rFonts w:eastAsia="Times New Roman"/>
                <w:color w:val="auto"/>
                <w:sz w:val="22"/>
                <w:szCs w:val="22"/>
                <w:shd w:val="clear" w:color="auto" w:fill="auto"/>
                <w:lang w:eastAsia="zh-CN"/>
              </w:rPr>
              <w:t>СО(</w:t>
            </w:r>
            <w:proofErr w:type="gramEnd"/>
            <w:r w:rsidRPr="003040DD">
              <w:rPr>
                <w:rFonts w:eastAsia="Times New Roman"/>
                <w:color w:val="auto"/>
                <w:sz w:val="22"/>
                <w:szCs w:val="22"/>
                <w:shd w:val="clear" w:color="auto" w:fill="auto"/>
                <w:lang w:eastAsia="zh-CN"/>
              </w:rPr>
              <w:t>при Р=0,95) не более ± 1,0 %</w:t>
            </w:r>
          </w:p>
          <w:p w14:paraId="343E4463"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СО расфасован в полипропиленовые пробирки вместимостью 15 мл.</w:t>
            </w:r>
          </w:p>
          <w:p w14:paraId="53D256C4"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Срок годности не менее 1,5 лет</w:t>
            </w:r>
          </w:p>
        </w:tc>
        <w:tc>
          <w:tcPr>
            <w:tcW w:w="832" w:type="dxa"/>
            <w:tcBorders>
              <w:left w:val="single" w:sz="4" w:space="0" w:color="000000"/>
              <w:bottom w:val="single" w:sz="4" w:space="0" w:color="000000"/>
            </w:tcBorders>
            <w:shd w:val="clear" w:color="auto" w:fill="auto"/>
          </w:tcPr>
          <w:p w14:paraId="47577E03" w14:textId="77777777" w:rsidR="003040DD" w:rsidRPr="003040DD" w:rsidRDefault="003040DD" w:rsidP="003040DD">
            <w:pPr>
              <w:suppressAutoHyphens/>
              <w:jc w:val="center"/>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ампул</w:t>
            </w:r>
          </w:p>
        </w:tc>
        <w:tc>
          <w:tcPr>
            <w:tcW w:w="677" w:type="dxa"/>
            <w:tcBorders>
              <w:left w:val="single" w:sz="4" w:space="0" w:color="000000"/>
              <w:bottom w:val="single" w:sz="4" w:space="0" w:color="000000"/>
              <w:right w:val="single" w:sz="8" w:space="0" w:color="000000"/>
            </w:tcBorders>
            <w:shd w:val="clear" w:color="auto" w:fill="auto"/>
          </w:tcPr>
          <w:p w14:paraId="028A06A5" w14:textId="77777777" w:rsidR="003040DD" w:rsidRPr="003040DD" w:rsidRDefault="003040DD" w:rsidP="003040DD">
            <w:pPr>
              <w:suppressAutoHyphens/>
              <w:jc w:val="center"/>
              <w:rPr>
                <w:rFonts w:eastAsia="Times New Roman"/>
                <w:color w:val="auto"/>
                <w:shd w:val="clear" w:color="auto" w:fill="auto"/>
                <w:lang w:eastAsia="zh-CN"/>
              </w:rPr>
            </w:pPr>
            <w:r w:rsidRPr="003040DD">
              <w:rPr>
                <w:rFonts w:eastAsia="Times New Roman"/>
                <w:color w:val="auto"/>
                <w:sz w:val="20"/>
                <w:szCs w:val="20"/>
                <w:shd w:val="clear" w:color="auto" w:fill="auto"/>
                <w:lang w:eastAsia="zh-CN"/>
              </w:rPr>
              <w:t>20</w:t>
            </w:r>
          </w:p>
        </w:tc>
        <w:tc>
          <w:tcPr>
            <w:tcW w:w="1591" w:type="dxa"/>
            <w:tcBorders>
              <w:left w:val="single" w:sz="4" w:space="0" w:color="000000"/>
              <w:bottom w:val="single" w:sz="4" w:space="0" w:color="000000"/>
              <w:right w:val="single" w:sz="8" w:space="0" w:color="000000"/>
            </w:tcBorders>
          </w:tcPr>
          <w:p w14:paraId="042D9B59"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20.59.52.194-</w:t>
            </w:r>
            <w:r w:rsidRPr="003040DD">
              <w:rPr>
                <w:rFonts w:eastAsia="Times New Roman"/>
                <w:color w:val="auto"/>
                <w:sz w:val="20"/>
                <w:szCs w:val="20"/>
                <w:shd w:val="clear" w:color="auto" w:fill="auto"/>
                <w:lang w:eastAsia="zh-CN"/>
              </w:rPr>
              <w:t xml:space="preserve">Реактивы химические общелабораторного назначения. </w:t>
            </w:r>
          </w:p>
        </w:tc>
      </w:tr>
      <w:tr w:rsidR="003040DD" w:rsidRPr="003040DD" w14:paraId="07E75144" w14:textId="77777777" w:rsidTr="00C50A39">
        <w:trPr>
          <w:trHeight w:val="510"/>
        </w:trPr>
        <w:tc>
          <w:tcPr>
            <w:tcW w:w="567" w:type="dxa"/>
            <w:tcBorders>
              <w:left w:val="single" w:sz="8" w:space="0" w:color="000000"/>
              <w:bottom w:val="single" w:sz="4" w:space="0" w:color="000000"/>
            </w:tcBorders>
            <w:shd w:val="clear" w:color="auto" w:fill="auto"/>
          </w:tcPr>
          <w:p w14:paraId="66F03FFD"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hd w:val="clear" w:color="auto" w:fill="auto"/>
                <w:lang w:eastAsia="zh-CN"/>
              </w:rPr>
              <w:t>53</w:t>
            </w:r>
          </w:p>
        </w:tc>
        <w:tc>
          <w:tcPr>
            <w:tcW w:w="1985" w:type="dxa"/>
            <w:tcBorders>
              <w:left w:val="single" w:sz="4" w:space="0" w:color="000000"/>
              <w:bottom w:val="single" w:sz="4" w:space="0" w:color="000000"/>
            </w:tcBorders>
            <w:shd w:val="clear" w:color="auto" w:fill="auto"/>
          </w:tcPr>
          <w:p w14:paraId="29D3A8C6"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Стандартный образец состава водного раствора</w:t>
            </w:r>
          </w:p>
          <w:p w14:paraId="37FE81EE"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b/>
                <w:color w:val="auto"/>
                <w:sz w:val="22"/>
                <w:szCs w:val="22"/>
                <w:shd w:val="clear" w:color="auto" w:fill="auto"/>
                <w:lang w:eastAsia="zh-CN"/>
              </w:rPr>
              <w:t xml:space="preserve">хлорид-ионов     </w:t>
            </w:r>
          </w:p>
        </w:tc>
        <w:tc>
          <w:tcPr>
            <w:tcW w:w="1417" w:type="dxa"/>
            <w:tcBorders>
              <w:left w:val="single" w:sz="4" w:space="0" w:color="000000"/>
              <w:bottom w:val="single" w:sz="4" w:space="0" w:color="000000"/>
            </w:tcBorders>
            <w:shd w:val="clear" w:color="auto" w:fill="auto"/>
          </w:tcPr>
          <w:p w14:paraId="39CB64AC"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ГСО 7436-98</w:t>
            </w:r>
          </w:p>
        </w:tc>
        <w:tc>
          <w:tcPr>
            <w:tcW w:w="3704" w:type="dxa"/>
            <w:tcBorders>
              <w:left w:val="single" w:sz="4" w:space="0" w:color="000000"/>
              <w:bottom w:val="single" w:sz="4" w:space="0" w:color="000000"/>
            </w:tcBorders>
            <w:shd w:val="clear" w:color="auto" w:fill="auto"/>
          </w:tcPr>
          <w:p w14:paraId="4AE1F2D3"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Интервал допускаемых аттестованных значений массовой концентрации СО от 9,5 до 10,5 вкл., г/дм</w:t>
            </w:r>
            <w:r w:rsidRPr="003040DD">
              <w:rPr>
                <w:rFonts w:eastAsia="Times New Roman"/>
                <w:color w:val="auto"/>
                <w:sz w:val="22"/>
                <w:szCs w:val="22"/>
                <w:shd w:val="clear" w:color="auto" w:fill="auto"/>
                <w:vertAlign w:val="superscript"/>
                <w:lang w:eastAsia="zh-CN"/>
              </w:rPr>
              <w:t>3</w:t>
            </w:r>
            <w:r w:rsidRPr="003040DD">
              <w:rPr>
                <w:rFonts w:ascii="Arial" w:eastAsia="Times New Roman" w:hAnsi="Arial" w:cs="Arial"/>
                <w:color w:val="auto"/>
                <w:sz w:val="22"/>
                <w:szCs w:val="22"/>
                <w:shd w:val="clear" w:color="auto" w:fill="auto"/>
                <w:lang w:eastAsia="zh-CN"/>
              </w:rPr>
              <w:t xml:space="preserve"> </w:t>
            </w:r>
          </w:p>
          <w:p w14:paraId="592D6869"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 xml:space="preserve">Границы </w:t>
            </w:r>
            <w:proofErr w:type="gramStart"/>
            <w:r w:rsidRPr="003040DD">
              <w:rPr>
                <w:rFonts w:eastAsia="Times New Roman"/>
                <w:color w:val="auto"/>
                <w:sz w:val="22"/>
                <w:szCs w:val="22"/>
                <w:shd w:val="clear" w:color="auto" w:fill="auto"/>
                <w:lang w:eastAsia="zh-CN"/>
              </w:rPr>
              <w:t>допускаемых  значений</w:t>
            </w:r>
            <w:proofErr w:type="gramEnd"/>
            <w:r w:rsidRPr="003040DD">
              <w:rPr>
                <w:rFonts w:eastAsia="Times New Roman"/>
                <w:color w:val="auto"/>
                <w:sz w:val="22"/>
                <w:szCs w:val="22"/>
                <w:shd w:val="clear" w:color="auto" w:fill="auto"/>
                <w:lang w:eastAsia="zh-CN"/>
              </w:rPr>
              <w:t xml:space="preserve"> относительной </w:t>
            </w:r>
            <w:proofErr w:type="gramStart"/>
            <w:r w:rsidRPr="003040DD">
              <w:rPr>
                <w:rFonts w:eastAsia="Times New Roman"/>
                <w:color w:val="auto"/>
                <w:sz w:val="22"/>
                <w:szCs w:val="22"/>
                <w:shd w:val="clear" w:color="auto" w:fill="auto"/>
                <w:lang w:eastAsia="zh-CN"/>
              </w:rPr>
              <w:t>погрешности(</w:t>
            </w:r>
            <w:proofErr w:type="gramEnd"/>
            <w:r w:rsidRPr="003040DD">
              <w:rPr>
                <w:rFonts w:eastAsia="Times New Roman"/>
                <w:color w:val="auto"/>
                <w:sz w:val="22"/>
                <w:szCs w:val="22"/>
                <w:shd w:val="clear" w:color="auto" w:fill="auto"/>
                <w:lang w:eastAsia="zh-CN"/>
              </w:rPr>
              <w:t>при Р=0,95) не более ±1,0%</w:t>
            </w:r>
          </w:p>
          <w:p w14:paraId="3E0B633B"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Срок годности не менее 5 лет</w:t>
            </w:r>
          </w:p>
        </w:tc>
        <w:tc>
          <w:tcPr>
            <w:tcW w:w="832" w:type="dxa"/>
            <w:tcBorders>
              <w:left w:val="single" w:sz="4" w:space="0" w:color="000000"/>
              <w:bottom w:val="single" w:sz="4" w:space="0" w:color="000000"/>
            </w:tcBorders>
            <w:shd w:val="clear" w:color="auto" w:fill="auto"/>
          </w:tcPr>
          <w:p w14:paraId="55EA952A" w14:textId="77777777" w:rsidR="003040DD" w:rsidRPr="003040DD" w:rsidRDefault="003040DD" w:rsidP="003040DD">
            <w:pPr>
              <w:suppressAutoHyphens/>
              <w:jc w:val="center"/>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ампул</w:t>
            </w:r>
          </w:p>
        </w:tc>
        <w:tc>
          <w:tcPr>
            <w:tcW w:w="677" w:type="dxa"/>
            <w:tcBorders>
              <w:left w:val="single" w:sz="4" w:space="0" w:color="000000"/>
              <w:bottom w:val="single" w:sz="4" w:space="0" w:color="000000"/>
              <w:right w:val="single" w:sz="8" w:space="0" w:color="000000"/>
            </w:tcBorders>
            <w:shd w:val="clear" w:color="auto" w:fill="auto"/>
          </w:tcPr>
          <w:p w14:paraId="23695815" w14:textId="77777777" w:rsidR="003040DD" w:rsidRPr="003040DD" w:rsidRDefault="003040DD" w:rsidP="003040DD">
            <w:pPr>
              <w:suppressAutoHyphens/>
              <w:jc w:val="center"/>
              <w:rPr>
                <w:rFonts w:eastAsia="Times New Roman"/>
                <w:color w:val="auto"/>
                <w:shd w:val="clear" w:color="auto" w:fill="auto"/>
                <w:lang w:eastAsia="zh-CN"/>
              </w:rPr>
            </w:pPr>
            <w:r w:rsidRPr="003040DD">
              <w:rPr>
                <w:rFonts w:eastAsia="Times New Roman"/>
                <w:color w:val="auto"/>
                <w:sz w:val="20"/>
                <w:szCs w:val="20"/>
                <w:shd w:val="clear" w:color="auto" w:fill="auto"/>
                <w:lang w:eastAsia="zh-CN"/>
              </w:rPr>
              <w:t>21</w:t>
            </w:r>
          </w:p>
        </w:tc>
        <w:tc>
          <w:tcPr>
            <w:tcW w:w="1591" w:type="dxa"/>
            <w:tcBorders>
              <w:left w:val="single" w:sz="4" w:space="0" w:color="000000"/>
              <w:bottom w:val="single" w:sz="4" w:space="0" w:color="000000"/>
              <w:right w:val="single" w:sz="8" w:space="0" w:color="000000"/>
            </w:tcBorders>
          </w:tcPr>
          <w:p w14:paraId="1B64DFB8"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20.59.52.194-</w:t>
            </w:r>
            <w:r w:rsidRPr="003040DD">
              <w:rPr>
                <w:rFonts w:eastAsia="Times New Roman"/>
                <w:color w:val="auto"/>
                <w:sz w:val="20"/>
                <w:szCs w:val="20"/>
                <w:shd w:val="clear" w:color="auto" w:fill="auto"/>
                <w:lang w:eastAsia="zh-CN"/>
              </w:rPr>
              <w:t xml:space="preserve">Реактивы химические общелабораторного назначения. </w:t>
            </w:r>
          </w:p>
        </w:tc>
      </w:tr>
      <w:tr w:rsidR="003040DD" w:rsidRPr="003040DD" w14:paraId="74868DD4" w14:textId="77777777" w:rsidTr="00C50A39">
        <w:trPr>
          <w:trHeight w:val="570"/>
        </w:trPr>
        <w:tc>
          <w:tcPr>
            <w:tcW w:w="567" w:type="dxa"/>
            <w:tcBorders>
              <w:left w:val="single" w:sz="8" w:space="0" w:color="000000"/>
              <w:bottom w:val="single" w:sz="4" w:space="0" w:color="000000"/>
            </w:tcBorders>
            <w:shd w:val="clear" w:color="auto" w:fill="FFFFFF"/>
          </w:tcPr>
          <w:p w14:paraId="502552C0" w14:textId="77777777" w:rsidR="003040DD" w:rsidRPr="003040DD" w:rsidRDefault="003040DD" w:rsidP="003040DD">
            <w:pPr>
              <w:suppressAutoHyphens/>
              <w:jc w:val="left"/>
              <w:rPr>
                <w:rFonts w:eastAsia="Times New Roman"/>
                <w:color w:val="auto"/>
                <w:sz w:val="22"/>
                <w:szCs w:val="22"/>
                <w:shd w:val="clear" w:color="auto" w:fill="auto"/>
                <w:lang w:eastAsia="zh-CN"/>
              </w:rPr>
            </w:pPr>
            <w:r w:rsidRPr="003040DD">
              <w:rPr>
                <w:rFonts w:eastAsia="Times New Roman"/>
                <w:color w:val="auto"/>
                <w:sz w:val="22"/>
                <w:szCs w:val="22"/>
                <w:shd w:val="clear" w:color="auto" w:fill="auto"/>
                <w:lang w:eastAsia="zh-CN"/>
              </w:rPr>
              <w:t>54</w:t>
            </w:r>
          </w:p>
        </w:tc>
        <w:tc>
          <w:tcPr>
            <w:tcW w:w="1985" w:type="dxa"/>
            <w:tcBorders>
              <w:left w:val="single" w:sz="4" w:space="0" w:color="000000"/>
              <w:bottom w:val="single" w:sz="4" w:space="0" w:color="000000"/>
            </w:tcBorders>
            <w:shd w:val="clear" w:color="auto" w:fill="FFFFFF"/>
          </w:tcPr>
          <w:p w14:paraId="42E480AB"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Стандартный образец состава водного раствора</w:t>
            </w:r>
          </w:p>
          <w:p w14:paraId="5328EFB2"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b/>
                <w:color w:val="auto"/>
                <w:sz w:val="22"/>
                <w:szCs w:val="22"/>
                <w:shd w:val="clear" w:color="auto" w:fill="auto"/>
                <w:lang w:eastAsia="zh-CN"/>
              </w:rPr>
              <w:t xml:space="preserve">хлорид-ионов     </w:t>
            </w:r>
          </w:p>
        </w:tc>
        <w:tc>
          <w:tcPr>
            <w:tcW w:w="1417" w:type="dxa"/>
            <w:tcBorders>
              <w:left w:val="single" w:sz="4" w:space="0" w:color="000000"/>
              <w:bottom w:val="single" w:sz="4" w:space="0" w:color="000000"/>
            </w:tcBorders>
            <w:shd w:val="clear" w:color="auto" w:fill="FFFFFF"/>
          </w:tcPr>
          <w:p w14:paraId="648055C1" w14:textId="77777777" w:rsidR="003040DD" w:rsidRPr="003040DD" w:rsidRDefault="003040DD" w:rsidP="003040DD">
            <w:pPr>
              <w:suppressAutoHyphens/>
              <w:jc w:val="left"/>
              <w:rPr>
                <w:rFonts w:eastAsia="Times New Roman"/>
                <w:color w:val="auto"/>
                <w:sz w:val="22"/>
                <w:szCs w:val="22"/>
                <w:shd w:val="clear" w:color="auto" w:fill="auto"/>
                <w:lang w:eastAsia="zh-CN"/>
              </w:rPr>
            </w:pPr>
            <w:r w:rsidRPr="003040DD">
              <w:rPr>
                <w:rFonts w:eastAsia="Times New Roman"/>
                <w:color w:val="auto"/>
                <w:sz w:val="22"/>
                <w:szCs w:val="22"/>
                <w:shd w:val="clear" w:color="auto" w:fill="auto"/>
                <w:lang w:eastAsia="zh-CN"/>
              </w:rPr>
              <w:t>ГСО 7478-88</w:t>
            </w:r>
          </w:p>
        </w:tc>
        <w:tc>
          <w:tcPr>
            <w:tcW w:w="3704" w:type="dxa"/>
            <w:tcBorders>
              <w:left w:val="single" w:sz="4" w:space="0" w:color="000000"/>
              <w:bottom w:val="single" w:sz="4" w:space="0" w:color="000000"/>
            </w:tcBorders>
            <w:shd w:val="clear" w:color="auto" w:fill="FFFFFF"/>
          </w:tcPr>
          <w:p w14:paraId="2A66C201"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Интервал допускаемых аттестованных значений массовой концентрации СО от 9,5 до 10,5 вкл., г/дм</w:t>
            </w:r>
            <w:r w:rsidRPr="003040DD">
              <w:rPr>
                <w:rFonts w:eastAsia="Times New Roman"/>
                <w:color w:val="auto"/>
                <w:sz w:val="22"/>
                <w:szCs w:val="22"/>
                <w:shd w:val="clear" w:color="auto" w:fill="auto"/>
                <w:vertAlign w:val="superscript"/>
                <w:lang w:eastAsia="zh-CN"/>
              </w:rPr>
              <w:t>3</w:t>
            </w:r>
            <w:r w:rsidRPr="003040DD">
              <w:rPr>
                <w:rFonts w:ascii="Arial" w:eastAsia="Times New Roman" w:hAnsi="Arial" w:cs="Arial"/>
                <w:color w:val="auto"/>
                <w:sz w:val="22"/>
                <w:szCs w:val="22"/>
                <w:shd w:val="clear" w:color="auto" w:fill="auto"/>
                <w:lang w:eastAsia="zh-CN"/>
              </w:rPr>
              <w:t xml:space="preserve"> </w:t>
            </w:r>
          </w:p>
          <w:p w14:paraId="432D61A0"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 xml:space="preserve">Границы </w:t>
            </w:r>
            <w:proofErr w:type="gramStart"/>
            <w:r w:rsidRPr="003040DD">
              <w:rPr>
                <w:rFonts w:eastAsia="Times New Roman"/>
                <w:color w:val="auto"/>
                <w:sz w:val="22"/>
                <w:szCs w:val="22"/>
                <w:shd w:val="clear" w:color="auto" w:fill="auto"/>
                <w:lang w:eastAsia="zh-CN"/>
              </w:rPr>
              <w:t>допускаемых  значений</w:t>
            </w:r>
            <w:proofErr w:type="gramEnd"/>
            <w:r w:rsidRPr="003040DD">
              <w:rPr>
                <w:rFonts w:eastAsia="Times New Roman"/>
                <w:color w:val="auto"/>
                <w:sz w:val="22"/>
                <w:szCs w:val="22"/>
                <w:shd w:val="clear" w:color="auto" w:fill="auto"/>
                <w:lang w:eastAsia="zh-CN"/>
              </w:rPr>
              <w:t xml:space="preserve"> относительной </w:t>
            </w:r>
            <w:proofErr w:type="gramStart"/>
            <w:r w:rsidRPr="003040DD">
              <w:rPr>
                <w:rFonts w:eastAsia="Times New Roman"/>
                <w:color w:val="auto"/>
                <w:sz w:val="22"/>
                <w:szCs w:val="22"/>
                <w:shd w:val="clear" w:color="auto" w:fill="auto"/>
                <w:lang w:eastAsia="zh-CN"/>
              </w:rPr>
              <w:t>погрешности(</w:t>
            </w:r>
            <w:proofErr w:type="gramEnd"/>
            <w:r w:rsidRPr="003040DD">
              <w:rPr>
                <w:rFonts w:eastAsia="Times New Roman"/>
                <w:color w:val="auto"/>
                <w:sz w:val="22"/>
                <w:szCs w:val="22"/>
                <w:shd w:val="clear" w:color="auto" w:fill="auto"/>
                <w:lang w:eastAsia="zh-CN"/>
              </w:rPr>
              <w:t>при Р=0,95) не более ±1,0%</w:t>
            </w:r>
          </w:p>
          <w:p w14:paraId="3F0718FB"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Срок годности не менее 5 лет</w:t>
            </w:r>
          </w:p>
        </w:tc>
        <w:tc>
          <w:tcPr>
            <w:tcW w:w="832" w:type="dxa"/>
            <w:tcBorders>
              <w:left w:val="single" w:sz="4" w:space="0" w:color="000000"/>
              <w:bottom w:val="single" w:sz="4" w:space="0" w:color="000000"/>
            </w:tcBorders>
            <w:shd w:val="clear" w:color="auto" w:fill="FFFFFF"/>
          </w:tcPr>
          <w:p w14:paraId="0E563791" w14:textId="77777777" w:rsidR="003040DD" w:rsidRPr="003040DD" w:rsidRDefault="003040DD" w:rsidP="003040DD">
            <w:pPr>
              <w:suppressAutoHyphens/>
              <w:jc w:val="center"/>
              <w:rPr>
                <w:rFonts w:eastAsia="Times New Roman"/>
                <w:color w:val="auto"/>
                <w:sz w:val="22"/>
                <w:szCs w:val="22"/>
                <w:shd w:val="clear" w:color="auto" w:fill="auto"/>
                <w:lang w:eastAsia="zh-CN"/>
              </w:rPr>
            </w:pPr>
            <w:r w:rsidRPr="003040DD">
              <w:rPr>
                <w:rFonts w:eastAsia="Times New Roman"/>
                <w:color w:val="auto"/>
                <w:sz w:val="22"/>
                <w:szCs w:val="22"/>
                <w:shd w:val="clear" w:color="auto" w:fill="auto"/>
                <w:lang w:eastAsia="zh-CN"/>
              </w:rPr>
              <w:t>ампул</w:t>
            </w:r>
          </w:p>
        </w:tc>
        <w:tc>
          <w:tcPr>
            <w:tcW w:w="677" w:type="dxa"/>
            <w:tcBorders>
              <w:left w:val="single" w:sz="4" w:space="0" w:color="000000"/>
              <w:bottom w:val="single" w:sz="4" w:space="0" w:color="000000"/>
              <w:right w:val="single" w:sz="8" w:space="0" w:color="000000"/>
            </w:tcBorders>
            <w:shd w:val="clear" w:color="auto" w:fill="FFFFFF"/>
          </w:tcPr>
          <w:p w14:paraId="1C9E7C1C" w14:textId="77777777" w:rsidR="003040DD" w:rsidRPr="003040DD" w:rsidRDefault="003040DD" w:rsidP="003040DD">
            <w:pPr>
              <w:suppressAutoHyphens/>
              <w:jc w:val="center"/>
              <w:rPr>
                <w:rFonts w:eastAsia="Times New Roman"/>
                <w:color w:val="auto"/>
                <w:sz w:val="20"/>
                <w:szCs w:val="20"/>
                <w:shd w:val="clear" w:color="auto" w:fill="auto"/>
                <w:lang w:eastAsia="zh-CN"/>
              </w:rPr>
            </w:pPr>
            <w:r w:rsidRPr="003040DD">
              <w:rPr>
                <w:rFonts w:eastAsia="Times New Roman"/>
                <w:color w:val="auto"/>
                <w:sz w:val="20"/>
                <w:szCs w:val="20"/>
                <w:shd w:val="clear" w:color="auto" w:fill="auto"/>
                <w:lang w:eastAsia="zh-CN"/>
              </w:rPr>
              <w:t>4</w:t>
            </w:r>
          </w:p>
        </w:tc>
        <w:tc>
          <w:tcPr>
            <w:tcW w:w="1591" w:type="dxa"/>
            <w:tcBorders>
              <w:left w:val="single" w:sz="4" w:space="0" w:color="000000"/>
              <w:bottom w:val="single" w:sz="4" w:space="0" w:color="000000"/>
              <w:right w:val="single" w:sz="8" w:space="0" w:color="000000"/>
            </w:tcBorders>
            <w:shd w:val="clear" w:color="auto" w:fill="FFFFFF"/>
          </w:tcPr>
          <w:p w14:paraId="070C0E20"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20.59.52.194-</w:t>
            </w:r>
            <w:r w:rsidRPr="003040DD">
              <w:rPr>
                <w:rFonts w:eastAsia="Times New Roman"/>
                <w:color w:val="auto"/>
                <w:sz w:val="20"/>
                <w:szCs w:val="20"/>
                <w:shd w:val="clear" w:color="auto" w:fill="auto"/>
                <w:lang w:eastAsia="zh-CN"/>
              </w:rPr>
              <w:t xml:space="preserve">Реактивы химические общелабораторного назначения. </w:t>
            </w:r>
          </w:p>
        </w:tc>
      </w:tr>
      <w:tr w:rsidR="003040DD" w:rsidRPr="003040DD" w14:paraId="6C54FAEA" w14:textId="77777777" w:rsidTr="00C50A39">
        <w:trPr>
          <w:trHeight w:val="570"/>
        </w:trPr>
        <w:tc>
          <w:tcPr>
            <w:tcW w:w="567" w:type="dxa"/>
            <w:tcBorders>
              <w:left w:val="single" w:sz="8" w:space="0" w:color="000000"/>
              <w:bottom w:val="single" w:sz="4" w:space="0" w:color="000000"/>
            </w:tcBorders>
            <w:shd w:val="clear" w:color="auto" w:fill="auto"/>
          </w:tcPr>
          <w:p w14:paraId="68FC04A9"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hd w:val="clear" w:color="auto" w:fill="auto"/>
                <w:lang w:eastAsia="zh-CN"/>
              </w:rPr>
              <w:t>55</w:t>
            </w:r>
          </w:p>
        </w:tc>
        <w:tc>
          <w:tcPr>
            <w:tcW w:w="1985" w:type="dxa"/>
            <w:tcBorders>
              <w:left w:val="single" w:sz="4" w:space="0" w:color="000000"/>
              <w:bottom w:val="single" w:sz="4" w:space="0" w:color="000000"/>
            </w:tcBorders>
            <w:shd w:val="clear" w:color="auto" w:fill="auto"/>
          </w:tcPr>
          <w:p w14:paraId="274BB0F8"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 xml:space="preserve">Стандартный образец состава </w:t>
            </w:r>
          </w:p>
          <w:p w14:paraId="1DD0F150"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b/>
                <w:color w:val="auto"/>
                <w:sz w:val="22"/>
                <w:szCs w:val="22"/>
                <w:shd w:val="clear" w:color="auto" w:fill="auto"/>
                <w:lang w:eastAsia="zh-CN"/>
              </w:rPr>
              <w:t xml:space="preserve">хлороформа   </w:t>
            </w:r>
          </w:p>
        </w:tc>
        <w:tc>
          <w:tcPr>
            <w:tcW w:w="1417" w:type="dxa"/>
            <w:tcBorders>
              <w:left w:val="single" w:sz="4" w:space="0" w:color="000000"/>
              <w:bottom w:val="single" w:sz="4" w:space="0" w:color="000000"/>
            </w:tcBorders>
            <w:shd w:val="clear" w:color="auto" w:fill="auto"/>
          </w:tcPr>
          <w:p w14:paraId="73C64E05"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ГСО 7288-96</w:t>
            </w:r>
          </w:p>
        </w:tc>
        <w:tc>
          <w:tcPr>
            <w:tcW w:w="3704" w:type="dxa"/>
            <w:tcBorders>
              <w:left w:val="single" w:sz="4" w:space="0" w:color="000000"/>
              <w:bottom w:val="single" w:sz="4" w:space="0" w:color="000000"/>
            </w:tcBorders>
            <w:shd w:val="clear" w:color="auto" w:fill="auto"/>
          </w:tcPr>
          <w:p w14:paraId="19AC0C5B"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Интервал допускаемых аттестованных значений молярной доли хлороформа в СО: от 99,70% до 99,98% вкл.</w:t>
            </w:r>
          </w:p>
          <w:p w14:paraId="7862C051"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 xml:space="preserve">Границы допускаемого значения абсолютной </w:t>
            </w:r>
            <w:proofErr w:type="gramStart"/>
            <w:r w:rsidRPr="003040DD">
              <w:rPr>
                <w:rFonts w:eastAsia="Times New Roman"/>
                <w:color w:val="auto"/>
                <w:sz w:val="22"/>
                <w:szCs w:val="22"/>
                <w:shd w:val="clear" w:color="auto" w:fill="auto"/>
                <w:lang w:eastAsia="zh-CN"/>
              </w:rPr>
              <w:t xml:space="preserve">погрешности  </w:t>
            </w:r>
            <w:r w:rsidRPr="003040DD">
              <w:rPr>
                <w:rFonts w:eastAsia="Times New Roman"/>
                <w:color w:val="auto"/>
                <w:sz w:val="22"/>
                <w:szCs w:val="22"/>
                <w:shd w:val="clear" w:color="auto" w:fill="auto"/>
                <w:lang w:eastAsia="zh-CN"/>
              </w:rPr>
              <w:lastRenderedPageBreak/>
              <w:t>аттестованного</w:t>
            </w:r>
            <w:proofErr w:type="gramEnd"/>
            <w:r w:rsidRPr="003040DD">
              <w:rPr>
                <w:rFonts w:eastAsia="Times New Roman"/>
                <w:color w:val="auto"/>
                <w:sz w:val="22"/>
                <w:szCs w:val="22"/>
                <w:shd w:val="clear" w:color="auto" w:fill="auto"/>
                <w:lang w:eastAsia="zh-CN"/>
              </w:rPr>
              <w:t xml:space="preserve"> значения </w:t>
            </w:r>
            <w:proofErr w:type="gramStart"/>
            <w:r w:rsidRPr="003040DD">
              <w:rPr>
                <w:rFonts w:eastAsia="Times New Roman"/>
                <w:color w:val="auto"/>
                <w:sz w:val="22"/>
                <w:szCs w:val="22"/>
                <w:shd w:val="clear" w:color="auto" w:fill="auto"/>
                <w:lang w:eastAsia="zh-CN"/>
              </w:rPr>
              <w:t>СО(</w:t>
            </w:r>
            <w:proofErr w:type="gramEnd"/>
            <w:r w:rsidRPr="003040DD">
              <w:rPr>
                <w:rFonts w:eastAsia="Times New Roman"/>
                <w:color w:val="auto"/>
                <w:sz w:val="22"/>
                <w:szCs w:val="22"/>
                <w:shd w:val="clear" w:color="auto" w:fill="auto"/>
                <w:lang w:eastAsia="zh-CN"/>
              </w:rPr>
              <w:t>при Р=0,95) не более ±0,06%</w:t>
            </w:r>
          </w:p>
          <w:p w14:paraId="7F78EBA4"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Срок годности не менее 3 лет</w:t>
            </w:r>
          </w:p>
        </w:tc>
        <w:tc>
          <w:tcPr>
            <w:tcW w:w="832" w:type="dxa"/>
            <w:tcBorders>
              <w:left w:val="single" w:sz="4" w:space="0" w:color="000000"/>
              <w:bottom w:val="single" w:sz="4" w:space="0" w:color="000000"/>
            </w:tcBorders>
            <w:shd w:val="clear" w:color="auto" w:fill="auto"/>
          </w:tcPr>
          <w:p w14:paraId="5CF4FB78" w14:textId="77777777" w:rsidR="003040DD" w:rsidRPr="003040DD" w:rsidRDefault="003040DD" w:rsidP="003040DD">
            <w:pPr>
              <w:suppressAutoHyphens/>
              <w:jc w:val="center"/>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lastRenderedPageBreak/>
              <w:t>ампул</w:t>
            </w:r>
          </w:p>
        </w:tc>
        <w:tc>
          <w:tcPr>
            <w:tcW w:w="677" w:type="dxa"/>
            <w:tcBorders>
              <w:left w:val="single" w:sz="4" w:space="0" w:color="000000"/>
              <w:bottom w:val="single" w:sz="4" w:space="0" w:color="000000"/>
              <w:right w:val="single" w:sz="8" w:space="0" w:color="000000"/>
            </w:tcBorders>
            <w:shd w:val="clear" w:color="auto" w:fill="auto"/>
          </w:tcPr>
          <w:p w14:paraId="3D602567" w14:textId="77777777" w:rsidR="003040DD" w:rsidRPr="003040DD" w:rsidRDefault="003040DD" w:rsidP="003040DD">
            <w:pPr>
              <w:suppressAutoHyphens/>
              <w:jc w:val="center"/>
              <w:rPr>
                <w:rFonts w:eastAsia="Times New Roman"/>
                <w:color w:val="auto"/>
                <w:shd w:val="clear" w:color="auto" w:fill="auto"/>
                <w:lang w:eastAsia="zh-CN"/>
              </w:rPr>
            </w:pPr>
            <w:r w:rsidRPr="003040DD">
              <w:rPr>
                <w:rFonts w:eastAsia="Times New Roman"/>
                <w:color w:val="auto"/>
                <w:sz w:val="20"/>
                <w:szCs w:val="20"/>
                <w:shd w:val="clear" w:color="auto" w:fill="auto"/>
                <w:lang w:eastAsia="zh-CN"/>
              </w:rPr>
              <w:t>8</w:t>
            </w:r>
          </w:p>
        </w:tc>
        <w:tc>
          <w:tcPr>
            <w:tcW w:w="1591" w:type="dxa"/>
            <w:tcBorders>
              <w:left w:val="single" w:sz="4" w:space="0" w:color="000000"/>
              <w:bottom w:val="single" w:sz="4" w:space="0" w:color="000000"/>
              <w:right w:val="single" w:sz="8" w:space="0" w:color="000000"/>
            </w:tcBorders>
          </w:tcPr>
          <w:p w14:paraId="2C87AF18"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20.59.52.194-</w:t>
            </w:r>
            <w:r w:rsidRPr="003040DD">
              <w:rPr>
                <w:rFonts w:eastAsia="Times New Roman"/>
                <w:color w:val="auto"/>
                <w:sz w:val="20"/>
                <w:szCs w:val="20"/>
                <w:shd w:val="clear" w:color="auto" w:fill="auto"/>
                <w:lang w:eastAsia="zh-CN"/>
              </w:rPr>
              <w:t xml:space="preserve">Реактивы химические общелабораторного назначения. </w:t>
            </w:r>
          </w:p>
        </w:tc>
      </w:tr>
      <w:tr w:rsidR="003040DD" w:rsidRPr="003040DD" w14:paraId="4AA11FAA" w14:textId="77777777" w:rsidTr="00C50A39">
        <w:trPr>
          <w:trHeight w:val="510"/>
        </w:trPr>
        <w:tc>
          <w:tcPr>
            <w:tcW w:w="567" w:type="dxa"/>
            <w:tcBorders>
              <w:left w:val="single" w:sz="8" w:space="0" w:color="000000"/>
              <w:bottom w:val="single" w:sz="4" w:space="0" w:color="000000"/>
            </w:tcBorders>
            <w:shd w:val="clear" w:color="auto" w:fill="auto"/>
          </w:tcPr>
          <w:p w14:paraId="132AE2FD"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hd w:val="clear" w:color="auto" w:fill="auto"/>
                <w:lang w:eastAsia="zh-CN"/>
              </w:rPr>
              <w:t>56</w:t>
            </w:r>
          </w:p>
        </w:tc>
        <w:tc>
          <w:tcPr>
            <w:tcW w:w="1985" w:type="dxa"/>
            <w:tcBorders>
              <w:left w:val="single" w:sz="4" w:space="0" w:color="000000"/>
              <w:bottom w:val="single" w:sz="4" w:space="0" w:color="000000"/>
            </w:tcBorders>
            <w:shd w:val="clear" w:color="auto" w:fill="auto"/>
          </w:tcPr>
          <w:p w14:paraId="6F52C0AD"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 xml:space="preserve">Стандартный образец состава раствора </w:t>
            </w:r>
            <w:r w:rsidRPr="003040DD">
              <w:rPr>
                <w:rFonts w:eastAsia="Times New Roman"/>
                <w:b/>
                <w:color w:val="auto"/>
                <w:sz w:val="22"/>
                <w:szCs w:val="22"/>
                <w:shd w:val="clear" w:color="auto" w:fill="auto"/>
                <w:lang w:eastAsia="zh-CN"/>
              </w:rPr>
              <w:t>хрома (</w:t>
            </w:r>
            <w:r w:rsidRPr="003040DD">
              <w:rPr>
                <w:rFonts w:eastAsia="Times New Roman"/>
                <w:b/>
                <w:color w:val="auto"/>
                <w:sz w:val="22"/>
                <w:szCs w:val="22"/>
                <w:shd w:val="clear" w:color="auto" w:fill="auto"/>
                <w:lang w:val="en-US" w:eastAsia="zh-CN"/>
              </w:rPr>
              <w:t>VI</w:t>
            </w:r>
            <w:r w:rsidRPr="003040DD">
              <w:rPr>
                <w:rFonts w:eastAsia="Times New Roman"/>
                <w:b/>
                <w:color w:val="auto"/>
                <w:sz w:val="22"/>
                <w:szCs w:val="22"/>
                <w:shd w:val="clear" w:color="auto" w:fill="auto"/>
                <w:lang w:eastAsia="zh-CN"/>
              </w:rPr>
              <w:t>)</w:t>
            </w:r>
            <w:r w:rsidRPr="003040DD">
              <w:rPr>
                <w:rFonts w:eastAsia="Times New Roman"/>
                <w:color w:val="auto"/>
                <w:sz w:val="22"/>
                <w:szCs w:val="22"/>
                <w:shd w:val="clear" w:color="auto" w:fill="auto"/>
                <w:lang w:eastAsia="zh-CN"/>
              </w:rPr>
              <w:t xml:space="preserve">   </w:t>
            </w:r>
          </w:p>
        </w:tc>
        <w:tc>
          <w:tcPr>
            <w:tcW w:w="1417" w:type="dxa"/>
            <w:tcBorders>
              <w:left w:val="single" w:sz="4" w:space="0" w:color="000000"/>
              <w:bottom w:val="single" w:sz="4" w:space="0" w:color="000000"/>
            </w:tcBorders>
            <w:shd w:val="clear" w:color="auto" w:fill="auto"/>
          </w:tcPr>
          <w:p w14:paraId="54B69299"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ГСО 7257-96</w:t>
            </w:r>
          </w:p>
        </w:tc>
        <w:tc>
          <w:tcPr>
            <w:tcW w:w="3704" w:type="dxa"/>
            <w:tcBorders>
              <w:left w:val="single" w:sz="4" w:space="0" w:color="000000"/>
              <w:bottom w:val="single" w:sz="4" w:space="0" w:color="000000"/>
            </w:tcBorders>
            <w:shd w:val="clear" w:color="auto" w:fill="auto"/>
          </w:tcPr>
          <w:p w14:paraId="7B22EB31"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Интервал допускаемых аттестованных значений массовой концентрации от 0,95 до 1,05 вкл., мг/см</w:t>
            </w:r>
            <w:r w:rsidRPr="003040DD">
              <w:rPr>
                <w:rFonts w:eastAsia="Times New Roman"/>
                <w:color w:val="auto"/>
                <w:sz w:val="22"/>
                <w:szCs w:val="22"/>
                <w:shd w:val="clear" w:color="auto" w:fill="auto"/>
                <w:vertAlign w:val="superscript"/>
                <w:lang w:eastAsia="zh-CN"/>
              </w:rPr>
              <w:t>3</w:t>
            </w:r>
            <w:r w:rsidRPr="003040DD">
              <w:rPr>
                <w:rFonts w:ascii="Arial" w:eastAsia="Times New Roman" w:hAnsi="Arial" w:cs="Arial"/>
                <w:color w:val="auto"/>
                <w:sz w:val="22"/>
                <w:szCs w:val="22"/>
                <w:shd w:val="clear" w:color="auto" w:fill="auto"/>
                <w:lang w:eastAsia="zh-CN"/>
              </w:rPr>
              <w:t xml:space="preserve"> </w:t>
            </w:r>
          </w:p>
          <w:p w14:paraId="05A5C16C"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 xml:space="preserve">Границы допускаемых значений относительной погрешности аттестованного значения </w:t>
            </w:r>
            <w:proofErr w:type="gramStart"/>
            <w:r w:rsidRPr="003040DD">
              <w:rPr>
                <w:rFonts w:eastAsia="Times New Roman"/>
                <w:color w:val="auto"/>
                <w:sz w:val="22"/>
                <w:szCs w:val="22"/>
                <w:shd w:val="clear" w:color="auto" w:fill="auto"/>
                <w:lang w:eastAsia="zh-CN"/>
              </w:rPr>
              <w:t>СО(</w:t>
            </w:r>
            <w:proofErr w:type="gramEnd"/>
            <w:r w:rsidRPr="003040DD">
              <w:rPr>
                <w:rFonts w:eastAsia="Times New Roman"/>
                <w:color w:val="auto"/>
                <w:sz w:val="22"/>
                <w:szCs w:val="22"/>
                <w:shd w:val="clear" w:color="auto" w:fill="auto"/>
                <w:lang w:eastAsia="zh-CN"/>
              </w:rPr>
              <w:t>при Р=0,</w:t>
            </w:r>
            <w:proofErr w:type="gramStart"/>
            <w:r w:rsidRPr="003040DD">
              <w:rPr>
                <w:rFonts w:eastAsia="Times New Roman"/>
                <w:color w:val="auto"/>
                <w:sz w:val="22"/>
                <w:szCs w:val="22"/>
                <w:shd w:val="clear" w:color="auto" w:fill="auto"/>
                <w:lang w:eastAsia="zh-CN"/>
              </w:rPr>
              <w:t>95)не</w:t>
            </w:r>
            <w:proofErr w:type="gramEnd"/>
            <w:r w:rsidRPr="003040DD">
              <w:rPr>
                <w:rFonts w:eastAsia="Times New Roman"/>
                <w:color w:val="auto"/>
                <w:sz w:val="22"/>
                <w:szCs w:val="22"/>
                <w:shd w:val="clear" w:color="auto" w:fill="auto"/>
                <w:lang w:eastAsia="zh-CN"/>
              </w:rPr>
              <w:t xml:space="preserve"> более ±1,0%</w:t>
            </w:r>
          </w:p>
          <w:p w14:paraId="42FA0135"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Срок годности не менее 3 лет</w:t>
            </w:r>
          </w:p>
        </w:tc>
        <w:tc>
          <w:tcPr>
            <w:tcW w:w="832" w:type="dxa"/>
            <w:tcBorders>
              <w:left w:val="single" w:sz="4" w:space="0" w:color="000000"/>
              <w:bottom w:val="single" w:sz="4" w:space="0" w:color="000000"/>
            </w:tcBorders>
            <w:shd w:val="clear" w:color="auto" w:fill="auto"/>
          </w:tcPr>
          <w:p w14:paraId="0C0D3835" w14:textId="77777777" w:rsidR="003040DD" w:rsidRPr="003040DD" w:rsidRDefault="003040DD" w:rsidP="003040DD">
            <w:pPr>
              <w:suppressAutoHyphens/>
              <w:jc w:val="center"/>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ампул</w:t>
            </w:r>
          </w:p>
        </w:tc>
        <w:tc>
          <w:tcPr>
            <w:tcW w:w="677" w:type="dxa"/>
            <w:tcBorders>
              <w:left w:val="single" w:sz="4" w:space="0" w:color="000000"/>
              <w:bottom w:val="single" w:sz="4" w:space="0" w:color="000000"/>
              <w:right w:val="single" w:sz="8" w:space="0" w:color="000000"/>
            </w:tcBorders>
            <w:shd w:val="clear" w:color="auto" w:fill="auto"/>
          </w:tcPr>
          <w:p w14:paraId="7231F695" w14:textId="77777777" w:rsidR="003040DD" w:rsidRPr="003040DD" w:rsidRDefault="003040DD" w:rsidP="003040DD">
            <w:pPr>
              <w:suppressAutoHyphens/>
              <w:jc w:val="center"/>
              <w:rPr>
                <w:rFonts w:eastAsia="Times New Roman"/>
                <w:color w:val="auto"/>
                <w:shd w:val="clear" w:color="auto" w:fill="auto"/>
                <w:lang w:eastAsia="zh-CN"/>
              </w:rPr>
            </w:pPr>
            <w:r w:rsidRPr="003040DD">
              <w:rPr>
                <w:rFonts w:eastAsia="Times New Roman"/>
                <w:color w:val="auto"/>
                <w:sz w:val="20"/>
                <w:szCs w:val="20"/>
                <w:shd w:val="clear" w:color="auto" w:fill="auto"/>
                <w:lang w:eastAsia="zh-CN"/>
              </w:rPr>
              <w:t>15</w:t>
            </w:r>
          </w:p>
        </w:tc>
        <w:tc>
          <w:tcPr>
            <w:tcW w:w="1591" w:type="dxa"/>
            <w:tcBorders>
              <w:left w:val="single" w:sz="4" w:space="0" w:color="000000"/>
              <w:bottom w:val="single" w:sz="4" w:space="0" w:color="000000"/>
              <w:right w:val="single" w:sz="8" w:space="0" w:color="000000"/>
            </w:tcBorders>
          </w:tcPr>
          <w:p w14:paraId="01CDAE37"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20.59.52.194-</w:t>
            </w:r>
            <w:r w:rsidRPr="003040DD">
              <w:rPr>
                <w:rFonts w:eastAsia="Times New Roman"/>
                <w:color w:val="auto"/>
                <w:sz w:val="20"/>
                <w:szCs w:val="20"/>
                <w:shd w:val="clear" w:color="auto" w:fill="auto"/>
                <w:lang w:eastAsia="zh-CN"/>
              </w:rPr>
              <w:t xml:space="preserve">Реактивы химические общелабораторного назначения. </w:t>
            </w:r>
          </w:p>
        </w:tc>
      </w:tr>
      <w:tr w:rsidR="003040DD" w:rsidRPr="003040DD" w14:paraId="4C3401D5" w14:textId="77777777" w:rsidTr="00C50A39">
        <w:trPr>
          <w:trHeight w:val="510"/>
        </w:trPr>
        <w:tc>
          <w:tcPr>
            <w:tcW w:w="567" w:type="dxa"/>
            <w:tcBorders>
              <w:left w:val="single" w:sz="8" w:space="0" w:color="000000"/>
              <w:bottom w:val="single" w:sz="4" w:space="0" w:color="000000"/>
            </w:tcBorders>
            <w:shd w:val="clear" w:color="auto" w:fill="auto"/>
          </w:tcPr>
          <w:p w14:paraId="224892A1" w14:textId="77777777" w:rsidR="003040DD" w:rsidRPr="003040DD" w:rsidRDefault="003040DD" w:rsidP="003040DD">
            <w:pPr>
              <w:suppressAutoHyphens/>
              <w:jc w:val="left"/>
              <w:rPr>
                <w:rFonts w:eastAsia="Times New Roman"/>
                <w:color w:val="auto"/>
                <w:sz w:val="22"/>
                <w:szCs w:val="22"/>
                <w:shd w:val="clear" w:color="auto" w:fill="auto"/>
                <w:lang w:eastAsia="zh-CN"/>
              </w:rPr>
            </w:pPr>
            <w:r w:rsidRPr="003040DD">
              <w:rPr>
                <w:rFonts w:eastAsia="Times New Roman"/>
                <w:color w:val="auto"/>
                <w:sz w:val="22"/>
                <w:szCs w:val="22"/>
                <w:shd w:val="clear" w:color="auto" w:fill="auto"/>
                <w:lang w:eastAsia="zh-CN"/>
              </w:rPr>
              <w:t>57</w:t>
            </w:r>
          </w:p>
        </w:tc>
        <w:tc>
          <w:tcPr>
            <w:tcW w:w="1985" w:type="dxa"/>
            <w:tcBorders>
              <w:left w:val="single" w:sz="4" w:space="0" w:color="000000"/>
              <w:bottom w:val="single" w:sz="4" w:space="0" w:color="000000"/>
            </w:tcBorders>
            <w:shd w:val="clear" w:color="auto" w:fill="auto"/>
          </w:tcPr>
          <w:p w14:paraId="552DFB1C" w14:textId="77777777" w:rsidR="003040DD" w:rsidRPr="003040DD" w:rsidRDefault="003040DD" w:rsidP="003040DD">
            <w:pPr>
              <w:suppressAutoHyphens/>
              <w:jc w:val="left"/>
              <w:rPr>
                <w:rFonts w:eastAsia="Times New Roman"/>
                <w:color w:val="000000"/>
                <w:sz w:val="22"/>
                <w:szCs w:val="22"/>
                <w:shd w:val="clear" w:color="auto" w:fill="auto"/>
                <w:lang w:eastAsia="zh-CN"/>
              </w:rPr>
            </w:pPr>
            <w:r w:rsidRPr="003040DD">
              <w:rPr>
                <w:rFonts w:eastAsia="Times New Roman"/>
                <w:color w:val="000000"/>
                <w:sz w:val="22"/>
                <w:szCs w:val="22"/>
                <w:shd w:val="clear" w:color="auto" w:fill="auto"/>
                <w:lang w:eastAsia="zh-CN"/>
              </w:rPr>
              <w:t xml:space="preserve">Стандартный образец </w:t>
            </w:r>
            <w:proofErr w:type="spellStart"/>
            <w:r w:rsidRPr="003040DD">
              <w:rPr>
                <w:rFonts w:eastAsia="Times New Roman"/>
                <w:b/>
                <w:color w:val="000000"/>
                <w:sz w:val="22"/>
                <w:szCs w:val="22"/>
                <w:shd w:val="clear" w:color="auto" w:fill="auto"/>
                <w:lang w:eastAsia="zh-CN"/>
              </w:rPr>
              <w:t>бихроматной</w:t>
            </w:r>
            <w:proofErr w:type="spellEnd"/>
            <w:r w:rsidRPr="003040DD">
              <w:rPr>
                <w:rFonts w:eastAsia="Times New Roman"/>
                <w:b/>
                <w:color w:val="000000"/>
                <w:sz w:val="22"/>
                <w:szCs w:val="22"/>
                <w:shd w:val="clear" w:color="auto" w:fill="auto"/>
                <w:lang w:eastAsia="zh-CN"/>
              </w:rPr>
              <w:t xml:space="preserve"> окисляемости воды (химическое потребление кислорода – ХПК)</w:t>
            </w:r>
          </w:p>
        </w:tc>
        <w:tc>
          <w:tcPr>
            <w:tcW w:w="1417" w:type="dxa"/>
            <w:tcBorders>
              <w:left w:val="single" w:sz="4" w:space="0" w:color="000000"/>
              <w:bottom w:val="single" w:sz="4" w:space="0" w:color="000000"/>
            </w:tcBorders>
            <w:shd w:val="clear" w:color="auto" w:fill="auto"/>
          </w:tcPr>
          <w:p w14:paraId="60074C18" w14:textId="77777777" w:rsidR="003040DD" w:rsidRPr="003040DD" w:rsidRDefault="003040DD" w:rsidP="003040DD">
            <w:pPr>
              <w:suppressAutoHyphens/>
              <w:jc w:val="left"/>
              <w:rPr>
                <w:rFonts w:eastAsia="Times New Roman"/>
                <w:color w:val="000000"/>
                <w:sz w:val="22"/>
                <w:szCs w:val="22"/>
                <w:shd w:val="clear" w:color="auto" w:fill="auto"/>
                <w:lang w:eastAsia="zh-CN"/>
              </w:rPr>
            </w:pPr>
            <w:r w:rsidRPr="003040DD">
              <w:rPr>
                <w:rFonts w:eastAsia="Times New Roman"/>
                <w:color w:val="000000"/>
                <w:sz w:val="22"/>
                <w:szCs w:val="22"/>
                <w:shd w:val="clear" w:color="auto" w:fill="auto"/>
                <w:lang w:eastAsia="zh-CN"/>
              </w:rPr>
              <w:t>ГСО 7425-97</w:t>
            </w:r>
          </w:p>
        </w:tc>
        <w:tc>
          <w:tcPr>
            <w:tcW w:w="3704" w:type="dxa"/>
            <w:tcBorders>
              <w:left w:val="single" w:sz="4" w:space="0" w:color="000000"/>
              <w:bottom w:val="single" w:sz="4" w:space="0" w:color="000000"/>
            </w:tcBorders>
            <w:shd w:val="clear" w:color="auto" w:fill="auto"/>
          </w:tcPr>
          <w:p w14:paraId="12FF1647" w14:textId="77777777" w:rsidR="003040DD" w:rsidRPr="003040DD" w:rsidRDefault="003040DD" w:rsidP="003040DD">
            <w:pPr>
              <w:suppressAutoHyphens/>
              <w:jc w:val="left"/>
              <w:rPr>
                <w:rFonts w:eastAsia="Times New Roman"/>
                <w:color w:val="000000"/>
                <w:sz w:val="22"/>
                <w:szCs w:val="22"/>
                <w:shd w:val="clear" w:color="auto" w:fill="auto"/>
                <w:vertAlign w:val="superscript"/>
                <w:lang w:eastAsia="zh-CN"/>
              </w:rPr>
            </w:pPr>
            <w:r w:rsidRPr="003040DD">
              <w:rPr>
                <w:rFonts w:eastAsia="Times New Roman"/>
                <w:color w:val="000000"/>
                <w:sz w:val="22"/>
                <w:szCs w:val="22"/>
                <w:shd w:val="clear" w:color="auto" w:fill="auto"/>
                <w:lang w:eastAsia="zh-CN"/>
              </w:rPr>
              <w:t>Интервал аттестованного значения ХПК 9500-10500 мг/дм</w:t>
            </w:r>
            <w:r w:rsidRPr="003040DD">
              <w:rPr>
                <w:rFonts w:eastAsia="Times New Roman"/>
                <w:color w:val="000000"/>
                <w:sz w:val="22"/>
                <w:szCs w:val="22"/>
                <w:shd w:val="clear" w:color="auto" w:fill="auto"/>
                <w:vertAlign w:val="superscript"/>
                <w:lang w:eastAsia="zh-CN"/>
              </w:rPr>
              <w:t>3</w:t>
            </w:r>
          </w:p>
          <w:p w14:paraId="5F06684D" w14:textId="77777777" w:rsidR="003040DD" w:rsidRPr="003040DD" w:rsidRDefault="003040DD" w:rsidP="003040DD">
            <w:pPr>
              <w:suppressAutoHyphens/>
              <w:jc w:val="left"/>
              <w:rPr>
                <w:rFonts w:eastAsia="Times New Roman"/>
                <w:color w:val="000000"/>
                <w:shd w:val="clear" w:color="auto" w:fill="auto"/>
                <w:lang w:eastAsia="zh-CN"/>
              </w:rPr>
            </w:pPr>
            <w:r w:rsidRPr="003040DD">
              <w:rPr>
                <w:rFonts w:eastAsia="Times New Roman"/>
                <w:color w:val="000000"/>
                <w:sz w:val="22"/>
                <w:szCs w:val="22"/>
                <w:shd w:val="clear" w:color="auto" w:fill="auto"/>
                <w:lang w:eastAsia="zh-CN"/>
              </w:rPr>
              <w:t xml:space="preserve">Границы допускаемых значений относительной погрешности аттестованного значения </w:t>
            </w:r>
            <w:proofErr w:type="gramStart"/>
            <w:r w:rsidRPr="003040DD">
              <w:rPr>
                <w:rFonts w:eastAsia="Times New Roman"/>
                <w:color w:val="000000"/>
                <w:sz w:val="22"/>
                <w:szCs w:val="22"/>
                <w:shd w:val="clear" w:color="auto" w:fill="auto"/>
                <w:lang w:eastAsia="zh-CN"/>
              </w:rPr>
              <w:t>СО(</w:t>
            </w:r>
            <w:proofErr w:type="gramEnd"/>
            <w:r w:rsidRPr="003040DD">
              <w:rPr>
                <w:rFonts w:eastAsia="Times New Roman"/>
                <w:color w:val="000000"/>
                <w:sz w:val="22"/>
                <w:szCs w:val="22"/>
                <w:shd w:val="clear" w:color="auto" w:fill="auto"/>
                <w:lang w:eastAsia="zh-CN"/>
              </w:rPr>
              <w:t>при Р=0,</w:t>
            </w:r>
            <w:proofErr w:type="gramStart"/>
            <w:r w:rsidRPr="003040DD">
              <w:rPr>
                <w:rFonts w:eastAsia="Times New Roman"/>
                <w:color w:val="000000"/>
                <w:sz w:val="22"/>
                <w:szCs w:val="22"/>
                <w:shd w:val="clear" w:color="auto" w:fill="auto"/>
                <w:lang w:eastAsia="zh-CN"/>
              </w:rPr>
              <w:t>95)не</w:t>
            </w:r>
            <w:proofErr w:type="gramEnd"/>
            <w:r w:rsidRPr="003040DD">
              <w:rPr>
                <w:rFonts w:eastAsia="Times New Roman"/>
                <w:color w:val="000000"/>
                <w:sz w:val="22"/>
                <w:szCs w:val="22"/>
                <w:shd w:val="clear" w:color="auto" w:fill="auto"/>
                <w:lang w:eastAsia="zh-CN"/>
              </w:rPr>
              <w:t xml:space="preserve"> более ±1,5%</w:t>
            </w:r>
          </w:p>
          <w:p w14:paraId="13DC28E4" w14:textId="77777777" w:rsidR="003040DD" w:rsidRPr="003040DD" w:rsidRDefault="003040DD" w:rsidP="003040DD">
            <w:pPr>
              <w:suppressAutoHyphens/>
              <w:jc w:val="left"/>
              <w:rPr>
                <w:rFonts w:eastAsia="Times New Roman"/>
                <w:color w:val="000000"/>
                <w:sz w:val="22"/>
                <w:szCs w:val="22"/>
                <w:shd w:val="clear" w:color="auto" w:fill="auto"/>
                <w:lang w:eastAsia="zh-CN"/>
              </w:rPr>
            </w:pPr>
            <w:r w:rsidRPr="003040DD">
              <w:rPr>
                <w:rFonts w:eastAsia="Times New Roman"/>
                <w:color w:val="000000"/>
                <w:sz w:val="22"/>
                <w:szCs w:val="22"/>
                <w:shd w:val="clear" w:color="auto" w:fill="auto"/>
                <w:lang w:eastAsia="zh-CN"/>
              </w:rPr>
              <w:t>Срок годности не менее 2 лет</w:t>
            </w:r>
          </w:p>
        </w:tc>
        <w:tc>
          <w:tcPr>
            <w:tcW w:w="832" w:type="dxa"/>
            <w:tcBorders>
              <w:left w:val="single" w:sz="4" w:space="0" w:color="000000"/>
              <w:bottom w:val="single" w:sz="4" w:space="0" w:color="000000"/>
            </w:tcBorders>
            <w:shd w:val="clear" w:color="auto" w:fill="auto"/>
          </w:tcPr>
          <w:p w14:paraId="00198148" w14:textId="77777777" w:rsidR="003040DD" w:rsidRPr="003040DD" w:rsidRDefault="003040DD" w:rsidP="003040DD">
            <w:pPr>
              <w:suppressAutoHyphens/>
              <w:jc w:val="center"/>
              <w:rPr>
                <w:rFonts w:eastAsia="Times New Roman"/>
                <w:color w:val="000000"/>
                <w:sz w:val="22"/>
                <w:szCs w:val="22"/>
                <w:shd w:val="clear" w:color="auto" w:fill="auto"/>
                <w:lang w:eastAsia="zh-CN"/>
              </w:rPr>
            </w:pPr>
            <w:r w:rsidRPr="003040DD">
              <w:rPr>
                <w:rFonts w:eastAsia="Times New Roman"/>
                <w:color w:val="000000"/>
                <w:sz w:val="22"/>
                <w:szCs w:val="22"/>
                <w:shd w:val="clear" w:color="auto" w:fill="auto"/>
                <w:lang w:eastAsia="zh-CN"/>
              </w:rPr>
              <w:t>ампул</w:t>
            </w:r>
          </w:p>
        </w:tc>
        <w:tc>
          <w:tcPr>
            <w:tcW w:w="677" w:type="dxa"/>
            <w:tcBorders>
              <w:left w:val="single" w:sz="4" w:space="0" w:color="000000"/>
              <w:bottom w:val="single" w:sz="4" w:space="0" w:color="000000"/>
              <w:right w:val="single" w:sz="8" w:space="0" w:color="000000"/>
            </w:tcBorders>
            <w:shd w:val="clear" w:color="auto" w:fill="auto"/>
          </w:tcPr>
          <w:p w14:paraId="6D816173" w14:textId="77777777" w:rsidR="003040DD" w:rsidRPr="003040DD" w:rsidRDefault="003040DD" w:rsidP="003040DD">
            <w:pPr>
              <w:suppressAutoHyphens/>
              <w:jc w:val="center"/>
              <w:rPr>
                <w:rFonts w:eastAsia="Times New Roman"/>
                <w:bCs/>
                <w:color w:val="auto"/>
                <w:sz w:val="22"/>
                <w:szCs w:val="22"/>
                <w:shd w:val="clear" w:color="auto" w:fill="auto"/>
                <w:lang w:eastAsia="zh-CN"/>
              </w:rPr>
            </w:pPr>
            <w:r w:rsidRPr="003040DD">
              <w:rPr>
                <w:rFonts w:eastAsia="Times New Roman"/>
                <w:bCs/>
                <w:color w:val="auto"/>
                <w:sz w:val="22"/>
                <w:szCs w:val="22"/>
                <w:shd w:val="clear" w:color="auto" w:fill="auto"/>
                <w:lang w:eastAsia="zh-CN"/>
              </w:rPr>
              <w:t>6</w:t>
            </w:r>
          </w:p>
        </w:tc>
        <w:tc>
          <w:tcPr>
            <w:tcW w:w="1591" w:type="dxa"/>
            <w:tcBorders>
              <w:left w:val="single" w:sz="4" w:space="0" w:color="000000"/>
              <w:bottom w:val="single" w:sz="4" w:space="0" w:color="000000"/>
              <w:right w:val="single" w:sz="8" w:space="0" w:color="000000"/>
            </w:tcBorders>
          </w:tcPr>
          <w:p w14:paraId="17845EC2"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20.59.52.194-</w:t>
            </w:r>
            <w:r w:rsidRPr="003040DD">
              <w:rPr>
                <w:rFonts w:eastAsia="Times New Roman"/>
                <w:color w:val="auto"/>
                <w:sz w:val="20"/>
                <w:szCs w:val="20"/>
                <w:shd w:val="clear" w:color="auto" w:fill="auto"/>
                <w:lang w:eastAsia="zh-CN"/>
              </w:rPr>
              <w:t xml:space="preserve">Реактивы химические общелабораторного назначения. </w:t>
            </w:r>
          </w:p>
        </w:tc>
      </w:tr>
      <w:tr w:rsidR="003040DD" w:rsidRPr="003040DD" w14:paraId="2A820D2B" w14:textId="77777777" w:rsidTr="00C50A39">
        <w:trPr>
          <w:trHeight w:val="510"/>
        </w:trPr>
        <w:tc>
          <w:tcPr>
            <w:tcW w:w="567" w:type="dxa"/>
            <w:tcBorders>
              <w:left w:val="single" w:sz="8" w:space="0" w:color="000000"/>
              <w:bottom w:val="single" w:sz="4" w:space="0" w:color="auto"/>
            </w:tcBorders>
            <w:shd w:val="clear" w:color="auto" w:fill="auto"/>
          </w:tcPr>
          <w:p w14:paraId="02371B8E"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hd w:val="clear" w:color="auto" w:fill="auto"/>
                <w:lang w:eastAsia="zh-CN"/>
              </w:rPr>
              <w:t>58</w:t>
            </w:r>
          </w:p>
        </w:tc>
        <w:tc>
          <w:tcPr>
            <w:tcW w:w="1985" w:type="dxa"/>
            <w:tcBorders>
              <w:left w:val="single" w:sz="4" w:space="0" w:color="000000"/>
              <w:bottom w:val="single" w:sz="4" w:space="0" w:color="auto"/>
            </w:tcBorders>
            <w:shd w:val="clear" w:color="auto" w:fill="auto"/>
          </w:tcPr>
          <w:p w14:paraId="1728BB87"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 xml:space="preserve">Стандартный образец состава раствора ионов </w:t>
            </w:r>
            <w:r w:rsidRPr="003040DD">
              <w:rPr>
                <w:rFonts w:eastAsia="Times New Roman"/>
                <w:b/>
                <w:color w:val="auto"/>
                <w:sz w:val="22"/>
                <w:szCs w:val="22"/>
                <w:shd w:val="clear" w:color="auto" w:fill="auto"/>
                <w:lang w:eastAsia="zh-CN"/>
              </w:rPr>
              <w:t>цинка</w:t>
            </w:r>
          </w:p>
        </w:tc>
        <w:tc>
          <w:tcPr>
            <w:tcW w:w="1417" w:type="dxa"/>
            <w:tcBorders>
              <w:left w:val="single" w:sz="4" w:space="0" w:color="000000"/>
              <w:bottom w:val="single" w:sz="4" w:space="0" w:color="auto"/>
            </w:tcBorders>
            <w:shd w:val="clear" w:color="auto" w:fill="auto"/>
          </w:tcPr>
          <w:p w14:paraId="10AEF294"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ГСО 7256-96</w:t>
            </w:r>
          </w:p>
        </w:tc>
        <w:tc>
          <w:tcPr>
            <w:tcW w:w="3704" w:type="dxa"/>
            <w:tcBorders>
              <w:left w:val="single" w:sz="4" w:space="0" w:color="000000"/>
              <w:bottom w:val="single" w:sz="4" w:space="0" w:color="auto"/>
            </w:tcBorders>
            <w:shd w:val="clear" w:color="auto" w:fill="auto"/>
          </w:tcPr>
          <w:p w14:paraId="229CDBA7"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Интервал допускаемых аттестованных значений массовой концентрации от 0,95 до 1,05 вкл., мг/см</w:t>
            </w:r>
            <w:r w:rsidRPr="003040DD">
              <w:rPr>
                <w:rFonts w:eastAsia="Times New Roman"/>
                <w:color w:val="auto"/>
                <w:sz w:val="22"/>
                <w:szCs w:val="22"/>
                <w:shd w:val="clear" w:color="auto" w:fill="auto"/>
                <w:vertAlign w:val="superscript"/>
                <w:lang w:eastAsia="zh-CN"/>
              </w:rPr>
              <w:t>3</w:t>
            </w:r>
            <w:r w:rsidRPr="003040DD">
              <w:rPr>
                <w:rFonts w:ascii="Arial" w:eastAsia="Times New Roman" w:hAnsi="Arial" w:cs="Arial"/>
                <w:color w:val="auto"/>
                <w:sz w:val="22"/>
                <w:szCs w:val="22"/>
                <w:shd w:val="clear" w:color="auto" w:fill="auto"/>
                <w:lang w:eastAsia="zh-CN"/>
              </w:rPr>
              <w:t xml:space="preserve"> </w:t>
            </w:r>
          </w:p>
          <w:p w14:paraId="76A35EDF"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 xml:space="preserve">Границы допускаемых значений относительной погрешности аттестованного значения </w:t>
            </w:r>
            <w:proofErr w:type="gramStart"/>
            <w:r w:rsidRPr="003040DD">
              <w:rPr>
                <w:rFonts w:eastAsia="Times New Roman"/>
                <w:color w:val="auto"/>
                <w:sz w:val="22"/>
                <w:szCs w:val="22"/>
                <w:shd w:val="clear" w:color="auto" w:fill="auto"/>
                <w:lang w:eastAsia="zh-CN"/>
              </w:rPr>
              <w:t>СО(</w:t>
            </w:r>
            <w:proofErr w:type="gramEnd"/>
            <w:r w:rsidRPr="003040DD">
              <w:rPr>
                <w:rFonts w:eastAsia="Times New Roman"/>
                <w:color w:val="auto"/>
                <w:sz w:val="22"/>
                <w:szCs w:val="22"/>
                <w:shd w:val="clear" w:color="auto" w:fill="auto"/>
                <w:lang w:eastAsia="zh-CN"/>
              </w:rPr>
              <w:t>при Р=0,</w:t>
            </w:r>
            <w:proofErr w:type="gramStart"/>
            <w:r w:rsidRPr="003040DD">
              <w:rPr>
                <w:rFonts w:eastAsia="Times New Roman"/>
                <w:color w:val="auto"/>
                <w:sz w:val="22"/>
                <w:szCs w:val="22"/>
                <w:shd w:val="clear" w:color="auto" w:fill="auto"/>
                <w:lang w:eastAsia="zh-CN"/>
              </w:rPr>
              <w:t>95)не</w:t>
            </w:r>
            <w:proofErr w:type="gramEnd"/>
            <w:r w:rsidRPr="003040DD">
              <w:rPr>
                <w:rFonts w:eastAsia="Times New Roman"/>
                <w:color w:val="auto"/>
                <w:sz w:val="22"/>
                <w:szCs w:val="22"/>
                <w:shd w:val="clear" w:color="auto" w:fill="auto"/>
                <w:lang w:eastAsia="zh-CN"/>
              </w:rPr>
              <w:t xml:space="preserve"> более ±1,0%</w:t>
            </w:r>
          </w:p>
          <w:p w14:paraId="747B7C9B"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Срок годности не менее 3 лет</w:t>
            </w:r>
          </w:p>
        </w:tc>
        <w:tc>
          <w:tcPr>
            <w:tcW w:w="832" w:type="dxa"/>
            <w:tcBorders>
              <w:left w:val="single" w:sz="4" w:space="0" w:color="000000"/>
              <w:bottom w:val="single" w:sz="4" w:space="0" w:color="auto"/>
            </w:tcBorders>
            <w:shd w:val="clear" w:color="auto" w:fill="auto"/>
          </w:tcPr>
          <w:p w14:paraId="40684038" w14:textId="77777777" w:rsidR="003040DD" w:rsidRPr="003040DD" w:rsidRDefault="003040DD" w:rsidP="003040DD">
            <w:pPr>
              <w:suppressAutoHyphens/>
              <w:jc w:val="center"/>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ампул</w:t>
            </w:r>
          </w:p>
        </w:tc>
        <w:tc>
          <w:tcPr>
            <w:tcW w:w="677" w:type="dxa"/>
            <w:tcBorders>
              <w:left w:val="single" w:sz="4" w:space="0" w:color="000000"/>
              <w:bottom w:val="single" w:sz="4" w:space="0" w:color="auto"/>
              <w:right w:val="single" w:sz="8" w:space="0" w:color="000000"/>
            </w:tcBorders>
            <w:shd w:val="clear" w:color="auto" w:fill="auto"/>
          </w:tcPr>
          <w:p w14:paraId="7A746C32" w14:textId="77777777" w:rsidR="003040DD" w:rsidRPr="003040DD" w:rsidRDefault="003040DD" w:rsidP="003040DD">
            <w:pPr>
              <w:suppressAutoHyphens/>
              <w:jc w:val="center"/>
              <w:rPr>
                <w:rFonts w:eastAsia="Times New Roman"/>
                <w:color w:val="auto"/>
                <w:shd w:val="clear" w:color="auto" w:fill="auto"/>
                <w:lang w:eastAsia="zh-CN"/>
              </w:rPr>
            </w:pPr>
            <w:r w:rsidRPr="003040DD">
              <w:rPr>
                <w:rFonts w:eastAsia="Times New Roman"/>
                <w:color w:val="auto"/>
                <w:sz w:val="20"/>
                <w:szCs w:val="20"/>
                <w:shd w:val="clear" w:color="auto" w:fill="auto"/>
                <w:lang w:eastAsia="zh-CN"/>
              </w:rPr>
              <w:t>8</w:t>
            </w:r>
          </w:p>
        </w:tc>
        <w:tc>
          <w:tcPr>
            <w:tcW w:w="1591" w:type="dxa"/>
            <w:tcBorders>
              <w:left w:val="single" w:sz="4" w:space="0" w:color="000000"/>
              <w:bottom w:val="single" w:sz="4" w:space="0" w:color="auto"/>
              <w:right w:val="single" w:sz="8" w:space="0" w:color="000000"/>
            </w:tcBorders>
          </w:tcPr>
          <w:p w14:paraId="5F67C1C8" w14:textId="77777777" w:rsidR="003040DD" w:rsidRPr="003040DD" w:rsidRDefault="003040DD" w:rsidP="003040DD">
            <w:pPr>
              <w:suppressAutoHyphens/>
              <w:jc w:val="left"/>
              <w:rPr>
                <w:rFonts w:eastAsia="Times New Roman"/>
                <w:color w:val="auto"/>
                <w:shd w:val="clear" w:color="auto" w:fill="auto"/>
                <w:lang w:eastAsia="zh-CN"/>
              </w:rPr>
            </w:pPr>
            <w:r w:rsidRPr="003040DD">
              <w:rPr>
                <w:rFonts w:eastAsia="Times New Roman"/>
                <w:color w:val="auto"/>
                <w:sz w:val="22"/>
                <w:szCs w:val="22"/>
                <w:shd w:val="clear" w:color="auto" w:fill="auto"/>
                <w:lang w:eastAsia="zh-CN"/>
              </w:rPr>
              <w:t>20.59.52.194-</w:t>
            </w:r>
            <w:r w:rsidRPr="003040DD">
              <w:rPr>
                <w:rFonts w:eastAsia="Times New Roman"/>
                <w:color w:val="auto"/>
                <w:sz w:val="20"/>
                <w:szCs w:val="20"/>
                <w:shd w:val="clear" w:color="auto" w:fill="auto"/>
                <w:lang w:eastAsia="zh-CN"/>
              </w:rPr>
              <w:t xml:space="preserve">Реактивы химические общелабораторного назначения. </w:t>
            </w:r>
          </w:p>
        </w:tc>
      </w:tr>
    </w:tbl>
    <w:p w14:paraId="5A3FF998" w14:textId="77777777" w:rsidR="003040DD" w:rsidRPr="003040DD" w:rsidRDefault="003040DD" w:rsidP="003040DD">
      <w:pPr>
        <w:suppressAutoHyphens/>
        <w:jc w:val="center"/>
        <w:rPr>
          <w:rFonts w:eastAsia="Times New Roman"/>
          <w:color w:val="auto"/>
          <w:shd w:val="clear" w:color="auto" w:fill="auto"/>
          <w:lang w:eastAsia="zh-CN"/>
        </w:rPr>
      </w:pPr>
    </w:p>
    <w:p w14:paraId="218B3161" w14:textId="50AF5119" w:rsidR="003040DD" w:rsidRPr="003040DD" w:rsidRDefault="003040DD" w:rsidP="003040DD">
      <w:pPr>
        <w:suppressAutoHyphens/>
        <w:ind w:firstLine="567"/>
        <w:rPr>
          <w:rFonts w:eastAsia="Times New Roman"/>
          <w:color w:val="auto"/>
          <w:shd w:val="clear" w:color="auto" w:fill="auto"/>
          <w:lang w:eastAsia="zh-CN"/>
        </w:rPr>
      </w:pPr>
      <w:r w:rsidRPr="003040DD">
        <w:rPr>
          <w:rFonts w:eastAsia="Times New Roman"/>
          <w:b/>
          <w:bCs/>
          <w:color w:val="auto"/>
          <w:shd w:val="clear" w:color="auto" w:fill="auto"/>
          <w:lang w:eastAsia="zh-CN"/>
        </w:rPr>
        <w:t>3.</w:t>
      </w:r>
      <w:r>
        <w:rPr>
          <w:rFonts w:eastAsia="Times New Roman"/>
          <w:color w:val="auto"/>
          <w:shd w:val="clear" w:color="auto" w:fill="auto"/>
          <w:lang w:eastAsia="zh-CN"/>
        </w:rPr>
        <w:tab/>
      </w:r>
      <w:r w:rsidRPr="003040DD">
        <w:rPr>
          <w:rFonts w:eastAsia="Times New Roman"/>
          <w:color w:val="auto"/>
          <w:shd w:val="clear" w:color="auto" w:fill="auto"/>
          <w:lang w:eastAsia="zh-CN"/>
        </w:rPr>
        <w:t xml:space="preserve">Условия поставки: </w:t>
      </w:r>
    </w:p>
    <w:p w14:paraId="73F21480" w14:textId="77777777" w:rsidR="003040DD" w:rsidRPr="003040DD" w:rsidRDefault="003040DD" w:rsidP="003040DD">
      <w:pPr>
        <w:suppressAutoHyphens/>
        <w:ind w:firstLine="567"/>
        <w:rPr>
          <w:rFonts w:eastAsia="Times New Roman"/>
          <w:color w:val="auto"/>
          <w:shd w:val="clear" w:color="auto" w:fill="auto"/>
          <w:lang w:eastAsia="zh-CN"/>
        </w:rPr>
      </w:pPr>
      <w:r w:rsidRPr="003040DD">
        <w:rPr>
          <w:rFonts w:eastAsia="Times New Roman"/>
          <w:color w:val="auto"/>
          <w:shd w:val="clear" w:color="auto" w:fill="auto"/>
          <w:lang w:eastAsia="zh-CN"/>
        </w:rPr>
        <w:t>3.1. Товар поставляется в заводской упаковке. Упаковка товара должна обеспечить сохранность товара при его транспортировке и хранении.</w:t>
      </w:r>
    </w:p>
    <w:p w14:paraId="29097088" w14:textId="56BFDECC" w:rsidR="003040DD" w:rsidRPr="003040DD" w:rsidRDefault="003040DD" w:rsidP="003040DD">
      <w:pPr>
        <w:suppressAutoHyphens/>
        <w:ind w:firstLine="567"/>
        <w:rPr>
          <w:rFonts w:eastAsia="Times New Roman"/>
          <w:color w:val="auto"/>
          <w:shd w:val="clear" w:color="auto" w:fill="auto"/>
          <w:lang w:eastAsia="zh-CN"/>
        </w:rPr>
      </w:pPr>
      <w:r w:rsidRPr="003040DD">
        <w:rPr>
          <w:rFonts w:eastAsia="Times New Roman"/>
          <w:color w:val="auto"/>
          <w:shd w:val="clear" w:color="auto" w:fill="auto"/>
          <w:lang w:eastAsia="zh-CN"/>
        </w:rPr>
        <w:t>3.2. Товар, имеющий установленный нормативно-технической документацией срок годности, должен быть поставлен с таким расчетом, чтобы к моменту поставки остаточный срок годности товара составлял не менее 90% - 80% срока.</w:t>
      </w:r>
    </w:p>
    <w:p w14:paraId="6A2ED8F6" w14:textId="77777777" w:rsidR="003040DD" w:rsidRPr="003040DD" w:rsidRDefault="003040DD" w:rsidP="003040DD">
      <w:pPr>
        <w:suppressAutoHyphens/>
        <w:ind w:firstLine="567"/>
        <w:rPr>
          <w:rFonts w:eastAsia="Times New Roman"/>
          <w:b/>
          <w:color w:val="auto"/>
          <w:shd w:val="clear" w:color="auto" w:fill="auto"/>
          <w:lang w:eastAsia="zh-CN"/>
        </w:rPr>
      </w:pPr>
      <w:r w:rsidRPr="003040DD">
        <w:rPr>
          <w:rFonts w:eastAsia="Times New Roman"/>
          <w:color w:val="auto"/>
          <w:shd w:val="clear" w:color="auto" w:fill="auto"/>
          <w:lang w:eastAsia="zh-CN"/>
        </w:rPr>
        <w:t xml:space="preserve">3.3. Товар должен иметь все необходимые документы: </w:t>
      </w:r>
      <w:r w:rsidRPr="003040DD">
        <w:rPr>
          <w:rFonts w:eastAsia="Times New Roman"/>
          <w:b/>
          <w:color w:val="auto"/>
          <w:shd w:val="clear" w:color="auto" w:fill="auto"/>
          <w:lang w:eastAsia="zh-CN"/>
        </w:rPr>
        <w:t>этикетку, паспорт стандартного образца утвержденного типа с инструкцией по применению на русском языке.</w:t>
      </w:r>
    </w:p>
    <w:p w14:paraId="2246411E" w14:textId="19D30D3B" w:rsidR="003040DD" w:rsidRPr="003040DD" w:rsidRDefault="003040DD" w:rsidP="003040DD">
      <w:pPr>
        <w:shd w:val="clear" w:color="auto" w:fill="FFFFFF"/>
        <w:ind w:right="140" w:firstLine="567"/>
        <w:rPr>
          <w:rFonts w:ascii="Calibri" w:eastAsia="Times New Roman" w:hAnsi="Calibri"/>
          <w:color w:val="000000"/>
          <w:shd w:val="clear" w:color="auto" w:fill="auto"/>
        </w:rPr>
      </w:pPr>
      <w:r w:rsidRPr="003040DD">
        <w:rPr>
          <w:rFonts w:eastAsia="Times New Roman"/>
          <w:color w:val="000000"/>
          <w:sz w:val="22"/>
          <w:szCs w:val="22"/>
          <w:shd w:val="clear" w:color="auto" w:fill="auto"/>
        </w:rPr>
        <w:t>3.4. При обнаружении дефектов Товара в период гарантийного срока, возникших по независящим от    Заказчика причинам, Поставщик обязан за свой счет устранить дефекты либо заменить Товар ненадлежащего качества новым, </w:t>
      </w:r>
      <w:r w:rsidRPr="003040DD">
        <w:rPr>
          <w:rFonts w:eastAsia="Times New Roman"/>
          <w:sz w:val="22"/>
          <w:szCs w:val="22"/>
          <w:shd w:val="clear" w:color="auto" w:fill="auto"/>
        </w:rPr>
        <w:t>в течение 20 рабочих дней</w:t>
      </w:r>
      <w:r w:rsidRPr="003040DD">
        <w:rPr>
          <w:rFonts w:eastAsia="Times New Roman"/>
          <w:color w:val="000000"/>
          <w:sz w:val="22"/>
          <w:szCs w:val="22"/>
          <w:shd w:val="clear" w:color="auto" w:fill="auto"/>
        </w:rPr>
        <w:t> с момента получения письменного уведомления от Заказчика (в том числе посредством факсимильной связи с последующим направлением оригинала). На период устранения дефектов, либо замены Товара Поставщик обязан безвозмездно предоставить аналогичный Товар для бесперебойной работы оборудования.</w:t>
      </w:r>
    </w:p>
    <w:p w14:paraId="7C3CD703" w14:textId="77777777" w:rsidR="003040DD" w:rsidRPr="003040DD" w:rsidRDefault="003040DD" w:rsidP="003040DD">
      <w:pPr>
        <w:shd w:val="clear" w:color="auto" w:fill="FFFFFF"/>
        <w:ind w:right="140" w:firstLine="567"/>
        <w:rPr>
          <w:rFonts w:ascii="Calibri" w:eastAsia="Times New Roman" w:hAnsi="Calibri"/>
          <w:color w:val="000000"/>
          <w:shd w:val="clear" w:color="auto" w:fill="auto"/>
        </w:rPr>
      </w:pPr>
      <w:r w:rsidRPr="003040DD">
        <w:rPr>
          <w:rFonts w:eastAsia="Times New Roman"/>
          <w:color w:val="000000"/>
          <w:sz w:val="22"/>
          <w:szCs w:val="22"/>
          <w:shd w:val="clear" w:color="auto" w:fill="auto"/>
        </w:rPr>
        <w:t>3.5. Все сопутствующие гарантийному обслуживанию мероприятия (доставка, погрузка, разгрузка) осуществляются силами и за счет Поставщика.</w:t>
      </w:r>
    </w:p>
    <w:p w14:paraId="45119A5B" w14:textId="77777777" w:rsidR="003040DD" w:rsidRPr="003040DD" w:rsidRDefault="003040DD" w:rsidP="003040DD">
      <w:pPr>
        <w:shd w:val="clear" w:color="auto" w:fill="FFFFFF"/>
        <w:ind w:firstLine="567"/>
        <w:rPr>
          <w:rFonts w:ascii="Calibri" w:eastAsia="Times New Roman" w:hAnsi="Calibri"/>
          <w:color w:val="000000"/>
          <w:shd w:val="clear" w:color="auto" w:fill="auto"/>
        </w:rPr>
      </w:pPr>
      <w:r w:rsidRPr="003040DD">
        <w:rPr>
          <w:rFonts w:eastAsia="Times New Roman"/>
          <w:sz w:val="22"/>
          <w:szCs w:val="22"/>
          <w:shd w:val="clear" w:color="auto" w:fill="auto"/>
        </w:rPr>
        <w:t>В случае если производителем товара предусмотрена гарантия на данный товар, то необходимо предоставление такой гарантии вместе с товаром. Дополнительно устанавливается требование о предоставлении гарантии поставщика на данный товар, при этом предоставление такой гарантии осуществляется вместе с товаром и срок действия такой гарантии должен быть не менее чем срок действия гарантии производителя данного товара.</w:t>
      </w:r>
    </w:p>
    <w:p w14:paraId="1114D326" w14:textId="5D4FE393" w:rsidR="003040DD" w:rsidRPr="00EA1347" w:rsidRDefault="003040DD" w:rsidP="003040DD">
      <w:pPr>
        <w:suppressAutoHyphens/>
        <w:ind w:firstLine="567"/>
        <w:rPr>
          <w:rFonts w:eastAsia="Calibri"/>
          <w:b/>
          <w:color w:val="auto"/>
          <w:sz w:val="10"/>
          <w:szCs w:val="10"/>
          <w:shd w:val="clear" w:color="auto" w:fill="auto"/>
          <w:lang w:eastAsia="en-US"/>
        </w:rPr>
      </w:pPr>
      <w:r w:rsidRPr="003040DD">
        <w:rPr>
          <w:rFonts w:eastAsia="Times New Roman"/>
          <w:color w:val="auto"/>
          <w:shd w:val="clear" w:color="auto" w:fill="auto"/>
          <w:lang w:eastAsia="zh-CN"/>
        </w:rPr>
        <w:t>3.6. Срок, в течение которого поставщик принимает претензии на обнаруженные дефекты после подписания Заказчиком товарной накладной, должен быть не менее срока годности, установленного производителем данного товара.</w:t>
      </w:r>
    </w:p>
    <w:p w14:paraId="0CD33B83" w14:textId="66F51352" w:rsidR="00EA1347" w:rsidRPr="00EA1347" w:rsidRDefault="00EA1347" w:rsidP="00EA1347">
      <w:pPr>
        <w:ind w:firstLine="567"/>
        <w:rPr>
          <w:rFonts w:eastAsia="Times New Roman"/>
          <w:color w:val="000000"/>
          <w:sz w:val="22"/>
          <w:szCs w:val="22"/>
          <w:shd w:val="clear" w:color="auto" w:fill="auto"/>
        </w:rPr>
      </w:pPr>
    </w:p>
    <w:p w14:paraId="7C9F0BC1" w14:textId="5CDA717E" w:rsidR="00DB2334" w:rsidRDefault="00DB2334" w:rsidP="003040DD">
      <w:pPr>
        <w:ind w:firstLine="567"/>
        <w:rPr>
          <w:rFonts w:eastAsia="Calibri"/>
          <w:b/>
          <w:color w:val="auto"/>
          <w:shd w:val="clear" w:color="auto" w:fill="auto"/>
          <w:lang w:eastAsia="en-US"/>
        </w:rPr>
      </w:pPr>
    </w:p>
    <w:p w14:paraId="380E90F5" w14:textId="77777777" w:rsidR="00DB2334" w:rsidRDefault="00DB2334" w:rsidP="009E2206">
      <w:pPr>
        <w:keepNext/>
        <w:keepLines/>
        <w:widowControl w:val="0"/>
        <w:ind w:firstLine="709"/>
        <w:jc w:val="center"/>
        <w:rPr>
          <w:rFonts w:eastAsia="Calibri"/>
          <w:b/>
          <w:color w:val="auto"/>
          <w:shd w:val="clear" w:color="auto" w:fill="auto"/>
          <w:lang w:eastAsia="en-US"/>
        </w:rPr>
        <w:sectPr w:rsidR="00DB2334" w:rsidSect="00DF56AE">
          <w:pgSz w:w="11906" w:h="16838"/>
          <w:pgMar w:top="709" w:right="566" w:bottom="426" w:left="993" w:header="708" w:footer="708" w:gutter="0"/>
          <w:cols w:space="708"/>
          <w:docGrid w:linePitch="360"/>
        </w:sectPr>
      </w:pPr>
    </w:p>
    <w:p w14:paraId="6E228DE2" w14:textId="77777777" w:rsidR="00675778" w:rsidRDefault="00675778" w:rsidP="00881E89">
      <w:pPr>
        <w:jc w:val="center"/>
        <w:rPr>
          <w:rFonts w:eastAsia="Calibri"/>
          <w:b/>
          <w:color w:val="auto"/>
          <w:shd w:val="clear" w:color="auto" w:fill="auto"/>
          <w:lang w:eastAsia="en-US"/>
        </w:rPr>
      </w:pPr>
      <w:r w:rsidRPr="00B037B4">
        <w:rPr>
          <w:rFonts w:eastAsia="Calibri"/>
          <w:b/>
          <w:color w:val="auto"/>
          <w:shd w:val="clear" w:color="auto" w:fill="auto"/>
          <w:lang w:eastAsia="en-US"/>
        </w:rPr>
        <w:lastRenderedPageBreak/>
        <w:t>РАЗДЕЛ I</w:t>
      </w:r>
      <w:r w:rsidRPr="00B037B4">
        <w:rPr>
          <w:rFonts w:eastAsia="Calibri"/>
          <w:b/>
          <w:color w:val="auto"/>
          <w:shd w:val="clear" w:color="auto" w:fill="auto"/>
          <w:lang w:val="en-US" w:eastAsia="en-US"/>
        </w:rPr>
        <w:t>V</w:t>
      </w:r>
      <w:r w:rsidRPr="00B037B4">
        <w:rPr>
          <w:rFonts w:eastAsia="Calibri"/>
          <w:b/>
          <w:color w:val="auto"/>
          <w:shd w:val="clear" w:color="auto" w:fill="auto"/>
          <w:lang w:eastAsia="en-US"/>
        </w:rPr>
        <w:t>.ПРОЕКТ ДОГОВОРА</w:t>
      </w:r>
    </w:p>
    <w:p w14:paraId="275D00B5" w14:textId="77777777" w:rsidR="003040DD" w:rsidRDefault="003040DD" w:rsidP="00881E89">
      <w:pPr>
        <w:jc w:val="center"/>
        <w:rPr>
          <w:rFonts w:eastAsia="Calibri"/>
          <w:b/>
          <w:color w:val="auto"/>
          <w:shd w:val="clear" w:color="auto" w:fill="auto"/>
          <w:lang w:eastAsia="en-US"/>
        </w:rPr>
      </w:pPr>
    </w:p>
    <w:p w14:paraId="41071892" w14:textId="77777777" w:rsidR="003040DD" w:rsidRPr="003040DD" w:rsidRDefault="003040DD" w:rsidP="003040DD">
      <w:pPr>
        <w:ind w:firstLine="709"/>
        <w:jc w:val="center"/>
        <w:rPr>
          <w:rFonts w:eastAsia="Times New Roman"/>
          <w:b/>
          <w:color w:val="auto"/>
          <w:sz w:val="22"/>
          <w:szCs w:val="22"/>
          <w:shd w:val="clear" w:color="auto" w:fill="auto"/>
        </w:rPr>
      </w:pPr>
      <w:r w:rsidRPr="003040DD">
        <w:rPr>
          <w:rFonts w:eastAsia="Times New Roman"/>
          <w:b/>
          <w:color w:val="auto"/>
          <w:sz w:val="22"/>
          <w:szCs w:val="22"/>
          <w:shd w:val="clear" w:color="auto" w:fill="auto"/>
        </w:rPr>
        <w:t>Договор № ______</w:t>
      </w:r>
    </w:p>
    <w:p w14:paraId="48466803" w14:textId="77777777" w:rsidR="003040DD" w:rsidRPr="003040DD" w:rsidRDefault="003040DD" w:rsidP="003040DD">
      <w:pPr>
        <w:widowControl w:val="0"/>
        <w:suppressAutoHyphens/>
        <w:autoSpaceDN w:val="0"/>
        <w:jc w:val="center"/>
        <w:textAlignment w:val="baseline"/>
        <w:rPr>
          <w:rFonts w:eastAsia="Andale Sans UI" w:cs="Tahoma"/>
          <w:b/>
          <w:color w:val="auto"/>
          <w:kern w:val="3"/>
          <w:sz w:val="22"/>
          <w:szCs w:val="22"/>
          <w:shd w:val="clear" w:color="auto" w:fill="auto"/>
          <w:lang w:val="de-DE" w:eastAsia="ja-JP" w:bidi="fa-IR"/>
        </w:rPr>
      </w:pPr>
      <w:proofErr w:type="spellStart"/>
      <w:r w:rsidRPr="003040DD">
        <w:rPr>
          <w:rFonts w:eastAsia="Andale Sans UI" w:cs="Tahoma"/>
          <w:b/>
          <w:color w:val="auto"/>
          <w:kern w:val="3"/>
          <w:shd w:val="clear" w:color="auto" w:fill="auto"/>
          <w:lang w:val="de-DE" w:eastAsia="ja-JP" w:bidi="fa-IR"/>
        </w:rPr>
        <w:t>на</w:t>
      </w:r>
      <w:proofErr w:type="spellEnd"/>
      <w:r w:rsidRPr="003040DD">
        <w:rPr>
          <w:rFonts w:eastAsia="Andale Sans UI" w:cs="Tahoma"/>
          <w:b/>
          <w:color w:val="auto"/>
          <w:kern w:val="3"/>
          <w:shd w:val="clear" w:color="auto" w:fill="auto"/>
          <w:lang w:val="de-DE" w:eastAsia="ja-JP" w:bidi="fa-IR"/>
        </w:rPr>
        <w:t xml:space="preserve"> </w:t>
      </w:r>
      <w:r w:rsidRPr="003040DD">
        <w:rPr>
          <w:rFonts w:eastAsia="Andale Sans UI" w:cs="Tahoma"/>
          <w:b/>
          <w:color w:val="auto"/>
          <w:kern w:val="3"/>
          <w:shd w:val="clear" w:color="auto" w:fill="auto"/>
          <w:lang w:eastAsia="ja-JP" w:bidi="fa-IR"/>
        </w:rPr>
        <w:t>поставку стандартных образцов</w:t>
      </w:r>
    </w:p>
    <w:p w14:paraId="50112629" w14:textId="77777777" w:rsidR="003040DD" w:rsidRPr="003040DD" w:rsidRDefault="003040DD" w:rsidP="003040DD">
      <w:pPr>
        <w:jc w:val="left"/>
        <w:rPr>
          <w:rFonts w:eastAsia="Times New Roman"/>
          <w:color w:val="auto"/>
          <w:sz w:val="22"/>
          <w:szCs w:val="22"/>
          <w:shd w:val="clear" w:color="auto" w:fill="auto"/>
        </w:rPr>
      </w:pPr>
      <w:r w:rsidRPr="003040DD">
        <w:rPr>
          <w:rFonts w:eastAsia="Times New Roman"/>
          <w:color w:val="auto"/>
          <w:sz w:val="22"/>
          <w:szCs w:val="22"/>
          <w:shd w:val="clear" w:color="auto" w:fill="auto"/>
        </w:rPr>
        <w:t xml:space="preserve">г. Йошкар-Ола            </w:t>
      </w:r>
      <w:r w:rsidRPr="003040DD">
        <w:rPr>
          <w:rFonts w:eastAsia="Times New Roman"/>
          <w:color w:val="auto"/>
          <w:sz w:val="22"/>
          <w:szCs w:val="22"/>
          <w:shd w:val="clear" w:color="auto" w:fill="auto"/>
        </w:rPr>
        <w:tab/>
      </w:r>
      <w:r w:rsidRPr="003040DD">
        <w:rPr>
          <w:rFonts w:eastAsia="Times New Roman"/>
          <w:color w:val="auto"/>
          <w:sz w:val="22"/>
          <w:szCs w:val="22"/>
          <w:shd w:val="clear" w:color="auto" w:fill="auto"/>
        </w:rPr>
        <w:tab/>
      </w:r>
      <w:r w:rsidRPr="003040DD">
        <w:rPr>
          <w:rFonts w:eastAsia="Times New Roman"/>
          <w:color w:val="auto"/>
          <w:sz w:val="22"/>
          <w:szCs w:val="22"/>
          <w:shd w:val="clear" w:color="auto" w:fill="auto"/>
        </w:rPr>
        <w:tab/>
      </w:r>
      <w:r w:rsidRPr="003040DD">
        <w:rPr>
          <w:rFonts w:eastAsia="Times New Roman"/>
          <w:color w:val="auto"/>
          <w:sz w:val="22"/>
          <w:szCs w:val="22"/>
          <w:shd w:val="clear" w:color="auto" w:fill="auto"/>
        </w:rPr>
        <w:tab/>
      </w:r>
      <w:r w:rsidRPr="003040DD">
        <w:rPr>
          <w:rFonts w:eastAsia="Times New Roman"/>
          <w:color w:val="auto"/>
          <w:sz w:val="22"/>
          <w:szCs w:val="22"/>
          <w:shd w:val="clear" w:color="auto" w:fill="auto"/>
        </w:rPr>
        <w:tab/>
      </w:r>
      <w:r w:rsidRPr="003040DD">
        <w:rPr>
          <w:rFonts w:eastAsia="Times New Roman"/>
          <w:color w:val="auto"/>
          <w:sz w:val="22"/>
          <w:szCs w:val="22"/>
          <w:shd w:val="clear" w:color="auto" w:fill="auto"/>
        </w:rPr>
        <w:tab/>
      </w:r>
      <w:r w:rsidRPr="003040DD">
        <w:rPr>
          <w:rFonts w:eastAsia="Times New Roman"/>
          <w:color w:val="auto"/>
          <w:sz w:val="22"/>
          <w:szCs w:val="22"/>
          <w:shd w:val="clear" w:color="auto" w:fill="auto"/>
        </w:rPr>
        <w:tab/>
      </w:r>
      <w:r w:rsidRPr="003040DD">
        <w:rPr>
          <w:rFonts w:eastAsia="Times New Roman"/>
          <w:color w:val="auto"/>
          <w:sz w:val="22"/>
          <w:szCs w:val="22"/>
          <w:shd w:val="clear" w:color="auto" w:fill="auto"/>
        </w:rPr>
        <w:tab/>
      </w:r>
      <w:proofErr w:type="gramStart"/>
      <w:r w:rsidRPr="003040DD">
        <w:rPr>
          <w:rFonts w:eastAsia="Times New Roman"/>
          <w:color w:val="auto"/>
          <w:sz w:val="22"/>
          <w:szCs w:val="22"/>
          <w:shd w:val="clear" w:color="auto" w:fill="auto"/>
        </w:rPr>
        <w:tab/>
        <w:t xml:space="preserve">  «</w:t>
      </w:r>
      <w:proofErr w:type="gramEnd"/>
      <w:r w:rsidRPr="003040DD">
        <w:rPr>
          <w:rFonts w:eastAsia="Times New Roman"/>
          <w:color w:val="auto"/>
          <w:sz w:val="22"/>
          <w:szCs w:val="22"/>
          <w:shd w:val="clear" w:color="auto" w:fill="auto"/>
        </w:rPr>
        <w:t>__</w:t>
      </w:r>
      <w:proofErr w:type="gramStart"/>
      <w:r w:rsidRPr="003040DD">
        <w:rPr>
          <w:rFonts w:eastAsia="Times New Roman"/>
          <w:color w:val="auto"/>
          <w:sz w:val="22"/>
          <w:szCs w:val="22"/>
          <w:shd w:val="clear" w:color="auto" w:fill="auto"/>
        </w:rPr>
        <w:t>_»  _</w:t>
      </w:r>
      <w:proofErr w:type="gramEnd"/>
      <w:r w:rsidRPr="003040DD">
        <w:rPr>
          <w:rFonts w:eastAsia="Times New Roman"/>
          <w:color w:val="auto"/>
          <w:sz w:val="22"/>
          <w:szCs w:val="22"/>
          <w:shd w:val="clear" w:color="auto" w:fill="auto"/>
        </w:rPr>
        <w:t xml:space="preserve">_______ </w:t>
      </w:r>
      <w:proofErr w:type="gramStart"/>
      <w:r w:rsidRPr="003040DD">
        <w:rPr>
          <w:rFonts w:eastAsia="Times New Roman"/>
          <w:color w:val="auto"/>
          <w:sz w:val="22"/>
          <w:szCs w:val="22"/>
          <w:shd w:val="clear" w:color="auto" w:fill="auto"/>
        </w:rPr>
        <w:t>2025  г.</w:t>
      </w:r>
      <w:proofErr w:type="gramEnd"/>
    </w:p>
    <w:p w14:paraId="3CF1E263" w14:textId="77777777" w:rsidR="003040DD" w:rsidRPr="003040DD" w:rsidRDefault="003040DD" w:rsidP="003040DD">
      <w:pPr>
        <w:jc w:val="left"/>
        <w:rPr>
          <w:rFonts w:eastAsia="Times New Roman"/>
          <w:color w:val="4F81BD"/>
          <w:sz w:val="22"/>
          <w:szCs w:val="22"/>
          <w:shd w:val="clear" w:color="auto" w:fill="auto"/>
        </w:rPr>
      </w:pPr>
    </w:p>
    <w:p w14:paraId="2686D498" w14:textId="77777777" w:rsidR="003040DD" w:rsidRPr="003040DD" w:rsidRDefault="003040DD" w:rsidP="003040DD">
      <w:pPr>
        <w:keepNext/>
        <w:keepLines/>
        <w:suppressAutoHyphens/>
        <w:ind w:firstLine="709"/>
        <w:rPr>
          <w:rFonts w:eastAsia="Calibri"/>
          <w:bCs/>
          <w:color w:val="000000"/>
          <w:sz w:val="22"/>
          <w:szCs w:val="22"/>
          <w:shd w:val="clear" w:color="auto" w:fill="auto"/>
          <w:lang w:eastAsia="zh-CN"/>
        </w:rPr>
      </w:pPr>
      <w:r w:rsidRPr="003040DD">
        <w:rPr>
          <w:rFonts w:eastAsia="Calibri"/>
          <w:bCs/>
          <w:color w:val="000000"/>
          <w:sz w:val="22"/>
          <w:szCs w:val="22"/>
          <w:shd w:val="clear" w:color="auto" w:fill="auto"/>
          <w:lang w:eastAsia="zh-CN"/>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 в дальнейшем  «Поставщик», в лице ___________, действующего на основании 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23.12.2024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аукциона в электронной форме(Протокол № ______от _____),заключили настоящий договор (далее по тексту  - «Договор») о нижеследующем:</w:t>
      </w:r>
    </w:p>
    <w:p w14:paraId="1D96A2E3" w14:textId="77777777" w:rsidR="003040DD" w:rsidRPr="003040DD" w:rsidRDefault="003040DD" w:rsidP="003040DD">
      <w:pPr>
        <w:widowControl w:val="0"/>
        <w:suppressAutoHyphens/>
        <w:autoSpaceDN w:val="0"/>
        <w:ind w:firstLine="709"/>
        <w:textAlignment w:val="baseline"/>
        <w:rPr>
          <w:rFonts w:eastAsia="Andale Sans UI" w:cs="Tahoma"/>
          <w:b/>
          <w:color w:val="auto"/>
          <w:kern w:val="3"/>
          <w:sz w:val="22"/>
          <w:szCs w:val="22"/>
          <w:shd w:val="clear" w:color="auto" w:fill="auto"/>
          <w:lang w:eastAsia="ja-JP" w:bidi="fa-IR"/>
        </w:rPr>
      </w:pPr>
    </w:p>
    <w:p w14:paraId="36F3A5DF" w14:textId="77777777" w:rsidR="003040DD" w:rsidRPr="003040DD" w:rsidRDefault="003040DD" w:rsidP="003040DD">
      <w:pPr>
        <w:widowControl w:val="0"/>
        <w:autoSpaceDE w:val="0"/>
        <w:autoSpaceDN w:val="0"/>
        <w:adjustRightInd w:val="0"/>
        <w:ind w:firstLine="709"/>
        <w:jc w:val="center"/>
        <w:rPr>
          <w:rFonts w:eastAsia="Times New Roman"/>
          <w:b/>
          <w:bCs/>
          <w:color w:val="auto"/>
          <w:sz w:val="22"/>
          <w:szCs w:val="22"/>
          <w:shd w:val="clear" w:color="auto" w:fill="auto"/>
        </w:rPr>
      </w:pPr>
      <w:r w:rsidRPr="003040DD">
        <w:rPr>
          <w:rFonts w:eastAsia="Times New Roman"/>
          <w:b/>
          <w:bCs/>
          <w:color w:val="auto"/>
          <w:sz w:val="22"/>
          <w:szCs w:val="22"/>
          <w:shd w:val="clear" w:color="auto" w:fill="auto"/>
        </w:rPr>
        <w:t>1. ПРЕДМЕТ ДОГОВОРА</w:t>
      </w:r>
    </w:p>
    <w:p w14:paraId="3C2F39D3" w14:textId="77777777" w:rsidR="003040DD" w:rsidRPr="003040DD" w:rsidRDefault="003040DD" w:rsidP="003040DD">
      <w:pPr>
        <w:widowControl w:val="0"/>
        <w:numPr>
          <w:ilvl w:val="1"/>
          <w:numId w:val="2"/>
        </w:numPr>
        <w:tabs>
          <w:tab w:val="left" w:pos="1134"/>
        </w:tabs>
        <w:autoSpaceDE w:val="0"/>
        <w:autoSpaceDN w:val="0"/>
        <w:adjustRightInd w:val="0"/>
        <w:ind w:left="0" w:firstLine="709"/>
        <w:rPr>
          <w:rFonts w:eastAsia="Times New Roman"/>
          <w:color w:val="auto"/>
          <w:sz w:val="22"/>
          <w:szCs w:val="22"/>
          <w:shd w:val="clear" w:color="auto" w:fill="auto"/>
        </w:rPr>
      </w:pPr>
      <w:r w:rsidRPr="003040DD">
        <w:rPr>
          <w:rFonts w:eastAsia="Times New Roman"/>
          <w:color w:val="auto"/>
          <w:sz w:val="22"/>
          <w:szCs w:val="22"/>
          <w:shd w:val="clear" w:color="auto" w:fill="auto"/>
        </w:rPr>
        <w:t>Поставщик обязуется осуществить поставку стандартных образцов, далее по тексту - Товар, в соответствии со Спецификацией (Приложение № 1 к настоящему Договору), а Заказчик обязуется принять Товар и оплатить его на условиях, предусмотренных настоящим Договором.</w:t>
      </w:r>
    </w:p>
    <w:p w14:paraId="7ACA1702" w14:textId="77777777" w:rsidR="003040DD" w:rsidRPr="003040DD" w:rsidRDefault="003040DD" w:rsidP="003040DD">
      <w:pPr>
        <w:autoSpaceDE w:val="0"/>
        <w:autoSpaceDN w:val="0"/>
        <w:adjustRightInd w:val="0"/>
        <w:ind w:firstLine="709"/>
        <w:rPr>
          <w:rFonts w:eastAsia="Times New Roman"/>
          <w:color w:val="auto"/>
          <w:sz w:val="22"/>
          <w:szCs w:val="22"/>
          <w:shd w:val="clear" w:color="auto" w:fill="auto"/>
        </w:rPr>
      </w:pPr>
      <w:r w:rsidRPr="003040DD">
        <w:rPr>
          <w:rFonts w:eastAsia="Times New Roman"/>
          <w:color w:val="auto"/>
          <w:sz w:val="22"/>
          <w:szCs w:val="22"/>
          <w:shd w:val="clear" w:color="auto" w:fill="auto"/>
        </w:rPr>
        <w:t xml:space="preserve">1.2. Поставляемый Товар должен быть новым, не снятым с длительного хранения, не восстановленным, оригинальным (фирмы-производителя) и соответствовать требованиям, указанным в Техническом задании. </w:t>
      </w:r>
    </w:p>
    <w:p w14:paraId="35E1B33E" w14:textId="77777777" w:rsidR="003040DD" w:rsidRPr="003040DD" w:rsidRDefault="003040DD" w:rsidP="003040DD">
      <w:pPr>
        <w:autoSpaceDE w:val="0"/>
        <w:autoSpaceDN w:val="0"/>
        <w:adjustRightInd w:val="0"/>
        <w:ind w:firstLine="709"/>
        <w:rPr>
          <w:rFonts w:eastAsia="Times New Roman"/>
          <w:color w:val="auto"/>
          <w:sz w:val="22"/>
          <w:szCs w:val="22"/>
          <w:shd w:val="clear" w:color="auto" w:fill="auto"/>
        </w:rPr>
      </w:pPr>
      <w:r w:rsidRPr="003040DD">
        <w:rPr>
          <w:rFonts w:eastAsia="Times New Roman"/>
          <w:color w:val="auto"/>
          <w:sz w:val="22"/>
          <w:szCs w:val="22"/>
          <w:shd w:val="clear" w:color="auto" w:fill="auto"/>
        </w:rPr>
        <w:t>1.3. Поставка Товара поставляется в заводской упаковке и с маркировкой данного Товара. Товар не должен включать материалы, которые в процессе испытаний, хранения, транспортирования, эксплуатации и утилизации могут принести вред окружающей среде.</w:t>
      </w:r>
    </w:p>
    <w:p w14:paraId="2EA633C1" w14:textId="77777777" w:rsidR="003040DD" w:rsidRPr="003040DD" w:rsidRDefault="003040DD" w:rsidP="003040DD">
      <w:pPr>
        <w:tabs>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3040DD">
        <w:rPr>
          <w:rFonts w:eastAsia="Times New Roman"/>
          <w:color w:val="auto"/>
          <w:sz w:val="22"/>
          <w:szCs w:val="22"/>
          <w:shd w:val="clear" w:color="auto" w:fill="auto"/>
        </w:rPr>
        <w:t>1.4.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Договоре.</w:t>
      </w:r>
    </w:p>
    <w:p w14:paraId="391C51F9" w14:textId="77777777" w:rsidR="003040DD" w:rsidRPr="003040DD" w:rsidRDefault="003040DD" w:rsidP="003040DD">
      <w:pPr>
        <w:ind w:firstLine="709"/>
        <w:rPr>
          <w:rFonts w:eastAsia="Times New Roman"/>
          <w:color w:val="auto"/>
          <w:sz w:val="22"/>
          <w:szCs w:val="22"/>
          <w:shd w:val="clear" w:color="auto" w:fill="auto"/>
        </w:rPr>
      </w:pPr>
      <w:r w:rsidRPr="003040DD">
        <w:rPr>
          <w:rFonts w:eastAsia="Times New Roman"/>
          <w:color w:val="auto"/>
          <w:sz w:val="22"/>
          <w:szCs w:val="22"/>
          <w:shd w:val="clear" w:color="auto" w:fill="auto"/>
        </w:rPr>
        <w:t>1.5. Поставка Товара должна сопровождаться документами, подтверждающими факт поставки Товара (счет-фактура, товарная накладная, либо универсальный передаточный документ, счет на оплату), надлежащее качество и безопасность (сертификат соответствия или декларация о соответствии, паспорт стандартного образца утвержденного типа с инструкцией по применению) Товара, оформленными в соответствии с действующим законодательством Российской Федерации.</w:t>
      </w:r>
    </w:p>
    <w:p w14:paraId="0E8195A7" w14:textId="77777777" w:rsidR="003040DD" w:rsidRPr="003040DD" w:rsidRDefault="003040DD" w:rsidP="003040DD">
      <w:pPr>
        <w:ind w:firstLine="709"/>
        <w:rPr>
          <w:rFonts w:eastAsia="Times New Roman"/>
          <w:color w:val="auto"/>
          <w:shd w:val="clear" w:color="auto" w:fill="auto"/>
        </w:rPr>
      </w:pPr>
    </w:p>
    <w:p w14:paraId="1C56D321" w14:textId="77777777" w:rsidR="003040DD" w:rsidRPr="003040DD" w:rsidRDefault="003040DD" w:rsidP="003040DD">
      <w:pPr>
        <w:autoSpaceDE w:val="0"/>
        <w:autoSpaceDN w:val="0"/>
        <w:adjustRightInd w:val="0"/>
        <w:ind w:firstLine="709"/>
        <w:jc w:val="center"/>
        <w:rPr>
          <w:rFonts w:eastAsia="Times New Roman"/>
          <w:b/>
          <w:color w:val="auto"/>
          <w:sz w:val="22"/>
          <w:szCs w:val="22"/>
          <w:shd w:val="clear" w:color="auto" w:fill="auto"/>
        </w:rPr>
      </w:pPr>
      <w:r w:rsidRPr="003040DD">
        <w:rPr>
          <w:rFonts w:eastAsia="Times New Roman"/>
          <w:b/>
          <w:color w:val="auto"/>
          <w:sz w:val="22"/>
          <w:szCs w:val="22"/>
          <w:shd w:val="clear" w:color="auto" w:fill="auto"/>
        </w:rPr>
        <w:t>2. ЦЕНА ДОГОВОРА</w:t>
      </w:r>
    </w:p>
    <w:p w14:paraId="49EE59F3" w14:textId="77777777" w:rsidR="003040DD" w:rsidRPr="003040DD" w:rsidRDefault="003040DD" w:rsidP="003040DD">
      <w:pPr>
        <w:tabs>
          <w:tab w:val="left" w:pos="709"/>
        </w:tabs>
        <w:ind w:firstLine="709"/>
        <w:rPr>
          <w:rFonts w:eastAsia="Times New Roman"/>
          <w:snapToGrid w:val="0"/>
          <w:color w:val="auto"/>
          <w:sz w:val="22"/>
          <w:szCs w:val="22"/>
          <w:shd w:val="clear" w:color="auto" w:fill="auto"/>
        </w:rPr>
      </w:pPr>
      <w:r w:rsidRPr="003040DD">
        <w:rPr>
          <w:rFonts w:eastAsia="Times New Roman"/>
          <w:snapToGrid w:val="0"/>
          <w:color w:val="auto"/>
          <w:sz w:val="22"/>
          <w:szCs w:val="22"/>
          <w:shd w:val="clear" w:color="auto" w:fill="auto"/>
        </w:rPr>
        <w:t xml:space="preserve">2.1. Цена Договора </w:t>
      </w:r>
      <w:r w:rsidRPr="003040DD">
        <w:rPr>
          <w:rFonts w:eastAsia="Times New Roman"/>
          <w:snapToGrid w:val="0"/>
          <w:color w:val="auto"/>
          <w:sz w:val="22"/>
          <w:szCs w:val="22"/>
          <w:shd w:val="clear" w:color="auto" w:fill="auto"/>
          <w:lang w:eastAsia="zh-CN"/>
        </w:rPr>
        <w:t>определена по результатам электронного аукциона и составляет</w:t>
      </w:r>
      <w:r w:rsidRPr="003040DD">
        <w:rPr>
          <w:rFonts w:eastAsia="Times New Roman"/>
          <w:snapToGrid w:val="0"/>
          <w:color w:val="auto"/>
          <w:sz w:val="22"/>
          <w:szCs w:val="22"/>
          <w:shd w:val="clear" w:color="auto" w:fill="auto"/>
        </w:rPr>
        <w:t xml:space="preserve"> _______________ руб. в том числе НДС ____________ (_________________) рублей _____________копеек (</w:t>
      </w:r>
      <w:r w:rsidRPr="003040DD">
        <w:rPr>
          <w:rFonts w:eastAsia="Times New Roman"/>
          <w:i/>
          <w:snapToGrid w:val="0"/>
          <w:color w:val="auto"/>
          <w:sz w:val="22"/>
          <w:szCs w:val="22"/>
          <w:shd w:val="clear" w:color="auto" w:fill="auto"/>
        </w:rPr>
        <w:t>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r w:rsidRPr="003040DD">
        <w:rPr>
          <w:rFonts w:eastAsia="Times New Roman"/>
          <w:snapToGrid w:val="0"/>
          <w:color w:val="auto"/>
          <w:sz w:val="22"/>
          <w:szCs w:val="22"/>
          <w:shd w:val="clear" w:color="auto" w:fill="auto"/>
        </w:rPr>
        <w:t>).</w:t>
      </w:r>
    </w:p>
    <w:p w14:paraId="57FDAB9F" w14:textId="77777777" w:rsidR="003040DD" w:rsidRPr="003040DD" w:rsidRDefault="003040DD" w:rsidP="003040DD">
      <w:pPr>
        <w:widowControl w:val="0"/>
        <w:tabs>
          <w:tab w:val="left" w:pos="709"/>
        </w:tabs>
        <w:ind w:firstLine="709"/>
        <w:rPr>
          <w:rFonts w:eastAsia="Times New Roman"/>
          <w:snapToGrid w:val="0"/>
          <w:color w:val="auto"/>
          <w:sz w:val="22"/>
          <w:szCs w:val="22"/>
          <w:shd w:val="clear" w:color="auto" w:fill="auto"/>
        </w:rPr>
      </w:pPr>
      <w:r w:rsidRPr="003040DD">
        <w:rPr>
          <w:rFonts w:eastAsia="Times New Roman"/>
          <w:snapToGrid w:val="0"/>
          <w:color w:val="auto"/>
          <w:sz w:val="22"/>
          <w:szCs w:val="22"/>
          <w:shd w:val="clear" w:color="auto" w:fill="auto"/>
        </w:rPr>
        <w:t>2.2. Валютой для установления цены Договора и расчетов с Поставщиком является рубль Российской Федерации.</w:t>
      </w:r>
    </w:p>
    <w:p w14:paraId="39ADE5A1" w14:textId="77777777" w:rsidR="003040DD" w:rsidRPr="003040DD" w:rsidRDefault="003040DD" w:rsidP="003040DD">
      <w:pPr>
        <w:ind w:firstLine="709"/>
        <w:rPr>
          <w:rFonts w:eastAsia="Times New Roman"/>
          <w:color w:val="auto"/>
          <w:sz w:val="22"/>
          <w:szCs w:val="22"/>
          <w:shd w:val="clear" w:color="auto" w:fill="auto"/>
        </w:rPr>
      </w:pPr>
      <w:r w:rsidRPr="003040DD">
        <w:rPr>
          <w:rFonts w:eastAsia="Times New Roman"/>
          <w:color w:val="auto"/>
          <w:sz w:val="22"/>
          <w:szCs w:val="22"/>
          <w:shd w:val="clear" w:color="auto" w:fill="auto"/>
        </w:rPr>
        <w:t>2.3. Источник финансирования Договора – собственные средства МУП «Водоканал».</w:t>
      </w:r>
    </w:p>
    <w:p w14:paraId="5F4F166C" w14:textId="77777777" w:rsidR="003040DD" w:rsidRPr="003040DD" w:rsidRDefault="003040DD" w:rsidP="003040DD">
      <w:pPr>
        <w:tabs>
          <w:tab w:val="left" w:pos="720"/>
        </w:tabs>
        <w:ind w:firstLine="709"/>
        <w:rPr>
          <w:rFonts w:eastAsia="Times New Roman"/>
          <w:color w:val="auto"/>
          <w:sz w:val="22"/>
          <w:szCs w:val="22"/>
          <w:shd w:val="clear" w:color="auto" w:fill="auto"/>
        </w:rPr>
      </w:pPr>
      <w:r w:rsidRPr="003040DD">
        <w:rPr>
          <w:rFonts w:eastAsia="Times New Roman"/>
          <w:color w:val="auto"/>
          <w:sz w:val="22"/>
          <w:szCs w:val="22"/>
          <w:shd w:val="clear" w:color="auto" w:fill="auto"/>
        </w:rPr>
        <w:t xml:space="preserve">2.4. </w:t>
      </w:r>
      <w:r w:rsidRPr="003040DD">
        <w:rPr>
          <w:rFonts w:eastAsia="Times New Roman"/>
          <w:color w:val="000000"/>
          <w:sz w:val="22"/>
          <w:szCs w:val="22"/>
          <w:shd w:val="clear" w:color="auto" w:fill="auto"/>
        </w:rPr>
        <w:t>Цена Товара включает в себя стоимость Товара</w:t>
      </w:r>
      <w:r w:rsidRPr="003040DD">
        <w:rPr>
          <w:rFonts w:eastAsia="Times New Roman"/>
          <w:color w:val="auto"/>
          <w:sz w:val="22"/>
          <w:szCs w:val="22"/>
          <w:shd w:val="clear" w:color="auto" w:fill="auto"/>
        </w:rPr>
        <w:t>, доставку, страхование, уплату таможенных пошлин, налогов, сборов и других обязательных платежей, а также расходы на упаковку, маркировку, сертификацию, транспортные расходы по доставке Товара до места поставки Заказчика.</w:t>
      </w:r>
    </w:p>
    <w:p w14:paraId="781C0B44" w14:textId="77777777" w:rsidR="003040DD" w:rsidRPr="003040DD" w:rsidRDefault="003040DD" w:rsidP="003040DD">
      <w:pPr>
        <w:ind w:firstLine="709"/>
        <w:rPr>
          <w:rFonts w:eastAsia="Times New Roman"/>
          <w:bCs/>
          <w:color w:val="auto"/>
          <w:sz w:val="22"/>
          <w:szCs w:val="22"/>
          <w:shd w:val="clear" w:color="auto" w:fill="auto"/>
        </w:rPr>
      </w:pPr>
      <w:r w:rsidRPr="003040DD">
        <w:rPr>
          <w:rFonts w:eastAsia="Times New Roman"/>
          <w:color w:val="auto"/>
          <w:sz w:val="22"/>
          <w:szCs w:val="22"/>
          <w:shd w:val="clear" w:color="auto" w:fill="auto"/>
        </w:rPr>
        <w:t xml:space="preserve">2.5. </w:t>
      </w:r>
      <w:r w:rsidRPr="003040DD">
        <w:rPr>
          <w:rFonts w:eastAsia="Times New Roman"/>
          <w:bCs/>
          <w:color w:val="auto"/>
          <w:sz w:val="22"/>
          <w:szCs w:val="22"/>
          <w:shd w:val="clear" w:color="auto" w:fill="auto"/>
        </w:rPr>
        <w:t xml:space="preserve">Цена настоящего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14:paraId="66E92E54" w14:textId="77777777" w:rsidR="003040DD" w:rsidRPr="003040DD" w:rsidRDefault="003040DD" w:rsidP="003040DD">
      <w:pPr>
        <w:autoSpaceDE w:val="0"/>
        <w:autoSpaceDN w:val="0"/>
        <w:adjustRightInd w:val="0"/>
        <w:ind w:firstLine="709"/>
        <w:rPr>
          <w:rFonts w:eastAsia="Calibri"/>
          <w:color w:val="auto"/>
          <w:sz w:val="22"/>
          <w:szCs w:val="22"/>
          <w:shd w:val="clear" w:color="auto" w:fill="auto"/>
          <w:lang w:eastAsia="en-US"/>
        </w:rPr>
      </w:pPr>
      <w:r w:rsidRPr="003040DD">
        <w:rPr>
          <w:rFonts w:eastAsia="Times New Roman"/>
          <w:bCs/>
          <w:color w:val="auto"/>
          <w:sz w:val="22"/>
          <w:szCs w:val="22"/>
          <w:shd w:val="clear" w:color="auto" w:fill="auto"/>
        </w:rPr>
        <w:t xml:space="preserve">2.6. Цена настоящего Договора может быть снижена по соглашению Сторон </w:t>
      </w:r>
      <w:proofErr w:type="gramStart"/>
      <w:r w:rsidRPr="003040DD">
        <w:rPr>
          <w:rFonts w:eastAsia="Times New Roman"/>
          <w:bCs/>
          <w:color w:val="auto"/>
          <w:sz w:val="22"/>
          <w:szCs w:val="22"/>
          <w:shd w:val="clear" w:color="auto" w:fill="auto"/>
        </w:rPr>
        <w:t>без изменения</w:t>
      </w:r>
      <w:proofErr w:type="gramEnd"/>
      <w:r w:rsidRPr="003040DD">
        <w:rPr>
          <w:rFonts w:eastAsia="Times New Roman"/>
          <w:bCs/>
          <w:color w:val="auto"/>
          <w:sz w:val="22"/>
          <w:szCs w:val="22"/>
          <w:shd w:val="clear" w:color="auto" w:fill="auto"/>
        </w:rPr>
        <w:t xml:space="preserve"> предусмотренных Договором количества Товара</w:t>
      </w:r>
      <w:r w:rsidRPr="003040DD">
        <w:rPr>
          <w:rFonts w:eastAsia="Calibri"/>
          <w:color w:val="auto"/>
          <w:sz w:val="22"/>
          <w:szCs w:val="22"/>
          <w:shd w:val="clear" w:color="auto" w:fill="auto"/>
          <w:lang w:eastAsia="en-US"/>
        </w:rPr>
        <w:t>, качества поставляемого Товара и иных условий Договора.</w:t>
      </w:r>
    </w:p>
    <w:p w14:paraId="1AA34BD2" w14:textId="77777777" w:rsidR="003040DD" w:rsidRPr="003040DD" w:rsidRDefault="003040DD" w:rsidP="003040DD">
      <w:pPr>
        <w:tabs>
          <w:tab w:val="left" w:pos="709"/>
        </w:tabs>
        <w:autoSpaceDE w:val="0"/>
        <w:autoSpaceDN w:val="0"/>
        <w:adjustRightInd w:val="0"/>
        <w:ind w:firstLine="709"/>
        <w:rPr>
          <w:rFonts w:eastAsia="Times New Roman"/>
          <w:color w:val="auto"/>
          <w:sz w:val="22"/>
          <w:szCs w:val="22"/>
          <w:shd w:val="clear" w:color="auto" w:fill="auto"/>
        </w:rPr>
      </w:pPr>
      <w:r w:rsidRPr="003040DD">
        <w:rPr>
          <w:rFonts w:eastAsia="Times New Roman"/>
          <w:color w:val="auto"/>
          <w:sz w:val="22"/>
          <w:szCs w:val="22"/>
          <w:shd w:val="clear" w:color="auto" w:fill="auto"/>
        </w:rPr>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14:paraId="05A08212" w14:textId="77777777" w:rsidR="003040DD" w:rsidRPr="003040DD" w:rsidRDefault="003040DD" w:rsidP="003040DD">
      <w:pPr>
        <w:autoSpaceDE w:val="0"/>
        <w:autoSpaceDN w:val="0"/>
        <w:adjustRightInd w:val="0"/>
        <w:ind w:firstLine="709"/>
        <w:rPr>
          <w:rFonts w:eastAsia="Calibri"/>
          <w:color w:val="auto"/>
          <w:sz w:val="22"/>
          <w:szCs w:val="22"/>
          <w:shd w:val="clear" w:color="auto" w:fill="auto"/>
          <w:lang w:eastAsia="en-US"/>
        </w:rPr>
      </w:pPr>
      <w:r w:rsidRPr="003040DD">
        <w:rPr>
          <w:rFonts w:eastAsia="Times New Roman"/>
          <w:color w:val="auto"/>
          <w:sz w:val="22"/>
          <w:szCs w:val="22"/>
          <w:shd w:val="clear" w:color="auto" w:fill="auto"/>
        </w:rPr>
        <w:lastRenderedPageBreak/>
        <w:t xml:space="preserve">2.8.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w:t>
      </w:r>
      <w:r w:rsidRPr="003040DD">
        <w:rPr>
          <w:rFonts w:eastAsia="Calibri"/>
          <w:color w:val="auto"/>
          <w:sz w:val="22"/>
          <w:szCs w:val="22"/>
          <w:shd w:val="clear" w:color="auto" w:fill="auto"/>
          <w:lang w:eastAsia="en-US"/>
        </w:rPr>
        <w:t xml:space="preserve">из установленной в Договоре цены единицы Товара, </w:t>
      </w:r>
      <w:r w:rsidRPr="003040DD">
        <w:rPr>
          <w:rFonts w:eastAsia="Times New Roman"/>
          <w:color w:val="auto"/>
          <w:sz w:val="22"/>
          <w:szCs w:val="22"/>
          <w:shd w:val="clear" w:color="auto" w:fill="auto"/>
        </w:rPr>
        <w:t xml:space="preserve">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изменяет цену Договора указанным образом. </w:t>
      </w:r>
    </w:p>
    <w:p w14:paraId="79AAAAA7" w14:textId="77777777" w:rsidR="003040DD" w:rsidRPr="003040DD" w:rsidRDefault="003040DD" w:rsidP="003040DD">
      <w:pPr>
        <w:tabs>
          <w:tab w:val="left" w:pos="720"/>
        </w:tabs>
        <w:ind w:firstLine="709"/>
        <w:rPr>
          <w:rFonts w:eastAsia="Times New Roman"/>
          <w:color w:val="auto"/>
          <w:sz w:val="22"/>
          <w:szCs w:val="22"/>
          <w:shd w:val="clear" w:color="auto" w:fill="auto"/>
        </w:rPr>
      </w:pPr>
      <w:r w:rsidRPr="003040DD">
        <w:rPr>
          <w:rFonts w:eastAsia="Times New Roman"/>
          <w:color w:val="auto"/>
          <w:sz w:val="22"/>
          <w:szCs w:val="22"/>
          <w:shd w:val="clear" w:color="auto" w:fill="auto"/>
        </w:rPr>
        <w:t>2.9. В случае, если настоящий Договор заключается с физическим лицом, за исключением индивидуального предпринимателя или иного занимающегося частной практикой лица, цена Договора, подлежащая уплате физическому лицу, уменьшается на размер налоговых платежей, связанных с оплатой настоящего Договора.</w:t>
      </w:r>
    </w:p>
    <w:p w14:paraId="2361B8C3" w14:textId="77777777" w:rsidR="003040DD" w:rsidRPr="003040DD" w:rsidRDefault="003040DD" w:rsidP="003040DD">
      <w:pPr>
        <w:tabs>
          <w:tab w:val="left" w:pos="720"/>
        </w:tabs>
        <w:ind w:firstLine="720"/>
        <w:rPr>
          <w:rFonts w:eastAsia="Times New Roman"/>
          <w:color w:val="auto"/>
          <w:sz w:val="22"/>
          <w:szCs w:val="22"/>
          <w:shd w:val="clear" w:color="auto" w:fill="auto"/>
        </w:rPr>
      </w:pPr>
    </w:p>
    <w:p w14:paraId="76F9E07C" w14:textId="77777777" w:rsidR="003040DD" w:rsidRPr="003040DD" w:rsidRDefault="003040DD" w:rsidP="003040DD">
      <w:pPr>
        <w:widowControl w:val="0"/>
        <w:tabs>
          <w:tab w:val="left" w:pos="709"/>
        </w:tabs>
        <w:suppressAutoHyphens/>
        <w:ind w:firstLine="720"/>
        <w:jc w:val="center"/>
        <w:rPr>
          <w:rFonts w:eastAsia="Arial"/>
          <w:b/>
          <w:color w:val="auto"/>
          <w:sz w:val="22"/>
          <w:szCs w:val="22"/>
          <w:shd w:val="clear" w:color="auto" w:fill="auto"/>
          <w:lang w:eastAsia="ar-SA"/>
        </w:rPr>
      </w:pPr>
      <w:r w:rsidRPr="003040DD">
        <w:rPr>
          <w:rFonts w:eastAsia="Arial"/>
          <w:b/>
          <w:color w:val="auto"/>
          <w:sz w:val="22"/>
          <w:szCs w:val="22"/>
          <w:shd w:val="clear" w:color="auto" w:fill="auto"/>
          <w:lang w:eastAsia="ar-SA"/>
        </w:rPr>
        <w:t>3. ПОРЯДОК РАСЧЕТОВ</w:t>
      </w:r>
    </w:p>
    <w:p w14:paraId="6B25F878" w14:textId="77777777" w:rsidR="003040DD" w:rsidRPr="003040DD" w:rsidRDefault="003040DD" w:rsidP="003040DD">
      <w:pPr>
        <w:ind w:firstLine="709"/>
        <w:rPr>
          <w:rFonts w:eastAsia="Times New Roman"/>
          <w:color w:val="auto"/>
          <w:sz w:val="22"/>
          <w:szCs w:val="22"/>
          <w:shd w:val="clear" w:color="auto" w:fill="auto"/>
        </w:rPr>
      </w:pPr>
      <w:r w:rsidRPr="003040DD">
        <w:rPr>
          <w:rFonts w:eastAsia="Times New Roman"/>
          <w:color w:val="auto"/>
          <w:sz w:val="22"/>
          <w:szCs w:val="22"/>
          <w:shd w:val="clear" w:color="auto" w:fill="auto"/>
        </w:rPr>
        <w:t>3.1. Оплата производится в течение 7 (Семи) рабочих дней путем перечисления денежных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счет на оплату за поставленный Товар выставляется Поставщиком Заказчику в день поставки Товара.</w:t>
      </w:r>
    </w:p>
    <w:p w14:paraId="2ABA0483" w14:textId="77777777" w:rsidR="003040DD" w:rsidRPr="003040DD" w:rsidRDefault="003040DD" w:rsidP="003040DD">
      <w:pPr>
        <w:ind w:firstLine="709"/>
        <w:rPr>
          <w:rFonts w:eastAsia="Times New Roman"/>
          <w:color w:val="auto"/>
          <w:sz w:val="22"/>
          <w:szCs w:val="22"/>
          <w:shd w:val="clear" w:color="auto" w:fill="auto"/>
        </w:rPr>
      </w:pPr>
      <w:r w:rsidRPr="003040DD">
        <w:rPr>
          <w:rFonts w:eastAsia="Times New Roman"/>
          <w:color w:val="auto"/>
          <w:sz w:val="22"/>
          <w:szCs w:val="22"/>
          <w:shd w:val="clear" w:color="auto" w:fill="auto"/>
        </w:rPr>
        <w:t>3.2. Обязательство Заказчика по оплате за поставку Товара считается исполненным с момента списания денежных средств со счета Заказчика.</w:t>
      </w:r>
    </w:p>
    <w:p w14:paraId="3D4BE53D" w14:textId="77777777" w:rsidR="003040DD" w:rsidRPr="003040DD" w:rsidRDefault="003040DD" w:rsidP="003040DD">
      <w:pPr>
        <w:ind w:firstLine="709"/>
        <w:rPr>
          <w:rFonts w:eastAsia="Times New Roman"/>
          <w:b/>
          <w:color w:val="auto"/>
          <w:sz w:val="22"/>
          <w:shd w:val="clear" w:color="auto" w:fill="auto"/>
        </w:rPr>
      </w:pPr>
    </w:p>
    <w:p w14:paraId="23A63239" w14:textId="77777777" w:rsidR="003040DD" w:rsidRPr="003040DD" w:rsidRDefault="003040DD" w:rsidP="003040DD">
      <w:pPr>
        <w:tabs>
          <w:tab w:val="left" w:pos="709"/>
          <w:tab w:val="left" w:pos="1134"/>
        </w:tabs>
        <w:ind w:firstLine="709"/>
        <w:jc w:val="center"/>
        <w:rPr>
          <w:rFonts w:eastAsia="Times New Roman"/>
          <w:b/>
          <w:color w:val="auto"/>
          <w:sz w:val="22"/>
          <w:szCs w:val="22"/>
          <w:shd w:val="clear" w:color="auto" w:fill="auto"/>
        </w:rPr>
      </w:pPr>
      <w:r w:rsidRPr="003040DD">
        <w:rPr>
          <w:rFonts w:eastAsia="Times New Roman"/>
          <w:b/>
          <w:color w:val="auto"/>
          <w:sz w:val="22"/>
          <w:szCs w:val="22"/>
          <w:shd w:val="clear" w:color="auto" w:fill="auto"/>
        </w:rPr>
        <w:t>4. ПРАВА И ОБЯЗАННОСТИ СТОРОН</w:t>
      </w:r>
    </w:p>
    <w:p w14:paraId="39E17F1D" w14:textId="77777777" w:rsidR="003040DD" w:rsidRPr="003040DD" w:rsidRDefault="003040DD" w:rsidP="003040DD">
      <w:pPr>
        <w:tabs>
          <w:tab w:val="left" w:pos="709"/>
        </w:tabs>
        <w:autoSpaceDE w:val="0"/>
        <w:autoSpaceDN w:val="0"/>
        <w:adjustRightInd w:val="0"/>
        <w:ind w:firstLine="709"/>
        <w:rPr>
          <w:rFonts w:eastAsia="Times New Roman"/>
          <w:color w:val="auto"/>
          <w:sz w:val="22"/>
          <w:szCs w:val="22"/>
          <w:shd w:val="clear" w:color="auto" w:fill="auto"/>
        </w:rPr>
      </w:pPr>
      <w:r w:rsidRPr="003040DD">
        <w:rPr>
          <w:rFonts w:eastAsia="Times New Roman"/>
          <w:b/>
          <w:color w:val="auto"/>
          <w:sz w:val="22"/>
          <w:szCs w:val="22"/>
          <w:shd w:val="clear" w:color="auto" w:fill="auto"/>
        </w:rPr>
        <w:t>4.1.</w:t>
      </w:r>
      <w:r w:rsidRPr="003040DD">
        <w:rPr>
          <w:rFonts w:eastAsia="Times New Roman"/>
          <w:color w:val="auto"/>
          <w:sz w:val="22"/>
          <w:szCs w:val="22"/>
          <w:shd w:val="clear" w:color="auto" w:fill="auto"/>
        </w:rPr>
        <w:t xml:space="preserve"> З</w:t>
      </w:r>
      <w:r w:rsidRPr="003040DD">
        <w:rPr>
          <w:rFonts w:eastAsia="Times New Roman"/>
          <w:b/>
          <w:color w:val="auto"/>
          <w:sz w:val="22"/>
          <w:szCs w:val="22"/>
          <w:shd w:val="clear" w:color="auto" w:fill="auto"/>
        </w:rPr>
        <w:t>аказчик вправе</w:t>
      </w:r>
      <w:r w:rsidRPr="003040DD">
        <w:rPr>
          <w:rFonts w:eastAsia="Times New Roman"/>
          <w:color w:val="auto"/>
          <w:sz w:val="22"/>
          <w:szCs w:val="22"/>
          <w:shd w:val="clear" w:color="auto" w:fill="auto"/>
        </w:rPr>
        <w:t>:</w:t>
      </w:r>
    </w:p>
    <w:p w14:paraId="1AD63D2D" w14:textId="77777777" w:rsidR="003040DD" w:rsidRPr="003040DD" w:rsidRDefault="003040DD" w:rsidP="003040DD">
      <w:pPr>
        <w:tabs>
          <w:tab w:val="left" w:pos="709"/>
        </w:tabs>
        <w:autoSpaceDE w:val="0"/>
        <w:autoSpaceDN w:val="0"/>
        <w:adjustRightInd w:val="0"/>
        <w:ind w:firstLine="709"/>
        <w:rPr>
          <w:rFonts w:eastAsia="Times New Roman"/>
          <w:color w:val="auto"/>
          <w:sz w:val="22"/>
          <w:szCs w:val="22"/>
          <w:shd w:val="clear" w:color="auto" w:fill="auto"/>
        </w:rPr>
      </w:pPr>
      <w:r w:rsidRPr="003040DD">
        <w:rPr>
          <w:rFonts w:eastAsia="Times New Roman"/>
          <w:color w:val="auto"/>
          <w:sz w:val="22"/>
          <w:szCs w:val="22"/>
          <w:shd w:val="clear" w:color="auto" w:fill="auto"/>
        </w:rPr>
        <w:t>4.1.1. Требовать от Поставщика надлежащей поставки Товара, соответствующего качества, объемам, срокам его поставки и иным требованиям, предусмотренным настоящим Договором.</w:t>
      </w:r>
    </w:p>
    <w:p w14:paraId="27F59F52" w14:textId="77777777" w:rsidR="003040DD" w:rsidRPr="003040DD" w:rsidRDefault="003040DD" w:rsidP="003040DD">
      <w:pPr>
        <w:tabs>
          <w:tab w:val="left" w:pos="709"/>
        </w:tabs>
        <w:autoSpaceDE w:val="0"/>
        <w:autoSpaceDN w:val="0"/>
        <w:adjustRightInd w:val="0"/>
        <w:ind w:firstLine="709"/>
        <w:rPr>
          <w:rFonts w:eastAsia="Times New Roman"/>
          <w:color w:val="auto"/>
          <w:sz w:val="22"/>
          <w:szCs w:val="22"/>
          <w:shd w:val="clear" w:color="auto" w:fill="auto"/>
        </w:rPr>
      </w:pPr>
      <w:r w:rsidRPr="003040DD">
        <w:rPr>
          <w:rFonts w:eastAsia="Times New Roman"/>
          <w:color w:val="auto"/>
          <w:sz w:val="22"/>
          <w:szCs w:val="22"/>
          <w:shd w:val="clear" w:color="auto" w:fill="auto"/>
        </w:rPr>
        <w:t>4.1.2. Отказаться от приемки Товара в случае несоответствия поставленного Товара требованиям, установленным настоящим Договором, отсутствия, либо ненадлежащего оформления документов, сертификатов или накладных, повреждения упаковки, а также в случае, если в товарных накладных и (или) документах на оплату указаны цены, не соответствующие настоящему Договору, а также в случае отсутствия законного представителя при передаче Товара Заказчику.</w:t>
      </w:r>
    </w:p>
    <w:p w14:paraId="14EDDA91" w14:textId="77777777" w:rsidR="003040DD" w:rsidRPr="003040DD" w:rsidRDefault="003040DD" w:rsidP="003040DD">
      <w:pPr>
        <w:tabs>
          <w:tab w:val="left" w:pos="709"/>
        </w:tabs>
        <w:autoSpaceDE w:val="0"/>
        <w:autoSpaceDN w:val="0"/>
        <w:adjustRightInd w:val="0"/>
        <w:ind w:firstLine="709"/>
        <w:rPr>
          <w:rFonts w:eastAsia="Times New Roman"/>
          <w:color w:val="auto"/>
          <w:sz w:val="22"/>
          <w:szCs w:val="22"/>
          <w:shd w:val="clear" w:color="auto" w:fill="auto"/>
        </w:rPr>
      </w:pPr>
      <w:r w:rsidRPr="003040DD">
        <w:rPr>
          <w:rFonts w:eastAsia="Times New Roman"/>
          <w:color w:val="auto"/>
          <w:sz w:val="22"/>
          <w:szCs w:val="22"/>
          <w:shd w:val="clear" w:color="auto" w:fill="auto"/>
        </w:rPr>
        <w:t>4.1.3. Запрашивать у Поставщика информацию о ходе и состоянии исполнения обязательств Поставщика по настоящему Договору.</w:t>
      </w:r>
    </w:p>
    <w:p w14:paraId="03E6B4FC" w14:textId="77777777" w:rsidR="003040DD" w:rsidRPr="003040DD" w:rsidRDefault="003040DD" w:rsidP="003040DD">
      <w:pPr>
        <w:widowControl w:val="0"/>
        <w:tabs>
          <w:tab w:val="left" w:pos="709"/>
        </w:tabs>
        <w:autoSpaceDE w:val="0"/>
        <w:autoSpaceDN w:val="0"/>
        <w:adjustRightInd w:val="0"/>
        <w:ind w:firstLine="709"/>
        <w:rPr>
          <w:rFonts w:eastAsia="Times New Roman"/>
          <w:color w:val="auto"/>
          <w:sz w:val="22"/>
          <w:szCs w:val="22"/>
          <w:shd w:val="clear" w:color="auto" w:fill="auto"/>
        </w:rPr>
      </w:pPr>
      <w:r w:rsidRPr="003040DD">
        <w:rPr>
          <w:rFonts w:eastAsia="Times New Roman"/>
          <w:color w:val="auto"/>
          <w:sz w:val="22"/>
          <w:szCs w:val="22"/>
          <w:shd w:val="clear" w:color="auto" w:fill="auto"/>
        </w:rPr>
        <w:t>4.1.4. Привлекать экспертов, специалистов и иных лиц, обладающих необходимыми знаниями в области сертификации, безопасности, оценки качества и т.п. для участия в проведении экспертизы исполнения Поставщиком обязательств и представленных Поставщиком документов.</w:t>
      </w:r>
    </w:p>
    <w:p w14:paraId="44B9E5E3" w14:textId="77777777" w:rsidR="003040DD" w:rsidRPr="003040DD" w:rsidRDefault="003040DD" w:rsidP="003040DD">
      <w:pPr>
        <w:widowControl w:val="0"/>
        <w:tabs>
          <w:tab w:val="left" w:pos="709"/>
        </w:tabs>
        <w:autoSpaceDE w:val="0"/>
        <w:autoSpaceDN w:val="0"/>
        <w:adjustRightInd w:val="0"/>
        <w:ind w:firstLine="709"/>
        <w:rPr>
          <w:rFonts w:eastAsia="Times New Roman"/>
          <w:color w:val="auto"/>
          <w:sz w:val="22"/>
          <w:szCs w:val="22"/>
          <w:shd w:val="clear" w:color="auto" w:fill="auto"/>
        </w:rPr>
      </w:pPr>
      <w:r w:rsidRPr="003040DD">
        <w:rPr>
          <w:rFonts w:eastAsia="Times New Roman"/>
          <w:color w:val="auto"/>
          <w:sz w:val="22"/>
          <w:szCs w:val="22"/>
          <w:shd w:val="clear" w:color="auto" w:fill="auto"/>
        </w:rPr>
        <w:t>4.1.5. При нарушении Поставщиком условий поставки, Заказчик имеет право требовать замены Товара, поставленного с нарушениями условий поставки.</w:t>
      </w:r>
    </w:p>
    <w:p w14:paraId="2AB5141A" w14:textId="77777777" w:rsidR="003040DD" w:rsidRPr="003040DD" w:rsidRDefault="003040DD" w:rsidP="003040DD">
      <w:pPr>
        <w:tabs>
          <w:tab w:val="left" w:pos="709"/>
        </w:tabs>
        <w:autoSpaceDE w:val="0"/>
        <w:autoSpaceDN w:val="0"/>
        <w:adjustRightInd w:val="0"/>
        <w:ind w:firstLine="709"/>
        <w:rPr>
          <w:rFonts w:eastAsia="Times New Roman"/>
          <w:color w:val="auto"/>
          <w:sz w:val="22"/>
          <w:szCs w:val="22"/>
          <w:shd w:val="clear" w:color="auto" w:fill="auto"/>
        </w:rPr>
      </w:pPr>
      <w:r w:rsidRPr="003040DD">
        <w:rPr>
          <w:rFonts w:eastAsia="Times New Roman"/>
          <w:color w:val="auto"/>
          <w:sz w:val="22"/>
          <w:szCs w:val="22"/>
          <w:shd w:val="clear" w:color="auto" w:fill="auto"/>
        </w:rPr>
        <w:t>4.1.6. Требовать возмещения убытков, причиненных по вине Поставщика.</w:t>
      </w:r>
    </w:p>
    <w:p w14:paraId="7FD0ECBA" w14:textId="77777777" w:rsidR="003040DD" w:rsidRPr="003040DD" w:rsidRDefault="003040DD" w:rsidP="003040DD">
      <w:pPr>
        <w:ind w:firstLine="709"/>
        <w:rPr>
          <w:rFonts w:eastAsia="Times New Roman"/>
          <w:color w:val="auto"/>
          <w:sz w:val="22"/>
          <w:szCs w:val="22"/>
          <w:shd w:val="clear" w:color="auto" w:fill="auto"/>
        </w:rPr>
      </w:pPr>
      <w:r w:rsidRPr="003040DD">
        <w:rPr>
          <w:rFonts w:eastAsia="Times New Roman"/>
          <w:color w:val="auto"/>
          <w:shd w:val="clear" w:color="auto" w:fill="auto"/>
        </w:rPr>
        <w:t xml:space="preserve">4.1.7. </w:t>
      </w:r>
      <w:r w:rsidRPr="003040DD">
        <w:rPr>
          <w:rFonts w:eastAsia="Times New Roman"/>
          <w:color w:val="auto"/>
          <w:sz w:val="22"/>
          <w:szCs w:val="22"/>
          <w:shd w:val="clear" w:color="auto" w:fill="auto"/>
        </w:rPr>
        <w:t>Для проверки предоставленных Поставщиком результатов, предусмотренных Договором, в части их соответствия условиям Договора провести экспертизу своими силами.</w:t>
      </w:r>
    </w:p>
    <w:p w14:paraId="0D16A01F" w14:textId="77777777" w:rsidR="003040DD" w:rsidRPr="003040DD" w:rsidRDefault="003040DD" w:rsidP="003040DD">
      <w:pPr>
        <w:tabs>
          <w:tab w:val="left" w:pos="709"/>
        </w:tabs>
        <w:autoSpaceDE w:val="0"/>
        <w:autoSpaceDN w:val="0"/>
        <w:adjustRightInd w:val="0"/>
        <w:ind w:firstLine="709"/>
        <w:rPr>
          <w:rFonts w:eastAsia="Times New Roman"/>
          <w:color w:val="auto"/>
          <w:sz w:val="22"/>
          <w:szCs w:val="22"/>
          <w:shd w:val="clear" w:color="auto" w:fill="auto"/>
        </w:rPr>
      </w:pPr>
      <w:r w:rsidRPr="003040DD">
        <w:rPr>
          <w:rFonts w:eastAsia="Times New Roman"/>
          <w:b/>
          <w:color w:val="auto"/>
          <w:sz w:val="22"/>
          <w:szCs w:val="22"/>
          <w:shd w:val="clear" w:color="auto" w:fill="auto"/>
        </w:rPr>
        <w:t>4.2. Заказчик обязан</w:t>
      </w:r>
      <w:r w:rsidRPr="003040DD">
        <w:rPr>
          <w:rFonts w:eastAsia="Times New Roman"/>
          <w:color w:val="auto"/>
          <w:sz w:val="22"/>
          <w:szCs w:val="22"/>
          <w:shd w:val="clear" w:color="auto" w:fill="auto"/>
        </w:rPr>
        <w:t>:</w:t>
      </w:r>
    </w:p>
    <w:p w14:paraId="3809852D" w14:textId="77777777" w:rsidR="003040DD" w:rsidRPr="003040DD" w:rsidRDefault="003040DD" w:rsidP="003040DD">
      <w:pPr>
        <w:ind w:firstLine="709"/>
        <w:rPr>
          <w:rFonts w:eastAsia="Times New Roman"/>
          <w:color w:val="auto"/>
          <w:sz w:val="22"/>
          <w:szCs w:val="22"/>
          <w:shd w:val="clear" w:color="auto" w:fill="auto"/>
        </w:rPr>
      </w:pPr>
      <w:r w:rsidRPr="003040DD">
        <w:rPr>
          <w:rFonts w:eastAsia="Times New Roman"/>
          <w:color w:val="auto"/>
          <w:sz w:val="22"/>
          <w:szCs w:val="22"/>
          <w:shd w:val="clear" w:color="auto" w:fill="auto"/>
        </w:rPr>
        <w:t>4.2.1. Принять надлежащим образом поставленный Товар и своевременно оплатить его в соответствии с условиями настоящего Договора.</w:t>
      </w:r>
    </w:p>
    <w:p w14:paraId="6046E6DD" w14:textId="77777777" w:rsidR="003040DD" w:rsidRPr="003040DD" w:rsidRDefault="003040DD" w:rsidP="003040DD">
      <w:pPr>
        <w:ind w:firstLine="709"/>
        <w:rPr>
          <w:rFonts w:eastAsia="Times New Roman"/>
          <w:color w:val="auto"/>
          <w:sz w:val="22"/>
          <w:szCs w:val="22"/>
          <w:shd w:val="clear" w:color="auto" w:fill="auto"/>
        </w:rPr>
      </w:pPr>
      <w:r w:rsidRPr="003040DD">
        <w:rPr>
          <w:rFonts w:eastAsia="Times New Roman"/>
          <w:color w:val="auto"/>
          <w:sz w:val="22"/>
          <w:szCs w:val="22"/>
          <w:shd w:val="clear" w:color="auto" w:fill="auto"/>
        </w:rPr>
        <w:t>4.2.2. Своевременно сообщить Поставщику о недостатках Товара, обнаруженных в ходе приемки.</w:t>
      </w:r>
    </w:p>
    <w:p w14:paraId="1B138C1F" w14:textId="77777777" w:rsidR="003040DD" w:rsidRPr="003040DD" w:rsidRDefault="003040DD" w:rsidP="003040DD">
      <w:pPr>
        <w:ind w:firstLine="709"/>
        <w:rPr>
          <w:rFonts w:eastAsia="Times New Roman"/>
          <w:color w:val="auto"/>
          <w:sz w:val="22"/>
          <w:szCs w:val="22"/>
          <w:shd w:val="clear" w:color="auto" w:fill="auto"/>
        </w:rPr>
      </w:pPr>
      <w:r w:rsidRPr="003040DD">
        <w:rPr>
          <w:rFonts w:eastAsia="Times New Roman"/>
          <w:color w:val="auto"/>
          <w:sz w:val="22"/>
          <w:szCs w:val="22"/>
          <w:shd w:val="clear" w:color="auto" w:fill="auto"/>
        </w:rPr>
        <w:t>4.2.3. В случае обнаружения недостатков и(или) дефектов в поставленном Товаре направить Поставщику уведомление с указанием недостатков и(или) дефектов.</w:t>
      </w:r>
    </w:p>
    <w:p w14:paraId="57F340F3" w14:textId="77777777" w:rsidR="003040DD" w:rsidRPr="003040DD" w:rsidRDefault="003040DD" w:rsidP="003040DD">
      <w:pPr>
        <w:ind w:firstLine="709"/>
        <w:rPr>
          <w:rFonts w:eastAsia="Times New Roman"/>
          <w:color w:val="auto"/>
          <w:sz w:val="22"/>
          <w:szCs w:val="22"/>
          <w:shd w:val="clear" w:color="auto" w:fill="auto"/>
        </w:rPr>
      </w:pPr>
      <w:r w:rsidRPr="003040DD">
        <w:rPr>
          <w:rFonts w:eastAsia="Times New Roman"/>
          <w:color w:val="auto"/>
          <w:sz w:val="22"/>
          <w:szCs w:val="22"/>
          <w:shd w:val="clear" w:color="auto" w:fill="auto"/>
        </w:rPr>
        <w:t>4.2.4. Принять решение об одностороннем отказе от исполнения Договора в случае,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Поставщика;</w:t>
      </w:r>
    </w:p>
    <w:p w14:paraId="2A0F9341" w14:textId="77777777" w:rsidR="003040DD" w:rsidRPr="003040DD" w:rsidRDefault="003040DD" w:rsidP="003040DD">
      <w:pPr>
        <w:ind w:firstLine="709"/>
        <w:rPr>
          <w:rFonts w:eastAsia="Times New Roman"/>
          <w:color w:val="auto"/>
          <w:sz w:val="22"/>
          <w:szCs w:val="22"/>
          <w:shd w:val="clear" w:color="auto" w:fill="auto"/>
        </w:rPr>
      </w:pPr>
      <w:r w:rsidRPr="003040DD">
        <w:rPr>
          <w:rFonts w:eastAsia="Times New Roman"/>
          <w:color w:val="auto"/>
          <w:sz w:val="22"/>
          <w:szCs w:val="22"/>
          <w:shd w:val="clear" w:color="auto" w:fill="auto"/>
        </w:rPr>
        <w:t>4.2.5. В случае принятия решения об одностороннем отказе от исполнения настоящего Договора в течение трех рабочих дней с даты принятия указанного решения направить Поставщику уведомление о принятом решении по почте заказным письмом с уведомлением о вручении по адресу Поставщика, указанному в настоящем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w:t>
      </w:r>
    </w:p>
    <w:p w14:paraId="3290EA73" w14:textId="77777777" w:rsidR="003040DD" w:rsidRPr="003040DD" w:rsidRDefault="003040DD" w:rsidP="003040DD">
      <w:pPr>
        <w:ind w:firstLine="709"/>
        <w:rPr>
          <w:rFonts w:eastAsia="Times New Roman"/>
          <w:color w:val="auto"/>
          <w:sz w:val="22"/>
          <w:szCs w:val="22"/>
          <w:shd w:val="clear" w:color="auto" w:fill="auto"/>
        </w:rPr>
      </w:pPr>
      <w:r w:rsidRPr="003040DD">
        <w:rPr>
          <w:rFonts w:eastAsia="Times New Roman"/>
          <w:color w:val="auto"/>
          <w:sz w:val="22"/>
          <w:szCs w:val="22"/>
          <w:shd w:val="clear" w:color="auto" w:fill="auto"/>
        </w:rPr>
        <w:t>4.2.6. Требовать уплаты неустоек (штрафов, пеней) в соответствии с разделом 9 настоящего Договора.</w:t>
      </w:r>
    </w:p>
    <w:p w14:paraId="7C7EFC57" w14:textId="77777777" w:rsidR="003040DD" w:rsidRPr="003040DD" w:rsidRDefault="003040DD" w:rsidP="003040DD">
      <w:pPr>
        <w:ind w:firstLine="709"/>
        <w:rPr>
          <w:rFonts w:eastAsia="Times New Roman"/>
          <w:color w:val="auto"/>
          <w:sz w:val="22"/>
          <w:szCs w:val="22"/>
          <w:shd w:val="clear" w:color="auto" w:fill="auto"/>
        </w:rPr>
      </w:pPr>
      <w:r w:rsidRPr="003040DD">
        <w:rPr>
          <w:rFonts w:eastAsia="Times New Roman"/>
          <w:color w:val="auto"/>
          <w:sz w:val="22"/>
          <w:szCs w:val="22"/>
          <w:shd w:val="clear" w:color="auto" w:fill="auto"/>
        </w:rPr>
        <w:t xml:space="preserve">4.2.7. Осуществлять контроль за исполнением Поставщиком условий Договора в соответствии с законодательством Российской Федерации. </w:t>
      </w:r>
    </w:p>
    <w:p w14:paraId="2EA38925" w14:textId="77777777" w:rsidR="003040DD" w:rsidRPr="003040DD" w:rsidRDefault="003040DD" w:rsidP="003040DD">
      <w:pPr>
        <w:tabs>
          <w:tab w:val="left" w:pos="709"/>
        </w:tabs>
        <w:autoSpaceDE w:val="0"/>
        <w:autoSpaceDN w:val="0"/>
        <w:adjustRightInd w:val="0"/>
        <w:ind w:firstLine="709"/>
        <w:rPr>
          <w:rFonts w:eastAsia="Times New Roman"/>
          <w:color w:val="auto"/>
          <w:sz w:val="22"/>
          <w:szCs w:val="22"/>
          <w:shd w:val="clear" w:color="auto" w:fill="auto"/>
        </w:rPr>
      </w:pPr>
      <w:r w:rsidRPr="003040DD">
        <w:rPr>
          <w:rFonts w:eastAsia="Times New Roman"/>
          <w:b/>
          <w:color w:val="auto"/>
          <w:sz w:val="22"/>
          <w:szCs w:val="22"/>
          <w:shd w:val="clear" w:color="auto" w:fill="auto"/>
        </w:rPr>
        <w:t>4.3. Поставщик вправе</w:t>
      </w:r>
      <w:r w:rsidRPr="003040DD">
        <w:rPr>
          <w:rFonts w:eastAsia="Times New Roman"/>
          <w:color w:val="auto"/>
          <w:sz w:val="22"/>
          <w:szCs w:val="22"/>
          <w:shd w:val="clear" w:color="auto" w:fill="auto"/>
        </w:rPr>
        <w:t>:</w:t>
      </w:r>
    </w:p>
    <w:p w14:paraId="52D12DE0" w14:textId="77777777" w:rsidR="003040DD" w:rsidRPr="003040DD" w:rsidRDefault="003040DD" w:rsidP="003040DD">
      <w:pPr>
        <w:widowControl w:val="0"/>
        <w:tabs>
          <w:tab w:val="left" w:pos="709"/>
        </w:tabs>
        <w:autoSpaceDE w:val="0"/>
        <w:autoSpaceDN w:val="0"/>
        <w:adjustRightInd w:val="0"/>
        <w:ind w:firstLine="709"/>
        <w:rPr>
          <w:rFonts w:eastAsia="Times New Roman"/>
          <w:color w:val="auto"/>
          <w:sz w:val="22"/>
          <w:szCs w:val="22"/>
          <w:shd w:val="clear" w:color="auto" w:fill="auto"/>
        </w:rPr>
      </w:pPr>
      <w:r w:rsidRPr="003040DD">
        <w:rPr>
          <w:rFonts w:eastAsia="Times New Roman"/>
          <w:color w:val="auto"/>
          <w:sz w:val="22"/>
          <w:szCs w:val="22"/>
          <w:shd w:val="clear" w:color="auto" w:fill="auto"/>
        </w:rPr>
        <w:lastRenderedPageBreak/>
        <w:t>4.3.1. Требовать своевременной оплаты поставленного Товара.</w:t>
      </w:r>
    </w:p>
    <w:p w14:paraId="3DD9D79F" w14:textId="77777777" w:rsidR="003040DD" w:rsidRPr="003040DD" w:rsidRDefault="003040DD" w:rsidP="003040DD">
      <w:pPr>
        <w:tabs>
          <w:tab w:val="left" w:pos="709"/>
        </w:tabs>
        <w:autoSpaceDE w:val="0"/>
        <w:autoSpaceDN w:val="0"/>
        <w:adjustRightInd w:val="0"/>
        <w:ind w:firstLine="709"/>
        <w:rPr>
          <w:rFonts w:eastAsia="Times New Roman"/>
          <w:color w:val="auto"/>
          <w:sz w:val="22"/>
          <w:szCs w:val="22"/>
          <w:shd w:val="clear" w:color="auto" w:fill="auto"/>
        </w:rPr>
      </w:pPr>
      <w:r w:rsidRPr="003040DD">
        <w:rPr>
          <w:rFonts w:eastAsia="Times New Roman"/>
          <w:color w:val="auto"/>
          <w:sz w:val="22"/>
          <w:szCs w:val="22"/>
          <w:shd w:val="clear" w:color="auto" w:fill="auto"/>
        </w:rPr>
        <w:t>4.3.2. Получать от Заказчика разъяснения и уточнения по вопросам поставки Товара в рамках настоящего Договора.</w:t>
      </w:r>
    </w:p>
    <w:p w14:paraId="6931C228" w14:textId="77777777" w:rsidR="003040DD" w:rsidRPr="003040DD" w:rsidRDefault="003040DD" w:rsidP="003040DD">
      <w:pPr>
        <w:tabs>
          <w:tab w:val="left" w:pos="709"/>
        </w:tabs>
        <w:autoSpaceDE w:val="0"/>
        <w:autoSpaceDN w:val="0"/>
        <w:adjustRightInd w:val="0"/>
        <w:ind w:firstLine="709"/>
        <w:rPr>
          <w:rFonts w:eastAsia="Times New Roman"/>
          <w:color w:val="auto"/>
          <w:sz w:val="22"/>
          <w:szCs w:val="22"/>
          <w:shd w:val="clear" w:color="auto" w:fill="auto"/>
        </w:rPr>
      </w:pPr>
      <w:r w:rsidRPr="003040DD">
        <w:rPr>
          <w:rFonts w:eastAsia="Times New Roman"/>
          <w:b/>
          <w:color w:val="auto"/>
          <w:sz w:val="22"/>
          <w:szCs w:val="22"/>
          <w:shd w:val="clear" w:color="auto" w:fill="auto"/>
        </w:rPr>
        <w:t>4.4. Поставщик обязан</w:t>
      </w:r>
      <w:r w:rsidRPr="003040DD">
        <w:rPr>
          <w:rFonts w:eastAsia="Times New Roman"/>
          <w:color w:val="auto"/>
          <w:sz w:val="22"/>
          <w:szCs w:val="22"/>
          <w:shd w:val="clear" w:color="auto" w:fill="auto"/>
        </w:rPr>
        <w:t>:</w:t>
      </w:r>
    </w:p>
    <w:p w14:paraId="34F258BD" w14:textId="77777777" w:rsidR="003040DD" w:rsidRPr="003040DD" w:rsidRDefault="003040DD" w:rsidP="003040DD">
      <w:pPr>
        <w:tabs>
          <w:tab w:val="left" w:pos="630"/>
          <w:tab w:val="left" w:pos="709"/>
        </w:tabs>
        <w:ind w:firstLine="709"/>
        <w:rPr>
          <w:rFonts w:eastAsia="Times New Roman"/>
          <w:color w:val="auto"/>
          <w:sz w:val="22"/>
          <w:szCs w:val="22"/>
          <w:shd w:val="clear" w:color="auto" w:fill="auto"/>
        </w:rPr>
      </w:pPr>
      <w:r w:rsidRPr="003040DD">
        <w:rPr>
          <w:rFonts w:eastAsia="Times New Roman"/>
          <w:color w:val="auto"/>
          <w:sz w:val="22"/>
          <w:szCs w:val="22"/>
          <w:shd w:val="clear" w:color="auto" w:fill="auto"/>
        </w:rPr>
        <w:t xml:space="preserve">4.4.1. Своевременно и надлежащим образом осуществить поставку Товара в соответствии с условиями настоящего Договора и </w:t>
      </w:r>
      <w:r w:rsidRPr="003040DD">
        <w:rPr>
          <w:rFonts w:eastAsia="Times New Roman"/>
          <w:color w:val="0D0D0D"/>
          <w:sz w:val="22"/>
          <w:szCs w:val="22"/>
          <w:shd w:val="clear" w:color="auto" w:fill="auto"/>
        </w:rPr>
        <w:t>представить все необходимые документы, предусмотренные пунктом 1.5 настоящего Договора.</w:t>
      </w:r>
    </w:p>
    <w:p w14:paraId="50432D31" w14:textId="77777777" w:rsidR="003040DD" w:rsidRPr="003040DD" w:rsidRDefault="003040DD" w:rsidP="003040DD">
      <w:pPr>
        <w:tabs>
          <w:tab w:val="left" w:pos="709"/>
        </w:tabs>
        <w:autoSpaceDE w:val="0"/>
        <w:autoSpaceDN w:val="0"/>
        <w:adjustRightInd w:val="0"/>
        <w:ind w:firstLine="709"/>
        <w:rPr>
          <w:rFonts w:eastAsia="Times New Roman"/>
          <w:b/>
          <w:color w:val="auto"/>
          <w:sz w:val="22"/>
          <w:szCs w:val="22"/>
          <w:shd w:val="clear" w:color="auto" w:fill="auto"/>
        </w:rPr>
      </w:pPr>
      <w:r w:rsidRPr="003040DD">
        <w:rPr>
          <w:rFonts w:eastAsia="Times New Roman"/>
          <w:color w:val="auto"/>
          <w:sz w:val="22"/>
          <w:szCs w:val="22"/>
          <w:shd w:val="clear" w:color="auto" w:fill="auto"/>
        </w:rPr>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14:paraId="3C29852C" w14:textId="77777777" w:rsidR="003040DD" w:rsidRPr="003040DD" w:rsidRDefault="003040DD" w:rsidP="003040DD">
      <w:pPr>
        <w:tabs>
          <w:tab w:val="left" w:pos="709"/>
        </w:tabs>
        <w:autoSpaceDE w:val="0"/>
        <w:autoSpaceDN w:val="0"/>
        <w:adjustRightInd w:val="0"/>
        <w:ind w:firstLine="709"/>
        <w:rPr>
          <w:rFonts w:eastAsia="Times New Roman"/>
          <w:color w:val="auto"/>
          <w:sz w:val="22"/>
          <w:szCs w:val="22"/>
          <w:shd w:val="clear" w:color="auto" w:fill="auto"/>
        </w:rPr>
      </w:pPr>
      <w:r w:rsidRPr="003040DD">
        <w:rPr>
          <w:rFonts w:eastAsia="Times New Roman"/>
          <w:color w:val="auto"/>
          <w:sz w:val="22"/>
          <w:szCs w:val="22"/>
          <w:shd w:val="clear" w:color="auto" w:fill="auto"/>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14:paraId="1FE6B0B1" w14:textId="77777777" w:rsidR="003040DD" w:rsidRPr="003040DD" w:rsidRDefault="003040DD" w:rsidP="003040DD">
      <w:pPr>
        <w:autoSpaceDE w:val="0"/>
        <w:autoSpaceDN w:val="0"/>
        <w:adjustRightInd w:val="0"/>
        <w:ind w:firstLine="709"/>
        <w:rPr>
          <w:rFonts w:eastAsia="Times New Roman"/>
          <w:color w:val="auto"/>
          <w:sz w:val="22"/>
          <w:szCs w:val="22"/>
          <w:shd w:val="clear" w:color="auto" w:fill="auto"/>
        </w:rPr>
      </w:pPr>
      <w:r w:rsidRPr="003040DD">
        <w:rPr>
          <w:rFonts w:eastAsia="Times New Roman"/>
          <w:color w:val="auto"/>
          <w:sz w:val="22"/>
          <w:szCs w:val="22"/>
          <w:shd w:val="clear" w:color="auto" w:fill="auto"/>
        </w:rPr>
        <w:t>4.4.4. Гарантировать качество Товара.</w:t>
      </w:r>
    </w:p>
    <w:p w14:paraId="7015499E" w14:textId="77777777" w:rsidR="003040DD" w:rsidRPr="003040DD" w:rsidRDefault="003040DD" w:rsidP="003040DD">
      <w:pPr>
        <w:autoSpaceDE w:val="0"/>
        <w:autoSpaceDN w:val="0"/>
        <w:adjustRightInd w:val="0"/>
        <w:ind w:firstLine="709"/>
        <w:rPr>
          <w:rFonts w:eastAsia="Times New Roman"/>
          <w:color w:val="auto"/>
          <w:sz w:val="22"/>
          <w:szCs w:val="22"/>
          <w:shd w:val="clear" w:color="auto" w:fill="auto"/>
        </w:rPr>
      </w:pPr>
      <w:r w:rsidRPr="003040DD">
        <w:rPr>
          <w:rFonts w:eastAsia="Times New Roman"/>
          <w:color w:val="auto"/>
          <w:sz w:val="22"/>
          <w:szCs w:val="22"/>
          <w:shd w:val="clear" w:color="auto" w:fill="auto"/>
        </w:rPr>
        <w:t>4.4.5. В течение 20 рабочих дней с момента получения письменного уведомления от Заказчика (в том числе посредством факсимильной связи с последующим направлением оригинала) при обнаружении дефектов Товара в период гарантийного срока, за свой счет устранить дефекты, либо заменить Товар ненадлежащего качества новый.</w:t>
      </w:r>
    </w:p>
    <w:p w14:paraId="7BB631FF" w14:textId="77777777" w:rsidR="003040DD" w:rsidRPr="003040DD" w:rsidRDefault="003040DD" w:rsidP="003040DD">
      <w:pPr>
        <w:autoSpaceDE w:val="0"/>
        <w:autoSpaceDN w:val="0"/>
        <w:adjustRightInd w:val="0"/>
        <w:ind w:firstLine="709"/>
        <w:rPr>
          <w:rFonts w:eastAsia="Times New Roman"/>
          <w:color w:val="auto"/>
          <w:sz w:val="22"/>
          <w:szCs w:val="22"/>
          <w:shd w:val="clear" w:color="auto" w:fill="auto"/>
        </w:rPr>
      </w:pPr>
      <w:r w:rsidRPr="003040DD">
        <w:rPr>
          <w:rFonts w:eastAsia="Times New Roman"/>
          <w:color w:val="auto"/>
          <w:sz w:val="22"/>
          <w:szCs w:val="22"/>
          <w:shd w:val="clear" w:color="auto" w:fill="auto"/>
        </w:rPr>
        <w:t>4.4.6. Произвести замену Товара, поставленного с нарушением условий настоящего Договора. На период устранения дефектов, либо замены Товара безвозмездно предоставить аналогичный Товар для бесперебойной работы.</w:t>
      </w:r>
    </w:p>
    <w:p w14:paraId="17A910BB" w14:textId="77777777" w:rsidR="003040DD" w:rsidRPr="003040DD" w:rsidRDefault="003040DD" w:rsidP="003040DD">
      <w:pPr>
        <w:autoSpaceDE w:val="0"/>
        <w:autoSpaceDN w:val="0"/>
        <w:adjustRightInd w:val="0"/>
        <w:ind w:firstLine="709"/>
        <w:rPr>
          <w:rFonts w:eastAsia="Times New Roman"/>
          <w:color w:val="auto"/>
          <w:sz w:val="22"/>
          <w:szCs w:val="22"/>
          <w:shd w:val="clear" w:color="auto" w:fill="auto"/>
        </w:rPr>
      </w:pPr>
      <w:r w:rsidRPr="003040DD">
        <w:rPr>
          <w:rFonts w:eastAsia="Times New Roman"/>
          <w:color w:val="auto"/>
          <w:sz w:val="22"/>
          <w:szCs w:val="22"/>
          <w:shd w:val="clear" w:color="auto" w:fill="auto"/>
        </w:rPr>
        <w:t>4.4.7.</w:t>
      </w:r>
      <w:r w:rsidRPr="003040DD">
        <w:rPr>
          <w:rFonts w:eastAsia="Times New Roman"/>
          <w:color w:val="auto"/>
          <w:sz w:val="22"/>
          <w:szCs w:val="22"/>
          <w:shd w:val="clear" w:color="auto" w:fill="auto"/>
        </w:rPr>
        <w:tab/>
        <w:t>Нести ответственность перед Заказчиком за свои действия по настоящему Договору и возместить в полном объеме причиненный ущерб (убытки).</w:t>
      </w:r>
    </w:p>
    <w:p w14:paraId="4BF38A9C" w14:textId="77777777" w:rsidR="003040DD" w:rsidRPr="003040DD" w:rsidRDefault="003040DD" w:rsidP="003040DD">
      <w:pPr>
        <w:autoSpaceDE w:val="0"/>
        <w:autoSpaceDN w:val="0"/>
        <w:adjustRightInd w:val="0"/>
        <w:ind w:firstLine="709"/>
        <w:rPr>
          <w:rFonts w:eastAsia="Times New Roman"/>
          <w:color w:val="auto"/>
          <w:sz w:val="22"/>
          <w:szCs w:val="22"/>
          <w:shd w:val="clear" w:color="auto" w:fill="auto"/>
        </w:rPr>
      </w:pPr>
      <w:r w:rsidRPr="003040DD">
        <w:rPr>
          <w:rFonts w:eastAsia="Times New Roman"/>
          <w:color w:val="auto"/>
          <w:sz w:val="22"/>
          <w:szCs w:val="22"/>
          <w:shd w:val="clear" w:color="auto" w:fill="auto"/>
        </w:rPr>
        <w:t>4.4.8. Нести ответственность перед Заказчиком за повреждения Товара, возникшие из-за неправильной упаковки.</w:t>
      </w:r>
    </w:p>
    <w:p w14:paraId="591950BF" w14:textId="77777777" w:rsidR="003040DD" w:rsidRPr="003040DD" w:rsidRDefault="003040DD" w:rsidP="003040DD">
      <w:pPr>
        <w:autoSpaceDE w:val="0"/>
        <w:autoSpaceDN w:val="0"/>
        <w:adjustRightInd w:val="0"/>
        <w:ind w:firstLine="709"/>
        <w:rPr>
          <w:rFonts w:eastAsia="Times New Roman"/>
          <w:color w:val="auto"/>
          <w:sz w:val="22"/>
          <w:szCs w:val="22"/>
          <w:shd w:val="clear" w:color="auto" w:fill="auto"/>
        </w:rPr>
      </w:pPr>
      <w:r w:rsidRPr="003040DD">
        <w:rPr>
          <w:rFonts w:eastAsia="Times New Roman"/>
          <w:color w:val="auto"/>
          <w:sz w:val="22"/>
          <w:szCs w:val="22"/>
          <w:shd w:val="clear" w:color="auto" w:fill="auto"/>
        </w:rPr>
        <w:t>4.4.9. Обеспечить присутствие своего уполномоченного представителя при передаче Товара Заказчику.</w:t>
      </w:r>
    </w:p>
    <w:p w14:paraId="3B3B9391" w14:textId="77777777" w:rsidR="003040DD" w:rsidRPr="003040DD" w:rsidRDefault="003040DD" w:rsidP="003040DD">
      <w:pPr>
        <w:autoSpaceDE w:val="0"/>
        <w:autoSpaceDN w:val="0"/>
        <w:adjustRightInd w:val="0"/>
        <w:ind w:firstLine="709"/>
        <w:rPr>
          <w:rFonts w:eastAsia="Times New Roman"/>
          <w:color w:val="auto"/>
          <w:sz w:val="22"/>
          <w:szCs w:val="22"/>
          <w:shd w:val="clear" w:color="auto" w:fill="auto"/>
        </w:rPr>
      </w:pPr>
      <w:r w:rsidRPr="003040DD">
        <w:rPr>
          <w:rFonts w:eastAsia="Times New Roman"/>
          <w:color w:val="auto"/>
          <w:sz w:val="22"/>
          <w:szCs w:val="22"/>
          <w:shd w:val="clear" w:color="auto" w:fill="auto"/>
        </w:rPr>
        <w:t>4.4.10. В случае отказа Заказчика от приемки Товара (полностью или в части) на основании п. 4.1.2 настоящего Договора, Поставщик обязан незамедлительно устранить недостатки, и исполнить свои обязательства по Договору в соответствии с его условиями.</w:t>
      </w:r>
    </w:p>
    <w:p w14:paraId="7798F5E4" w14:textId="77777777" w:rsidR="003040DD" w:rsidRPr="003040DD" w:rsidRDefault="003040DD" w:rsidP="003040DD">
      <w:pPr>
        <w:autoSpaceDE w:val="0"/>
        <w:autoSpaceDN w:val="0"/>
        <w:adjustRightInd w:val="0"/>
        <w:ind w:firstLine="709"/>
        <w:rPr>
          <w:rFonts w:eastAsia="Times New Roman"/>
          <w:b/>
          <w:color w:val="auto"/>
          <w:sz w:val="22"/>
          <w:szCs w:val="22"/>
          <w:shd w:val="clear" w:color="auto" w:fill="auto"/>
        </w:rPr>
      </w:pPr>
    </w:p>
    <w:p w14:paraId="421E3253" w14:textId="77777777" w:rsidR="003040DD" w:rsidRPr="003040DD" w:rsidRDefault="003040DD" w:rsidP="003040DD">
      <w:pPr>
        <w:shd w:val="clear" w:color="auto" w:fill="FFFFFF"/>
        <w:tabs>
          <w:tab w:val="left" w:pos="709"/>
        </w:tabs>
        <w:ind w:firstLine="709"/>
        <w:jc w:val="center"/>
        <w:rPr>
          <w:rFonts w:eastAsia="Times New Roman"/>
          <w:b/>
          <w:color w:val="auto"/>
          <w:sz w:val="22"/>
          <w:szCs w:val="22"/>
          <w:shd w:val="clear" w:color="auto" w:fill="auto"/>
        </w:rPr>
      </w:pPr>
      <w:r w:rsidRPr="003040DD">
        <w:rPr>
          <w:rFonts w:eastAsia="Times New Roman"/>
          <w:b/>
          <w:color w:val="auto"/>
          <w:sz w:val="22"/>
          <w:szCs w:val="22"/>
          <w:shd w:val="clear" w:color="auto" w:fill="auto"/>
        </w:rPr>
        <w:t>5. СРОК, МЕСТО И УСЛОВИЯ ПОСТАВКИ</w:t>
      </w:r>
    </w:p>
    <w:p w14:paraId="1B7D75CB" w14:textId="77777777" w:rsidR="003040DD" w:rsidRPr="003040DD" w:rsidRDefault="003040DD" w:rsidP="003040DD">
      <w:pPr>
        <w:tabs>
          <w:tab w:val="left" w:pos="709"/>
        </w:tabs>
        <w:autoSpaceDE w:val="0"/>
        <w:autoSpaceDN w:val="0"/>
        <w:adjustRightInd w:val="0"/>
        <w:ind w:firstLine="709"/>
        <w:rPr>
          <w:rFonts w:eastAsia="Times New Roman"/>
          <w:color w:val="auto"/>
          <w:sz w:val="22"/>
          <w:szCs w:val="22"/>
          <w:shd w:val="clear" w:color="auto" w:fill="auto"/>
        </w:rPr>
      </w:pPr>
      <w:r w:rsidRPr="003040DD">
        <w:rPr>
          <w:rFonts w:eastAsia="Times New Roman"/>
          <w:color w:val="auto"/>
          <w:sz w:val="22"/>
          <w:szCs w:val="22"/>
          <w:shd w:val="clear" w:color="auto" w:fill="auto"/>
        </w:rPr>
        <w:t>5.1. Срок поставки Товара: Поставка Товара осуществляется в течение 20-ти рабочих дней с момента заключения Договора.</w:t>
      </w:r>
    </w:p>
    <w:p w14:paraId="371CA5D8" w14:textId="77777777" w:rsidR="003040DD" w:rsidRPr="003040DD" w:rsidRDefault="003040DD" w:rsidP="003040DD">
      <w:pPr>
        <w:suppressAutoHyphens/>
        <w:ind w:firstLine="709"/>
        <w:rPr>
          <w:rFonts w:eastAsia="Times New Roman"/>
          <w:color w:val="auto"/>
          <w:sz w:val="22"/>
          <w:szCs w:val="22"/>
          <w:shd w:val="clear" w:color="auto" w:fill="auto"/>
        </w:rPr>
      </w:pPr>
      <w:r w:rsidRPr="003040DD">
        <w:rPr>
          <w:rFonts w:eastAsia="Times New Roman"/>
          <w:color w:val="auto"/>
          <w:sz w:val="22"/>
          <w:szCs w:val="22"/>
          <w:shd w:val="clear" w:color="auto" w:fill="auto"/>
        </w:rPr>
        <w:t xml:space="preserve">5.2. Поставка Товара осуществляется силами и за счет Поставщика. </w:t>
      </w:r>
    </w:p>
    <w:p w14:paraId="611312AE" w14:textId="77777777" w:rsidR="003040DD" w:rsidRPr="003040DD" w:rsidRDefault="003040DD" w:rsidP="003040DD">
      <w:pPr>
        <w:suppressAutoHyphens/>
        <w:ind w:firstLine="709"/>
        <w:rPr>
          <w:rFonts w:eastAsia="Times New Roman"/>
          <w:color w:val="auto"/>
          <w:sz w:val="22"/>
          <w:szCs w:val="22"/>
          <w:shd w:val="clear" w:color="auto" w:fill="auto"/>
        </w:rPr>
      </w:pPr>
      <w:r w:rsidRPr="003040DD">
        <w:rPr>
          <w:rFonts w:eastAsia="Times New Roman"/>
          <w:color w:val="auto"/>
          <w:sz w:val="22"/>
          <w:szCs w:val="22"/>
          <w:shd w:val="clear" w:color="auto" w:fill="auto"/>
        </w:rPr>
        <w:t>Место поставки: РМЭ, г. Йошкар-Ола, ул. Дружбы, д. 2 (далее – место поставки).</w:t>
      </w:r>
    </w:p>
    <w:p w14:paraId="33C0746E" w14:textId="77777777" w:rsidR="003040DD" w:rsidRPr="003040DD" w:rsidRDefault="003040DD" w:rsidP="003040DD">
      <w:pPr>
        <w:suppressAutoHyphens/>
        <w:ind w:firstLine="709"/>
        <w:rPr>
          <w:rFonts w:eastAsia="Times New Roman"/>
          <w:color w:val="auto"/>
          <w:sz w:val="22"/>
          <w:szCs w:val="22"/>
          <w:shd w:val="clear" w:color="auto" w:fill="auto"/>
        </w:rPr>
      </w:pPr>
      <w:r w:rsidRPr="003040DD">
        <w:rPr>
          <w:rFonts w:eastAsia="Times New Roman"/>
          <w:color w:val="auto"/>
          <w:sz w:val="22"/>
          <w:szCs w:val="22"/>
          <w:shd w:val="clear" w:color="auto" w:fill="auto"/>
        </w:rPr>
        <w:t>5.3. Поставка Товара должна быть осуществлена Поставщиком, в установленный настоящим Договором срок по адресу, указанному в п.5.2 настоящего Договора (с 8.00 до 16.00 часов по московскому времени, кроме выходных и нерабочих праздничных дней).</w:t>
      </w:r>
    </w:p>
    <w:p w14:paraId="793F63EB" w14:textId="77777777" w:rsidR="003040DD" w:rsidRPr="003040DD" w:rsidRDefault="003040DD" w:rsidP="003040DD">
      <w:pPr>
        <w:suppressAutoHyphens/>
        <w:ind w:firstLine="709"/>
        <w:rPr>
          <w:rFonts w:eastAsia="Times New Roman"/>
          <w:color w:val="000000"/>
          <w:sz w:val="22"/>
          <w:szCs w:val="22"/>
          <w:shd w:val="clear" w:color="auto" w:fill="auto"/>
          <w:lang w:eastAsia="ar-SA"/>
        </w:rPr>
      </w:pPr>
    </w:p>
    <w:p w14:paraId="0FE924E9" w14:textId="77777777" w:rsidR="003040DD" w:rsidRPr="003040DD" w:rsidRDefault="003040DD" w:rsidP="003040DD">
      <w:pPr>
        <w:tabs>
          <w:tab w:val="left" w:pos="709"/>
        </w:tabs>
        <w:ind w:firstLine="709"/>
        <w:jc w:val="center"/>
        <w:rPr>
          <w:rFonts w:eastAsia="Times New Roman"/>
          <w:color w:val="auto"/>
          <w:sz w:val="22"/>
          <w:szCs w:val="22"/>
          <w:shd w:val="clear" w:color="auto" w:fill="auto"/>
        </w:rPr>
      </w:pPr>
      <w:r w:rsidRPr="003040DD">
        <w:rPr>
          <w:rFonts w:eastAsia="Times New Roman"/>
          <w:b/>
          <w:color w:val="auto"/>
          <w:sz w:val="22"/>
          <w:szCs w:val="22"/>
          <w:shd w:val="clear" w:color="auto" w:fill="auto"/>
        </w:rPr>
        <w:t xml:space="preserve">6. ПОРЯДОК СДАЧИ-ПРИЕМКИ ТОВАРА </w:t>
      </w:r>
      <w:r w:rsidRPr="003040DD">
        <w:rPr>
          <w:rFonts w:eastAsia="Times New Roman"/>
          <w:b/>
          <w:color w:val="auto"/>
          <w:sz w:val="22"/>
          <w:szCs w:val="22"/>
          <w:shd w:val="clear" w:color="auto" w:fill="auto"/>
        </w:rPr>
        <w:tab/>
      </w:r>
    </w:p>
    <w:p w14:paraId="7E39BFE7" w14:textId="77777777" w:rsidR="003040DD" w:rsidRPr="003040DD" w:rsidRDefault="003040DD" w:rsidP="003040DD">
      <w:pPr>
        <w:tabs>
          <w:tab w:val="left" w:pos="709"/>
        </w:tabs>
        <w:autoSpaceDE w:val="0"/>
        <w:autoSpaceDN w:val="0"/>
        <w:adjustRightInd w:val="0"/>
        <w:ind w:firstLine="709"/>
        <w:rPr>
          <w:rFonts w:eastAsia="Times New Roman"/>
          <w:color w:val="auto"/>
          <w:sz w:val="22"/>
          <w:szCs w:val="22"/>
          <w:shd w:val="clear" w:color="auto" w:fill="auto"/>
        </w:rPr>
      </w:pPr>
      <w:r w:rsidRPr="003040DD">
        <w:rPr>
          <w:rFonts w:eastAsia="Times New Roman"/>
          <w:color w:val="auto"/>
          <w:sz w:val="22"/>
          <w:szCs w:val="22"/>
          <w:shd w:val="clear" w:color="auto" w:fill="auto"/>
        </w:rPr>
        <w:t xml:space="preserve">6.1. При поставке Товара Поставщик передает Заказчику все документы, предусмотренные пунктом 1.5 настоящего Договора. </w:t>
      </w:r>
    </w:p>
    <w:p w14:paraId="08840924" w14:textId="77777777" w:rsidR="003040DD" w:rsidRPr="003040DD" w:rsidRDefault="003040DD" w:rsidP="003040DD">
      <w:pPr>
        <w:autoSpaceDE w:val="0"/>
        <w:autoSpaceDN w:val="0"/>
        <w:adjustRightInd w:val="0"/>
        <w:ind w:firstLine="709"/>
        <w:rPr>
          <w:rFonts w:eastAsia="Times New Roman"/>
          <w:color w:val="auto"/>
          <w:sz w:val="22"/>
          <w:szCs w:val="22"/>
          <w:shd w:val="clear" w:color="auto" w:fill="auto"/>
          <w:lang w:eastAsia="ar-SA"/>
        </w:rPr>
      </w:pPr>
      <w:r w:rsidRPr="003040DD">
        <w:rPr>
          <w:rFonts w:eastAsia="Times New Roman"/>
          <w:color w:val="auto"/>
          <w:sz w:val="22"/>
          <w:szCs w:val="22"/>
          <w:shd w:val="clear" w:color="auto" w:fill="auto"/>
        </w:rPr>
        <w:t xml:space="preserve">6.2. </w:t>
      </w:r>
      <w:r w:rsidRPr="003040DD">
        <w:rPr>
          <w:rFonts w:eastAsia="Times New Roman"/>
          <w:color w:val="auto"/>
          <w:sz w:val="22"/>
          <w:szCs w:val="22"/>
          <w:shd w:val="clear" w:color="auto" w:fill="auto"/>
          <w:lang w:eastAsia="ar-SA"/>
        </w:rPr>
        <w:t>Товар должен быть поставлен в заводской упаковке (таре), обеспечивающей защиту Товаров от их повреждения или порчи при транспортировке, погрузочно-разгрузочных работах и хранении.  Упаковка (тара) Товара должна отвечать требованиям безопасности жизни, здоровья и охраны окружающей среды, иметь маркировки, наклейки, а также давать возможность определить количество содержащегося в ней Товара.</w:t>
      </w:r>
    </w:p>
    <w:p w14:paraId="4C5F663F" w14:textId="77777777" w:rsidR="003040DD" w:rsidRPr="003040DD" w:rsidRDefault="003040DD" w:rsidP="003040DD">
      <w:pPr>
        <w:autoSpaceDE w:val="0"/>
        <w:autoSpaceDN w:val="0"/>
        <w:adjustRightInd w:val="0"/>
        <w:ind w:firstLine="709"/>
        <w:rPr>
          <w:rFonts w:eastAsia="Calibri"/>
          <w:color w:val="auto"/>
          <w:sz w:val="22"/>
          <w:szCs w:val="22"/>
          <w:shd w:val="clear" w:color="auto" w:fill="auto"/>
          <w:lang w:eastAsia="en-US"/>
        </w:rPr>
      </w:pPr>
      <w:r w:rsidRPr="003040DD">
        <w:rPr>
          <w:rFonts w:eastAsia="Calibri"/>
          <w:color w:val="auto"/>
          <w:sz w:val="22"/>
          <w:szCs w:val="22"/>
          <w:shd w:val="clear" w:color="auto" w:fill="auto"/>
          <w:lang w:eastAsia="en-US"/>
        </w:rPr>
        <w:t>6.3. Для проверки поставленного Поставщиком Товара, предусмотренного настоящим Договором, в части его соответствия условиям Договора Заказчик вправе провести экспертизу. Экспертиза Товара, предусмотренного настоящим Договором, может проводиться Заказчиком своими силами или к ее проведению могут привлекаться эксперты, экспертные организации на основании Договоров, заключенных в соответствии с Положением.</w:t>
      </w:r>
    </w:p>
    <w:p w14:paraId="02E25343" w14:textId="77777777" w:rsidR="003040DD" w:rsidRPr="003040DD" w:rsidRDefault="003040DD" w:rsidP="003040DD">
      <w:pPr>
        <w:autoSpaceDE w:val="0"/>
        <w:autoSpaceDN w:val="0"/>
        <w:adjustRightInd w:val="0"/>
        <w:ind w:firstLine="709"/>
        <w:rPr>
          <w:rFonts w:eastAsia="Calibri"/>
          <w:color w:val="auto"/>
          <w:sz w:val="22"/>
          <w:szCs w:val="22"/>
          <w:shd w:val="clear" w:color="auto" w:fill="auto"/>
          <w:lang w:eastAsia="en-US"/>
        </w:rPr>
      </w:pPr>
      <w:r w:rsidRPr="003040DD">
        <w:rPr>
          <w:rFonts w:eastAsia="Calibri"/>
          <w:color w:val="auto"/>
          <w:sz w:val="22"/>
          <w:szCs w:val="22"/>
          <w:shd w:val="clear" w:color="auto" w:fill="auto"/>
          <w:lang w:eastAsia="en-US"/>
        </w:rPr>
        <w:t>В случае, если по результатам такой экспертизы установлены нарушения требований настоящего Договора,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14:paraId="3FA0D2AF" w14:textId="77777777" w:rsidR="003040DD" w:rsidRPr="003040DD" w:rsidRDefault="003040DD" w:rsidP="003040DD">
      <w:pPr>
        <w:autoSpaceDE w:val="0"/>
        <w:autoSpaceDN w:val="0"/>
        <w:adjustRightInd w:val="0"/>
        <w:ind w:firstLine="709"/>
        <w:rPr>
          <w:rFonts w:eastAsia="Calibri"/>
          <w:color w:val="auto"/>
          <w:sz w:val="22"/>
          <w:szCs w:val="22"/>
          <w:shd w:val="clear" w:color="auto" w:fill="auto"/>
          <w:lang w:eastAsia="en-US"/>
        </w:rPr>
      </w:pPr>
      <w:r w:rsidRPr="003040DD">
        <w:rPr>
          <w:rFonts w:eastAsia="Calibri"/>
          <w:color w:val="auto"/>
          <w:sz w:val="22"/>
          <w:szCs w:val="22"/>
          <w:shd w:val="clear" w:color="auto" w:fill="auto"/>
          <w:lang w:eastAsia="en-US"/>
        </w:rPr>
        <w:t>Заказчик вправе не отказывать в приемке поставленного Товара в случае выявления несоответствия этого Товара условиям настоящего Договора, если выявленное несоответствие не препятствует приемке Товара и устранено Поставщиком.</w:t>
      </w:r>
    </w:p>
    <w:p w14:paraId="17BF56E6" w14:textId="77777777" w:rsidR="003040DD" w:rsidRPr="003040DD" w:rsidRDefault="003040DD" w:rsidP="003040DD">
      <w:pPr>
        <w:tabs>
          <w:tab w:val="left" w:pos="630"/>
          <w:tab w:val="left" w:pos="709"/>
        </w:tabs>
        <w:ind w:firstLine="709"/>
        <w:rPr>
          <w:rFonts w:eastAsia="Times New Roman"/>
          <w:color w:val="auto"/>
          <w:sz w:val="22"/>
          <w:szCs w:val="22"/>
          <w:shd w:val="clear" w:color="auto" w:fill="auto"/>
        </w:rPr>
      </w:pPr>
      <w:r w:rsidRPr="003040DD">
        <w:rPr>
          <w:rFonts w:eastAsia="Times New Roman"/>
          <w:color w:val="auto"/>
          <w:sz w:val="22"/>
          <w:szCs w:val="22"/>
          <w:shd w:val="clear" w:color="auto" w:fill="auto"/>
        </w:rPr>
        <w:lastRenderedPageBreak/>
        <w:t>6.4. По решению Заказчика для приемки предоставленных Поставщиком Товара может создаваться приемочная комиссия, которая состоит не менее, чем из пяти человек.</w:t>
      </w:r>
    </w:p>
    <w:p w14:paraId="22757F70" w14:textId="77777777" w:rsidR="003040DD" w:rsidRPr="003040DD" w:rsidRDefault="003040DD" w:rsidP="003040DD">
      <w:pPr>
        <w:tabs>
          <w:tab w:val="left" w:pos="630"/>
          <w:tab w:val="left" w:pos="709"/>
        </w:tabs>
        <w:ind w:firstLine="709"/>
        <w:rPr>
          <w:rFonts w:eastAsia="Times New Roman"/>
          <w:color w:val="auto"/>
          <w:sz w:val="22"/>
          <w:szCs w:val="22"/>
          <w:shd w:val="clear" w:color="auto" w:fill="auto"/>
        </w:rPr>
      </w:pPr>
      <w:r w:rsidRPr="003040DD">
        <w:rPr>
          <w:rFonts w:eastAsia="Times New Roman"/>
          <w:color w:val="auto"/>
          <w:sz w:val="22"/>
          <w:szCs w:val="22"/>
          <w:shd w:val="clear" w:color="auto" w:fill="auto"/>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предоставленного Поставщиком Товара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 Все затраты несет Поставщик.</w:t>
      </w:r>
    </w:p>
    <w:p w14:paraId="10A6A2EA" w14:textId="77777777" w:rsidR="003040DD" w:rsidRPr="003040DD" w:rsidRDefault="003040DD" w:rsidP="003040DD">
      <w:pPr>
        <w:tabs>
          <w:tab w:val="left" w:pos="709"/>
        </w:tabs>
        <w:autoSpaceDE w:val="0"/>
        <w:autoSpaceDN w:val="0"/>
        <w:adjustRightInd w:val="0"/>
        <w:ind w:firstLine="709"/>
        <w:rPr>
          <w:rFonts w:eastAsia="Times New Roman"/>
          <w:color w:val="auto"/>
          <w:sz w:val="22"/>
          <w:szCs w:val="22"/>
          <w:shd w:val="clear" w:color="auto" w:fill="auto"/>
        </w:rPr>
      </w:pPr>
      <w:r w:rsidRPr="003040DD">
        <w:rPr>
          <w:rFonts w:eastAsia="Times New Roman"/>
          <w:color w:val="auto"/>
          <w:sz w:val="22"/>
          <w:szCs w:val="22"/>
          <w:shd w:val="clear" w:color="auto" w:fill="auto"/>
        </w:rPr>
        <w:t xml:space="preserve">6.5. Приемка Товара по количеству, ассортименту и качеству </w:t>
      </w:r>
      <w:r w:rsidRPr="003040DD">
        <w:rPr>
          <w:rFonts w:eastAsia="Times New Roman"/>
          <w:color w:val="auto"/>
          <w:spacing w:val="-1"/>
          <w:sz w:val="22"/>
          <w:szCs w:val="22"/>
          <w:shd w:val="clear" w:color="auto" w:fill="auto"/>
        </w:rPr>
        <w:t xml:space="preserve">производится Заказчиком </w:t>
      </w:r>
      <w:r w:rsidRPr="003040DD">
        <w:rPr>
          <w:rFonts w:eastAsia="Times New Roman"/>
          <w:color w:val="auto"/>
          <w:sz w:val="22"/>
          <w:szCs w:val="22"/>
          <w:shd w:val="clear" w:color="auto" w:fill="auto"/>
        </w:rPr>
        <w:t xml:space="preserve">в течение 5 рабочих дней при условии выполнения обязательств, предусмотренных п. 6.3 настоящего Договора. При соответствии поставленного Товара по количеству, ассортименту и качеству Заказчик направляет Поставщику подписанную </w:t>
      </w:r>
      <w:r w:rsidRPr="003040DD">
        <w:rPr>
          <w:rFonts w:eastAsia="Arial"/>
          <w:color w:val="000000"/>
          <w:sz w:val="22"/>
          <w:szCs w:val="22"/>
          <w:shd w:val="clear" w:color="auto" w:fill="auto"/>
        </w:rPr>
        <w:t>товарную накладную.</w:t>
      </w:r>
    </w:p>
    <w:p w14:paraId="63C49976" w14:textId="77777777" w:rsidR="003040DD" w:rsidRPr="003040DD" w:rsidRDefault="003040DD" w:rsidP="003040DD">
      <w:pPr>
        <w:tabs>
          <w:tab w:val="left" w:pos="709"/>
        </w:tabs>
        <w:autoSpaceDE w:val="0"/>
        <w:autoSpaceDN w:val="0"/>
        <w:adjustRightInd w:val="0"/>
        <w:ind w:firstLine="709"/>
        <w:rPr>
          <w:rFonts w:eastAsia="Times New Roman"/>
          <w:color w:val="auto"/>
          <w:sz w:val="22"/>
          <w:szCs w:val="22"/>
          <w:shd w:val="clear" w:color="auto" w:fill="auto"/>
        </w:rPr>
      </w:pPr>
      <w:r w:rsidRPr="003040DD">
        <w:rPr>
          <w:rFonts w:eastAsia="Times New Roman"/>
          <w:color w:val="auto"/>
          <w:sz w:val="22"/>
          <w:szCs w:val="22"/>
          <w:shd w:val="clear" w:color="auto" w:fill="auto"/>
        </w:rPr>
        <w:t>6.6.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 и пригласить Поставщика для составления и подписания двухстороннего акта.</w:t>
      </w:r>
    </w:p>
    <w:p w14:paraId="08403563" w14:textId="77777777" w:rsidR="003040DD" w:rsidRPr="003040DD" w:rsidRDefault="003040DD" w:rsidP="003040DD">
      <w:pPr>
        <w:tabs>
          <w:tab w:val="left" w:pos="709"/>
        </w:tabs>
        <w:autoSpaceDE w:val="0"/>
        <w:autoSpaceDN w:val="0"/>
        <w:adjustRightInd w:val="0"/>
        <w:ind w:firstLine="709"/>
        <w:rPr>
          <w:rFonts w:eastAsia="Times New Roman"/>
          <w:color w:val="auto"/>
          <w:sz w:val="22"/>
          <w:szCs w:val="22"/>
          <w:shd w:val="clear" w:color="auto" w:fill="auto"/>
        </w:rPr>
      </w:pPr>
      <w:r w:rsidRPr="003040DD">
        <w:rPr>
          <w:rFonts w:eastAsia="Times New Roman"/>
          <w:color w:val="auto"/>
          <w:sz w:val="22"/>
          <w:szCs w:val="22"/>
          <w:shd w:val="clear" w:color="auto" w:fill="auto"/>
        </w:rPr>
        <w:t xml:space="preserve">6.7. В случае неявки представителя Поставщика в течение 3 дней Заказчик составляет акт об обнаружении недостатков Товара самостоятельно. </w:t>
      </w:r>
    </w:p>
    <w:p w14:paraId="224CD190" w14:textId="77777777" w:rsidR="003040DD" w:rsidRPr="003040DD" w:rsidRDefault="003040DD" w:rsidP="003040DD">
      <w:pPr>
        <w:tabs>
          <w:tab w:val="left" w:pos="709"/>
        </w:tabs>
        <w:autoSpaceDE w:val="0"/>
        <w:autoSpaceDN w:val="0"/>
        <w:adjustRightInd w:val="0"/>
        <w:ind w:firstLine="709"/>
        <w:rPr>
          <w:rFonts w:eastAsia="Times New Roman"/>
          <w:color w:val="auto"/>
          <w:sz w:val="22"/>
          <w:szCs w:val="22"/>
          <w:shd w:val="clear" w:color="auto" w:fill="auto"/>
        </w:rPr>
      </w:pPr>
      <w:r w:rsidRPr="003040DD">
        <w:rPr>
          <w:rFonts w:eastAsia="Times New Roman"/>
          <w:color w:val="auto"/>
          <w:sz w:val="22"/>
          <w:szCs w:val="22"/>
          <w:shd w:val="clear" w:color="auto" w:fill="auto"/>
        </w:rPr>
        <w:t>6.8. Поставщик обязуется своими силами и за свой счет заменить Товар ненадлежащего качества в течение 3(трех) рабочих дней с момента составления совместного акта, либо в отсутствие такового – с момента получения уведомления об обнаружении недостатков Товара.</w:t>
      </w:r>
    </w:p>
    <w:p w14:paraId="7810366F" w14:textId="77777777" w:rsidR="003040DD" w:rsidRPr="003040DD" w:rsidRDefault="003040DD" w:rsidP="003040DD">
      <w:pPr>
        <w:tabs>
          <w:tab w:val="left" w:pos="709"/>
        </w:tabs>
        <w:autoSpaceDE w:val="0"/>
        <w:autoSpaceDN w:val="0"/>
        <w:adjustRightInd w:val="0"/>
        <w:ind w:firstLine="709"/>
        <w:rPr>
          <w:rFonts w:eastAsia="Times New Roman"/>
          <w:color w:val="000000"/>
          <w:sz w:val="22"/>
          <w:szCs w:val="22"/>
          <w:shd w:val="clear" w:color="auto" w:fill="auto"/>
        </w:rPr>
      </w:pPr>
      <w:r w:rsidRPr="003040DD">
        <w:rPr>
          <w:rFonts w:eastAsia="Times New Roman"/>
          <w:color w:val="000000"/>
          <w:sz w:val="22"/>
          <w:szCs w:val="22"/>
          <w:shd w:val="clear" w:color="auto" w:fill="auto"/>
        </w:rPr>
        <w:t>Расходы, связанные с возвратом Товара ненадлежащего качества, осуществляются за счет средств Поставщика.</w:t>
      </w:r>
    </w:p>
    <w:p w14:paraId="21053836" w14:textId="77777777" w:rsidR="003040DD" w:rsidRPr="003040DD" w:rsidRDefault="003040DD" w:rsidP="003040DD">
      <w:pPr>
        <w:tabs>
          <w:tab w:val="left" w:pos="709"/>
        </w:tabs>
        <w:autoSpaceDE w:val="0"/>
        <w:autoSpaceDN w:val="0"/>
        <w:adjustRightInd w:val="0"/>
        <w:ind w:firstLine="709"/>
        <w:rPr>
          <w:rFonts w:eastAsia="Times New Roman"/>
          <w:color w:val="000000"/>
          <w:sz w:val="22"/>
          <w:szCs w:val="22"/>
          <w:shd w:val="clear" w:color="auto" w:fill="auto"/>
        </w:rPr>
      </w:pPr>
      <w:r w:rsidRPr="003040DD">
        <w:rPr>
          <w:rFonts w:eastAsia="Times New Roman"/>
          <w:color w:val="000000"/>
          <w:sz w:val="22"/>
          <w:szCs w:val="22"/>
          <w:shd w:val="clear" w:color="auto" w:fill="auto"/>
        </w:rPr>
        <w:t xml:space="preserve">6.9. Товар, не соответствующий по качеству условиям настоящего Договора, считается не поставленным. </w:t>
      </w:r>
    </w:p>
    <w:p w14:paraId="604A3B11" w14:textId="77777777" w:rsidR="003040DD" w:rsidRPr="003040DD" w:rsidRDefault="003040DD" w:rsidP="003040DD">
      <w:pPr>
        <w:ind w:firstLine="709"/>
        <w:rPr>
          <w:rFonts w:eastAsia="Times New Roman"/>
          <w:color w:val="auto"/>
          <w:sz w:val="22"/>
          <w:szCs w:val="22"/>
          <w:shd w:val="clear" w:color="auto" w:fill="auto"/>
        </w:rPr>
      </w:pPr>
      <w:r w:rsidRPr="003040DD">
        <w:rPr>
          <w:rFonts w:eastAsia="Times New Roman"/>
          <w:color w:val="auto"/>
          <w:sz w:val="22"/>
          <w:szCs w:val="22"/>
          <w:shd w:val="clear" w:color="auto" w:fill="auto"/>
        </w:rPr>
        <w:t>6.10. Обязанность Поставщика по поставке Товара считается исполненной в момент подписания Заказчиком передаточных документов.</w:t>
      </w:r>
    </w:p>
    <w:p w14:paraId="1AC8F802" w14:textId="77777777" w:rsidR="003040DD" w:rsidRPr="003040DD" w:rsidRDefault="003040DD" w:rsidP="003040DD">
      <w:pPr>
        <w:ind w:firstLine="709"/>
        <w:rPr>
          <w:rFonts w:eastAsia="Times New Roman"/>
          <w:color w:val="auto"/>
          <w:sz w:val="22"/>
          <w:szCs w:val="22"/>
          <w:shd w:val="clear" w:color="auto" w:fill="auto"/>
        </w:rPr>
      </w:pPr>
      <w:r w:rsidRPr="003040DD">
        <w:rPr>
          <w:rFonts w:eastAsia="Times New Roman"/>
          <w:color w:val="auto"/>
          <w:sz w:val="22"/>
          <w:szCs w:val="22"/>
          <w:shd w:val="clear" w:color="auto" w:fill="auto"/>
        </w:rPr>
        <w:t>6.11. Риск случайной гибели Товара или повреждения Товара, а также право собственности на Товар переходит к Заказчику после подписания Сторонами всех передаточных документов.</w:t>
      </w:r>
    </w:p>
    <w:p w14:paraId="2ADF2FBB" w14:textId="77777777" w:rsidR="003040DD" w:rsidRPr="003040DD" w:rsidRDefault="003040DD" w:rsidP="003040DD">
      <w:pPr>
        <w:ind w:firstLine="709"/>
        <w:rPr>
          <w:rFonts w:eastAsia="Times New Roman"/>
          <w:color w:val="auto"/>
          <w:sz w:val="22"/>
          <w:szCs w:val="22"/>
          <w:shd w:val="clear" w:color="auto" w:fill="auto"/>
        </w:rPr>
      </w:pPr>
    </w:p>
    <w:p w14:paraId="4F36EBF4" w14:textId="77777777" w:rsidR="003040DD" w:rsidRPr="003040DD" w:rsidRDefault="003040DD" w:rsidP="003040DD">
      <w:pPr>
        <w:tabs>
          <w:tab w:val="left" w:pos="709"/>
        </w:tabs>
        <w:autoSpaceDE w:val="0"/>
        <w:autoSpaceDN w:val="0"/>
        <w:adjustRightInd w:val="0"/>
        <w:ind w:firstLine="709"/>
        <w:jc w:val="center"/>
        <w:rPr>
          <w:rFonts w:eastAsia="Times New Roman"/>
          <w:b/>
          <w:color w:val="auto"/>
          <w:sz w:val="22"/>
          <w:szCs w:val="22"/>
          <w:shd w:val="clear" w:color="auto" w:fill="auto"/>
        </w:rPr>
      </w:pPr>
      <w:r w:rsidRPr="003040DD">
        <w:rPr>
          <w:rFonts w:eastAsia="Times New Roman"/>
          <w:b/>
          <w:color w:val="auto"/>
          <w:sz w:val="22"/>
          <w:szCs w:val="22"/>
          <w:shd w:val="clear" w:color="auto" w:fill="auto"/>
        </w:rPr>
        <w:t>7. ГАРАНТИЙНЫЕ ОБЯЗАТЕЛЬСТВА</w:t>
      </w:r>
    </w:p>
    <w:p w14:paraId="0906D360" w14:textId="77777777" w:rsidR="003040DD" w:rsidRPr="003040DD" w:rsidRDefault="003040DD" w:rsidP="003040D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3040DD">
        <w:rPr>
          <w:rFonts w:eastAsia="Times New Roman"/>
          <w:color w:val="auto"/>
          <w:sz w:val="22"/>
          <w:szCs w:val="22"/>
          <w:shd w:val="clear" w:color="auto" w:fill="auto"/>
        </w:rPr>
        <w:t>7.1. Поставщик гарантирует качество и безопасность поставляемого Товара, соответствие установленным техническим условиям, техническим регламентам, требованиям для поставляемого Товара, иной нормативно-технической документации, требованиям других документов, регламентирующих вопросы оборота поставляемого Товара.</w:t>
      </w:r>
    </w:p>
    <w:p w14:paraId="65E7B448" w14:textId="77777777" w:rsidR="003040DD" w:rsidRPr="003040DD" w:rsidRDefault="003040DD" w:rsidP="003040D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3040DD">
        <w:rPr>
          <w:rFonts w:eastAsia="Times New Roman"/>
          <w:color w:val="auto"/>
          <w:sz w:val="22"/>
          <w:szCs w:val="22"/>
          <w:shd w:val="clear" w:color="auto" w:fill="auto"/>
        </w:rPr>
        <w:t>7.2. Поставляемый Товар должен быть новым (неиспользованным, не бывшим в употреблении у Поставщика и (или) третьих лиц, не снятым с длительного хранения, не восстановленным).</w:t>
      </w:r>
    </w:p>
    <w:p w14:paraId="04FC2705" w14:textId="77777777" w:rsidR="003040DD" w:rsidRPr="003040DD" w:rsidRDefault="003040DD" w:rsidP="003040D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3040DD">
        <w:rPr>
          <w:rFonts w:eastAsia="Times New Roman"/>
          <w:color w:val="auto"/>
          <w:sz w:val="22"/>
          <w:szCs w:val="22"/>
          <w:shd w:val="clear" w:color="auto" w:fill="auto"/>
        </w:rPr>
        <w:t>7.3. На поставляемый Товар Поставщик предоставляет гарантию качества в соответствии с нормативными документами на данный вид Товара, остаточный срок годности к моменту поставки должен составлять не менее 90% - 80% нормативно-технической документации срока годности. Товар по своему качеству должен соответствовать требованиям, установленным действующим законодательством Российской Федерации, что должно подтверждаться наличием у Поставщика соответствующих документов на Товар.</w:t>
      </w:r>
    </w:p>
    <w:p w14:paraId="58719DC4" w14:textId="77777777" w:rsidR="003040DD" w:rsidRPr="003040DD" w:rsidRDefault="003040DD" w:rsidP="003040D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3040DD">
        <w:rPr>
          <w:rFonts w:eastAsia="Times New Roman"/>
          <w:color w:val="auto"/>
          <w:sz w:val="22"/>
          <w:szCs w:val="22"/>
          <w:shd w:val="clear" w:color="auto" w:fill="auto"/>
        </w:rPr>
        <w:t>7.4. 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14:paraId="19BE55D3" w14:textId="77777777" w:rsidR="003040DD" w:rsidRPr="003040DD" w:rsidRDefault="003040DD" w:rsidP="003040D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3040DD">
        <w:rPr>
          <w:rFonts w:eastAsia="Times New Roman"/>
          <w:color w:val="auto"/>
          <w:sz w:val="22"/>
          <w:szCs w:val="22"/>
          <w:shd w:val="clear" w:color="auto" w:fill="auto"/>
        </w:rPr>
        <w:t xml:space="preserve">7.5. В случае обнаружения в течение гарантийного срока продукции ненадлежащего качества и (или) с дефектами, Поставщик за свой счет в согласованные сроки осуществляет замену такой продукции на продукцию надлежащего качества, гарантийный срок начинает действует со дня замены продукции. </w:t>
      </w:r>
    </w:p>
    <w:p w14:paraId="35EF4F87" w14:textId="77777777" w:rsidR="003040DD" w:rsidRPr="003040DD" w:rsidRDefault="003040DD" w:rsidP="003040D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3040DD">
        <w:rPr>
          <w:rFonts w:eastAsia="Times New Roman"/>
          <w:color w:val="auto"/>
          <w:sz w:val="22"/>
          <w:szCs w:val="22"/>
          <w:shd w:val="clear" w:color="auto" w:fill="auto"/>
        </w:rPr>
        <w:t>7.6.  В случае устранения недостатков в Товаре в период гарантийного срока эксплуатации, этот срок продлевается на время, в течение которого Товар не использовался из-за обнаружения недостатков. При замене Товара в целом гарантийный срок исчисляется заново со дня замены.</w:t>
      </w:r>
    </w:p>
    <w:p w14:paraId="38CAB9A5" w14:textId="77777777" w:rsidR="003040DD" w:rsidRPr="003040DD" w:rsidRDefault="003040DD" w:rsidP="003040D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3040DD">
        <w:rPr>
          <w:rFonts w:eastAsia="Times New Roman"/>
          <w:color w:val="auto"/>
          <w:sz w:val="22"/>
          <w:szCs w:val="22"/>
          <w:shd w:val="clear" w:color="auto" w:fill="auto"/>
        </w:rPr>
        <w:t xml:space="preserve">7.7. Товар ненадлежащего качества возвращается Поставщику за его счет после поставки нового Товара. Все сопутствующие гарантийному обслуживанию мероприятия (доставка, погрузка, разгрузка) осуществляются силами и за счет Поставщика. </w:t>
      </w:r>
    </w:p>
    <w:p w14:paraId="5440D358" w14:textId="77777777" w:rsidR="003040DD" w:rsidRPr="003040DD" w:rsidRDefault="003040DD" w:rsidP="003040D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3040DD">
        <w:rPr>
          <w:rFonts w:eastAsia="Times New Roman"/>
          <w:color w:val="auto"/>
          <w:sz w:val="22"/>
          <w:szCs w:val="22"/>
          <w:shd w:val="clear" w:color="auto" w:fill="auto"/>
        </w:rPr>
        <w:t>7.8. При спорных вопросах о причинах возникновения недостатков в Товаре Поставщик оставляет за собой право проведения экспертизы.</w:t>
      </w:r>
    </w:p>
    <w:p w14:paraId="55F8C018" w14:textId="77777777" w:rsidR="003040DD" w:rsidRPr="003040DD" w:rsidRDefault="003040DD" w:rsidP="003040D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00"/>
          <w:sz w:val="22"/>
          <w:shd w:val="clear" w:color="auto" w:fill="auto"/>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3040DD">
        <w:rPr>
          <w:rFonts w:eastAsia="Times New Roman"/>
          <w:color w:val="auto"/>
          <w:sz w:val="22"/>
          <w:szCs w:val="22"/>
          <w:shd w:val="clear" w:color="auto" w:fill="auto"/>
        </w:rPr>
        <w:t>7.9. Датой исполнения обязательств Поставщика по Договору по гарантии на Товар считается дата окончания гарантийного срока</w:t>
      </w:r>
      <w:r w:rsidRPr="003040DD">
        <w:rPr>
          <w:rFonts w:eastAsia="Arial"/>
          <w:color w:val="0000FF"/>
          <w:sz w:val="22"/>
          <w:shd w:val="clear" w:color="auto" w:fill="auto"/>
        </w:rPr>
        <w:t xml:space="preserve">. </w:t>
      </w:r>
    </w:p>
    <w:p w14:paraId="42EE2C7D" w14:textId="77777777" w:rsidR="003040DD" w:rsidRPr="003040DD" w:rsidRDefault="003040DD" w:rsidP="003040DD">
      <w:pPr>
        <w:jc w:val="left"/>
        <w:rPr>
          <w:rFonts w:eastAsia="Arial"/>
          <w:color w:val="auto"/>
          <w:sz w:val="22"/>
          <w:szCs w:val="22"/>
          <w:shd w:val="clear" w:color="auto" w:fill="auto"/>
        </w:rPr>
      </w:pPr>
      <w:r w:rsidRPr="003040DD">
        <w:rPr>
          <w:rFonts w:eastAsia="Arial"/>
          <w:color w:val="auto"/>
          <w:shd w:val="clear" w:color="auto" w:fill="auto"/>
        </w:rPr>
        <w:lastRenderedPageBreak/>
        <w:t xml:space="preserve">            </w:t>
      </w:r>
      <w:r w:rsidRPr="003040DD">
        <w:rPr>
          <w:rFonts w:eastAsia="Arial"/>
          <w:color w:val="auto"/>
          <w:sz w:val="22"/>
          <w:szCs w:val="22"/>
          <w:shd w:val="clear" w:color="auto" w:fill="auto"/>
        </w:rPr>
        <w:t>7.10. Срок, в течение которого Поставщик принимает претензии на обнаруженные дефекты после подписания Заказчиком товарной накладной, должен быть не менее срока годности, установленного производителем данного товара.</w:t>
      </w:r>
    </w:p>
    <w:p w14:paraId="462D9419" w14:textId="77777777" w:rsidR="003040DD" w:rsidRPr="003040DD" w:rsidRDefault="003040DD" w:rsidP="003040D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sz w:val="22"/>
          <w:shd w:val="clear" w:color="auto" w:fill="auto"/>
        </w:rPr>
      </w:pPr>
    </w:p>
    <w:p w14:paraId="5D975102" w14:textId="77777777" w:rsidR="003040DD" w:rsidRPr="003040DD" w:rsidRDefault="003040DD" w:rsidP="003040DD">
      <w:pPr>
        <w:tabs>
          <w:tab w:val="left" w:pos="709"/>
        </w:tabs>
        <w:autoSpaceDE w:val="0"/>
        <w:autoSpaceDN w:val="0"/>
        <w:adjustRightInd w:val="0"/>
        <w:ind w:firstLine="709"/>
        <w:jc w:val="center"/>
        <w:outlineLvl w:val="1"/>
        <w:rPr>
          <w:rFonts w:eastAsia="Times New Roman"/>
          <w:b/>
          <w:color w:val="auto"/>
          <w:sz w:val="22"/>
          <w:szCs w:val="22"/>
          <w:shd w:val="clear" w:color="auto" w:fill="auto"/>
        </w:rPr>
      </w:pPr>
      <w:r w:rsidRPr="003040DD">
        <w:rPr>
          <w:rFonts w:eastAsia="Times New Roman"/>
          <w:b/>
          <w:color w:val="auto"/>
          <w:sz w:val="22"/>
          <w:szCs w:val="22"/>
          <w:shd w:val="clear" w:color="auto" w:fill="auto"/>
        </w:rPr>
        <w:t xml:space="preserve">8. ОБЕСПЕЧЕНИЕ ИСПОЛНЕНИЯ ДОГОВОРА </w:t>
      </w:r>
    </w:p>
    <w:p w14:paraId="110B8FF9" w14:textId="77777777" w:rsidR="003040DD" w:rsidRPr="003040DD" w:rsidRDefault="003040DD" w:rsidP="003040DD">
      <w:pPr>
        <w:tabs>
          <w:tab w:val="left" w:pos="426"/>
        </w:tabs>
        <w:ind w:firstLine="709"/>
        <w:rPr>
          <w:rFonts w:eastAsia="Times New Roman"/>
          <w:color w:val="auto"/>
          <w:sz w:val="22"/>
          <w:szCs w:val="22"/>
          <w:shd w:val="clear" w:color="auto" w:fill="auto"/>
          <w:lang w:eastAsia="zh-CN"/>
        </w:rPr>
      </w:pPr>
      <w:r w:rsidRPr="003040DD">
        <w:rPr>
          <w:rFonts w:eastAsia="Times New Roman"/>
          <w:color w:val="auto"/>
          <w:sz w:val="22"/>
          <w:szCs w:val="22"/>
          <w:shd w:val="clear" w:color="auto" w:fill="auto"/>
          <w:lang w:eastAsia="zh-CN"/>
        </w:rPr>
        <w:t xml:space="preserve">8.1. </w:t>
      </w:r>
      <w:r w:rsidRPr="003040DD">
        <w:rPr>
          <w:rFonts w:eastAsia="Times New Roman"/>
          <w:color w:val="auto"/>
          <w:sz w:val="22"/>
          <w:szCs w:val="22"/>
          <w:shd w:val="clear" w:color="auto" w:fill="auto"/>
        </w:rPr>
        <w:t>Обеспечение исполнения настоящего Договора предоставляется Поставщиком на сумму: 18 426 (Восемнадцать тысяч четыреста двадцать шесть) рублей 87 копеек, что составляет 5% от начальной (максимальной) цены Договора, указанной в извещении об осуществлении закупки.</w:t>
      </w:r>
      <w:r w:rsidRPr="003040DD">
        <w:rPr>
          <w:rFonts w:eastAsia="Times New Roman"/>
          <w:color w:val="000000"/>
          <w:kern w:val="16"/>
          <w:sz w:val="22"/>
          <w:szCs w:val="22"/>
          <w:shd w:val="clear" w:color="auto" w:fill="auto"/>
        </w:rPr>
        <w:t xml:space="preserve"> Обеспечение исполнения Договора предоставляется Заказчику до заключения Договора.</w:t>
      </w:r>
    </w:p>
    <w:p w14:paraId="039EF98F" w14:textId="77777777" w:rsidR="003040DD" w:rsidRPr="003040DD" w:rsidRDefault="003040DD" w:rsidP="003040DD">
      <w:pPr>
        <w:ind w:firstLine="709"/>
        <w:rPr>
          <w:rFonts w:eastAsia="Times New Roman"/>
          <w:color w:val="auto"/>
          <w:sz w:val="22"/>
          <w:szCs w:val="22"/>
          <w:shd w:val="clear" w:color="auto" w:fill="auto"/>
        </w:rPr>
      </w:pPr>
      <w:r w:rsidRPr="003040DD">
        <w:rPr>
          <w:rFonts w:eastAsia="Times New Roman"/>
          <w:color w:val="auto"/>
          <w:sz w:val="22"/>
          <w:szCs w:val="22"/>
          <w:shd w:val="clear" w:color="auto" w:fill="auto"/>
          <w:lang w:eastAsia="zh-CN"/>
        </w:rPr>
        <w:t xml:space="preserve">8.2. </w:t>
      </w:r>
      <w:r w:rsidRPr="003040DD">
        <w:rPr>
          <w:rFonts w:eastAsia="Times New Roman"/>
          <w:iCs/>
          <w:color w:val="auto"/>
          <w:sz w:val="22"/>
          <w:szCs w:val="22"/>
          <w:shd w:val="clear" w:color="auto" w:fill="auto"/>
        </w:rPr>
        <w:t xml:space="preserve">В </w:t>
      </w:r>
      <w:r w:rsidRPr="003040DD">
        <w:rPr>
          <w:rFonts w:eastAsia="Times New Roman"/>
          <w:color w:val="auto"/>
          <w:sz w:val="22"/>
          <w:szCs w:val="22"/>
          <w:shd w:val="clear" w:color="auto" w:fill="auto"/>
          <w:lang w:eastAsia="zh-CN"/>
        </w:rPr>
        <w:t>случае</w:t>
      </w:r>
      <w:r w:rsidRPr="003040DD">
        <w:rPr>
          <w:rFonts w:eastAsia="Times New Roman"/>
          <w:iCs/>
          <w:color w:val="auto"/>
          <w:sz w:val="22"/>
          <w:szCs w:val="22"/>
          <w:shd w:val="clear" w:color="auto" w:fill="auto"/>
        </w:rPr>
        <w:t xml:space="preserve">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w:t>
      </w:r>
      <w:r w:rsidRPr="003040DD">
        <w:rPr>
          <w:rFonts w:eastAsia="Times New Roman"/>
          <w:color w:val="auto"/>
          <w:sz w:val="22"/>
          <w:szCs w:val="22"/>
          <w:shd w:val="clear" w:color="auto" w:fill="auto"/>
          <w:lang w:eastAsia="zh-CN"/>
        </w:rPr>
        <w:t>Договор</w:t>
      </w:r>
      <w:r w:rsidRPr="003040DD">
        <w:rPr>
          <w:rFonts w:eastAsia="Times New Roman"/>
          <w:iCs/>
          <w:color w:val="auto"/>
          <w:sz w:val="22"/>
          <w:szCs w:val="22"/>
          <w:shd w:val="clear" w:color="auto" w:fill="auto"/>
        </w:rPr>
        <w:t xml:space="preserve">, </w:t>
      </w:r>
      <w:r w:rsidRPr="003040DD">
        <w:rPr>
          <w:rFonts w:eastAsia="Times New Roman"/>
          <w:color w:val="auto"/>
          <w:sz w:val="22"/>
          <w:szCs w:val="22"/>
          <w:shd w:val="clear" w:color="auto" w:fill="auto"/>
        </w:rPr>
        <w:t xml:space="preserve">предоставляет обеспечение исполнения </w:t>
      </w:r>
      <w:r w:rsidRPr="003040DD">
        <w:rPr>
          <w:rFonts w:eastAsia="Times New Roman"/>
          <w:color w:val="auto"/>
          <w:sz w:val="22"/>
          <w:szCs w:val="22"/>
          <w:shd w:val="clear" w:color="auto" w:fill="auto"/>
          <w:lang w:eastAsia="zh-CN"/>
        </w:rPr>
        <w:t>Договор</w:t>
      </w:r>
      <w:r w:rsidRPr="003040DD">
        <w:rPr>
          <w:rFonts w:eastAsia="Times New Roman"/>
          <w:color w:val="auto"/>
          <w:sz w:val="22"/>
          <w:szCs w:val="22"/>
          <w:shd w:val="clear" w:color="auto" w:fill="auto"/>
        </w:rPr>
        <w:t xml:space="preserve">а в размере, превышающем в полтора раза размер обеспечения исполнения </w:t>
      </w:r>
      <w:r w:rsidRPr="003040DD">
        <w:rPr>
          <w:rFonts w:eastAsia="Times New Roman"/>
          <w:color w:val="auto"/>
          <w:sz w:val="22"/>
          <w:szCs w:val="22"/>
          <w:shd w:val="clear" w:color="auto" w:fill="auto"/>
          <w:lang w:eastAsia="zh-CN"/>
        </w:rPr>
        <w:t>Договор</w:t>
      </w:r>
      <w:r w:rsidRPr="003040DD">
        <w:rPr>
          <w:rFonts w:eastAsia="Times New Roman"/>
          <w:color w:val="auto"/>
          <w:sz w:val="22"/>
          <w:szCs w:val="22"/>
          <w:shd w:val="clear" w:color="auto" w:fill="auto"/>
        </w:rPr>
        <w:t>а, что составляет 27 640 (Двадцать семь тысяч шестьсот сорок) рублей 31 копейка, или предоставляет информацию, подтверждающую добросовестность Поставщика.</w:t>
      </w:r>
    </w:p>
    <w:p w14:paraId="04D89BF9" w14:textId="77777777" w:rsidR="003040DD" w:rsidRPr="003040DD" w:rsidRDefault="003040DD" w:rsidP="003040DD">
      <w:pPr>
        <w:tabs>
          <w:tab w:val="left" w:pos="426"/>
        </w:tabs>
        <w:ind w:firstLine="709"/>
        <w:rPr>
          <w:rFonts w:eastAsia="Times New Roman"/>
          <w:color w:val="auto"/>
          <w:sz w:val="22"/>
          <w:szCs w:val="22"/>
          <w:shd w:val="clear" w:color="auto" w:fill="auto"/>
          <w:lang w:eastAsia="zh-CN"/>
        </w:rPr>
      </w:pPr>
      <w:r w:rsidRPr="003040DD">
        <w:rPr>
          <w:rFonts w:eastAsia="Times New Roman"/>
          <w:color w:val="auto"/>
          <w:sz w:val="22"/>
          <w:szCs w:val="22"/>
          <w:shd w:val="clear" w:color="auto" w:fill="auto"/>
          <w:lang w:eastAsia="zh-CN"/>
        </w:rPr>
        <w:t xml:space="preserve">8.3. Если обеспечение исполнения Договора представляется в виде передачи </w:t>
      </w:r>
      <w:r w:rsidRPr="003040DD">
        <w:rPr>
          <w:rFonts w:eastAsia="Times New Roman"/>
          <w:color w:val="000000"/>
          <w:sz w:val="22"/>
          <w:szCs w:val="22"/>
          <w:shd w:val="clear" w:color="auto" w:fill="auto"/>
        </w:rPr>
        <w:t>Заказчику</w:t>
      </w:r>
      <w:r w:rsidRPr="003040DD">
        <w:rPr>
          <w:rFonts w:eastAsia="Times New Roman"/>
          <w:color w:val="auto"/>
          <w:sz w:val="22"/>
          <w:szCs w:val="22"/>
          <w:shd w:val="clear" w:color="auto" w:fill="auto"/>
          <w:lang w:eastAsia="zh-CN"/>
        </w:rPr>
        <w:t xml:space="preserve"> в залог денежных средств, </w:t>
      </w:r>
      <w:r w:rsidRPr="003040DD">
        <w:rPr>
          <w:rFonts w:eastAsia="Times New Roman"/>
          <w:color w:val="auto"/>
          <w:sz w:val="22"/>
          <w:szCs w:val="22"/>
          <w:shd w:val="clear" w:color="auto" w:fill="auto"/>
        </w:rPr>
        <w:t>Поставщик</w:t>
      </w:r>
      <w:r w:rsidRPr="003040DD">
        <w:rPr>
          <w:rFonts w:eastAsia="Times New Roman"/>
          <w:color w:val="auto"/>
          <w:sz w:val="22"/>
          <w:szCs w:val="22"/>
          <w:shd w:val="clear" w:color="auto" w:fill="auto"/>
          <w:lang w:eastAsia="zh-CN"/>
        </w:rPr>
        <w:t xml:space="preserve">, с которым заключается Договор, перечисляет сумму залога денежных средств, указанную в п. </w:t>
      </w:r>
      <w:proofErr w:type="gramStart"/>
      <w:r w:rsidRPr="003040DD">
        <w:rPr>
          <w:rFonts w:eastAsia="Times New Roman"/>
          <w:color w:val="auto"/>
          <w:sz w:val="22"/>
          <w:szCs w:val="22"/>
          <w:shd w:val="clear" w:color="auto" w:fill="auto"/>
          <w:lang w:eastAsia="zh-CN"/>
        </w:rPr>
        <w:t>8._,  на</w:t>
      </w:r>
      <w:proofErr w:type="gramEnd"/>
      <w:r w:rsidRPr="003040DD">
        <w:rPr>
          <w:rFonts w:eastAsia="Times New Roman"/>
          <w:color w:val="auto"/>
          <w:sz w:val="22"/>
          <w:szCs w:val="22"/>
          <w:shd w:val="clear" w:color="auto" w:fill="auto"/>
          <w:lang w:eastAsia="zh-CN"/>
        </w:rPr>
        <w:t xml:space="preserve"> счёт </w:t>
      </w:r>
      <w:r w:rsidRPr="003040DD">
        <w:rPr>
          <w:rFonts w:eastAsia="Times New Roman"/>
          <w:color w:val="000000"/>
          <w:sz w:val="22"/>
          <w:szCs w:val="22"/>
          <w:shd w:val="clear" w:color="auto" w:fill="auto"/>
        </w:rPr>
        <w:t xml:space="preserve">Заказчика </w:t>
      </w:r>
      <w:r w:rsidRPr="003040DD">
        <w:rPr>
          <w:rFonts w:eastAsia="Times New Roman"/>
          <w:color w:val="auto"/>
          <w:sz w:val="22"/>
          <w:szCs w:val="22"/>
          <w:shd w:val="clear" w:color="auto" w:fill="auto"/>
          <w:lang w:eastAsia="zh-CN"/>
        </w:rPr>
        <w:t>по указанным реквизитам:</w:t>
      </w:r>
    </w:p>
    <w:p w14:paraId="04E45BB4" w14:textId="77777777" w:rsidR="003040DD" w:rsidRPr="003040DD" w:rsidRDefault="003040DD" w:rsidP="003040DD">
      <w:pPr>
        <w:tabs>
          <w:tab w:val="left" w:pos="2127"/>
        </w:tabs>
        <w:ind w:firstLine="709"/>
        <w:rPr>
          <w:rFonts w:eastAsia="Times New Roman"/>
          <w:color w:val="auto"/>
          <w:sz w:val="22"/>
          <w:szCs w:val="22"/>
          <w:shd w:val="clear" w:color="auto" w:fill="auto"/>
        </w:rPr>
      </w:pPr>
      <w:r w:rsidRPr="003040DD">
        <w:rPr>
          <w:rFonts w:eastAsia="Times New Roman"/>
          <w:i/>
          <w:color w:val="auto"/>
          <w:sz w:val="22"/>
          <w:szCs w:val="22"/>
          <w:shd w:val="clear" w:color="auto" w:fill="auto"/>
        </w:rPr>
        <w:t xml:space="preserve">МУП «Водоканал» </w:t>
      </w:r>
    </w:p>
    <w:p w14:paraId="479EBD5D" w14:textId="77777777" w:rsidR="003040DD" w:rsidRPr="003040DD" w:rsidRDefault="003040DD" w:rsidP="003040DD">
      <w:pPr>
        <w:tabs>
          <w:tab w:val="left" w:pos="2127"/>
        </w:tabs>
        <w:ind w:firstLine="709"/>
        <w:rPr>
          <w:rFonts w:eastAsia="Times New Roman"/>
          <w:color w:val="auto"/>
          <w:sz w:val="22"/>
          <w:szCs w:val="22"/>
          <w:shd w:val="clear" w:color="auto" w:fill="auto"/>
        </w:rPr>
      </w:pPr>
      <w:r w:rsidRPr="003040DD">
        <w:rPr>
          <w:rFonts w:eastAsia="Times New Roman"/>
          <w:color w:val="auto"/>
          <w:sz w:val="22"/>
          <w:szCs w:val="22"/>
          <w:shd w:val="clear" w:color="auto" w:fill="auto"/>
        </w:rPr>
        <w:t xml:space="preserve">ИНН 1215020390 </w:t>
      </w:r>
    </w:p>
    <w:p w14:paraId="2FD382BC" w14:textId="77777777" w:rsidR="003040DD" w:rsidRPr="003040DD" w:rsidRDefault="003040DD" w:rsidP="003040DD">
      <w:pPr>
        <w:tabs>
          <w:tab w:val="left" w:pos="2127"/>
        </w:tabs>
        <w:ind w:firstLine="709"/>
        <w:rPr>
          <w:rFonts w:eastAsia="Times New Roman"/>
          <w:color w:val="auto"/>
          <w:sz w:val="22"/>
          <w:szCs w:val="22"/>
          <w:shd w:val="clear" w:color="auto" w:fill="auto"/>
        </w:rPr>
      </w:pPr>
      <w:r w:rsidRPr="003040DD">
        <w:rPr>
          <w:rFonts w:eastAsia="Times New Roman"/>
          <w:color w:val="auto"/>
          <w:sz w:val="22"/>
          <w:szCs w:val="22"/>
          <w:shd w:val="clear" w:color="auto" w:fill="auto"/>
        </w:rPr>
        <w:t>КПП 121501001</w:t>
      </w:r>
    </w:p>
    <w:p w14:paraId="604B39FD" w14:textId="77777777" w:rsidR="003040DD" w:rsidRPr="003040DD" w:rsidRDefault="003040DD" w:rsidP="003040DD">
      <w:pPr>
        <w:ind w:firstLine="709"/>
        <w:rPr>
          <w:rFonts w:eastAsia="Times New Roman"/>
          <w:color w:val="000000"/>
          <w:sz w:val="22"/>
          <w:szCs w:val="22"/>
          <w:shd w:val="clear" w:color="auto" w:fill="auto"/>
        </w:rPr>
      </w:pPr>
      <w:r w:rsidRPr="003040DD">
        <w:rPr>
          <w:rFonts w:eastAsia="Times New Roman"/>
          <w:color w:val="000000"/>
          <w:sz w:val="22"/>
          <w:szCs w:val="22"/>
          <w:shd w:val="clear" w:color="auto" w:fill="auto"/>
        </w:rPr>
        <w:t>Расчетный счет 40702810300000050227</w:t>
      </w:r>
    </w:p>
    <w:p w14:paraId="40FC9AFE" w14:textId="77777777" w:rsidR="003040DD" w:rsidRPr="003040DD" w:rsidRDefault="003040DD" w:rsidP="003040DD">
      <w:pPr>
        <w:ind w:firstLine="709"/>
        <w:rPr>
          <w:rFonts w:eastAsia="Times New Roman"/>
          <w:color w:val="000000"/>
          <w:sz w:val="22"/>
          <w:szCs w:val="22"/>
          <w:shd w:val="clear" w:color="auto" w:fill="auto"/>
        </w:rPr>
      </w:pPr>
      <w:r w:rsidRPr="003040DD">
        <w:rPr>
          <w:rFonts w:eastAsia="Times New Roman"/>
          <w:color w:val="000000"/>
          <w:sz w:val="22"/>
          <w:szCs w:val="22"/>
          <w:shd w:val="clear" w:color="auto" w:fill="auto"/>
        </w:rPr>
        <w:t xml:space="preserve">Банк получателя: ГПБ (АО) </w:t>
      </w:r>
    </w:p>
    <w:p w14:paraId="35D2D452" w14:textId="77777777" w:rsidR="003040DD" w:rsidRPr="003040DD" w:rsidRDefault="003040DD" w:rsidP="003040DD">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3040DD">
        <w:rPr>
          <w:rFonts w:eastAsia="Times New Roman"/>
          <w:color w:val="auto"/>
          <w:sz w:val="22"/>
          <w:szCs w:val="22"/>
          <w:shd w:val="clear" w:color="auto" w:fill="auto"/>
          <w:lang w:eastAsia="zh-CN"/>
        </w:rPr>
        <w:t>Корреспондентский счет 30101810200000000823</w:t>
      </w:r>
    </w:p>
    <w:p w14:paraId="742823A7" w14:textId="77777777" w:rsidR="003040DD" w:rsidRPr="003040DD" w:rsidRDefault="003040DD" w:rsidP="003040DD">
      <w:pPr>
        <w:ind w:firstLine="709"/>
        <w:rPr>
          <w:rFonts w:eastAsia="Times New Roman"/>
          <w:color w:val="auto"/>
          <w:sz w:val="22"/>
          <w:szCs w:val="22"/>
          <w:shd w:val="clear" w:color="auto" w:fill="auto"/>
        </w:rPr>
      </w:pPr>
      <w:r w:rsidRPr="003040DD">
        <w:rPr>
          <w:rFonts w:eastAsia="Times New Roman"/>
          <w:color w:val="auto"/>
          <w:sz w:val="22"/>
          <w:szCs w:val="22"/>
          <w:shd w:val="clear" w:color="auto" w:fill="auto"/>
        </w:rPr>
        <w:t>БИК 044525823</w:t>
      </w:r>
    </w:p>
    <w:p w14:paraId="42ECC404" w14:textId="77777777" w:rsidR="003040DD" w:rsidRPr="003040DD" w:rsidRDefault="003040DD" w:rsidP="003040DD">
      <w:pPr>
        <w:tabs>
          <w:tab w:val="left" w:pos="426"/>
          <w:tab w:val="left" w:pos="1120"/>
        </w:tabs>
        <w:autoSpaceDE w:val="0"/>
        <w:autoSpaceDN w:val="0"/>
        <w:adjustRightInd w:val="0"/>
        <w:ind w:firstLine="709"/>
        <w:rPr>
          <w:rFonts w:eastAsia="Times New Roman"/>
          <w:color w:val="auto"/>
          <w:sz w:val="22"/>
          <w:szCs w:val="22"/>
          <w:shd w:val="clear" w:color="auto" w:fill="auto"/>
          <w:lang w:eastAsia="zh-CN"/>
        </w:rPr>
      </w:pPr>
      <w:r w:rsidRPr="003040DD">
        <w:rPr>
          <w:rFonts w:eastAsia="Times New Roman"/>
          <w:color w:val="auto"/>
          <w:sz w:val="22"/>
          <w:szCs w:val="22"/>
          <w:shd w:val="clear" w:color="auto" w:fill="auto"/>
        </w:rPr>
        <w:t xml:space="preserve">Назначение платежа: </w:t>
      </w:r>
      <w:r w:rsidRPr="003040DD">
        <w:rPr>
          <w:rFonts w:eastAsia="Times New Roman"/>
          <w:bCs/>
          <w:color w:val="auto"/>
          <w:sz w:val="22"/>
          <w:szCs w:val="22"/>
          <w:shd w:val="clear" w:color="auto" w:fill="auto"/>
        </w:rPr>
        <w:t xml:space="preserve">«Обеспечение исполнения </w:t>
      </w:r>
      <w:r w:rsidRPr="003040DD">
        <w:rPr>
          <w:rFonts w:eastAsia="Times New Roman"/>
          <w:color w:val="auto"/>
          <w:sz w:val="22"/>
          <w:szCs w:val="22"/>
          <w:shd w:val="clear" w:color="auto" w:fill="auto"/>
          <w:lang w:eastAsia="zh-CN"/>
        </w:rPr>
        <w:t>Договора на</w:t>
      </w:r>
      <w:r w:rsidRPr="003040DD">
        <w:rPr>
          <w:rFonts w:eastAsia="Times New Roman"/>
          <w:color w:val="auto"/>
          <w:sz w:val="22"/>
          <w:szCs w:val="22"/>
          <w:shd w:val="clear" w:color="auto" w:fill="auto"/>
        </w:rPr>
        <w:t xml:space="preserve"> </w:t>
      </w:r>
      <w:r w:rsidRPr="003040DD">
        <w:rPr>
          <w:rFonts w:eastAsia="Calibri"/>
          <w:color w:val="auto"/>
          <w:sz w:val="22"/>
          <w:szCs w:val="22"/>
          <w:shd w:val="clear" w:color="auto" w:fill="auto"/>
          <w:lang w:eastAsia="ar-SA"/>
        </w:rPr>
        <w:t>поставку стандартных образцов</w:t>
      </w:r>
      <w:r w:rsidRPr="003040DD">
        <w:rPr>
          <w:rFonts w:eastAsia="Times New Roman"/>
          <w:color w:val="auto"/>
          <w:sz w:val="22"/>
          <w:szCs w:val="22"/>
          <w:shd w:val="clear" w:color="auto" w:fill="auto"/>
        </w:rPr>
        <w:t>».</w:t>
      </w:r>
    </w:p>
    <w:p w14:paraId="10289B28" w14:textId="77777777" w:rsidR="003040DD" w:rsidRPr="003040DD" w:rsidRDefault="003040DD" w:rsidP="003040DD">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3040DD">
        <w:rPr>
          <w:rFonts w:eastAsia="Times New Roman"/>
          <w:color w:val="auto"/>
          <w:sz w:val="22"/>
          <w:szCs w:val="22"/>
          <w:shd w:val="clear" w:color="auto" w:fill="auto"/>
          <w:lang w:eastAsia="zh-CN"/>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w:t>
      </w:r>
    </w:p>
    <w:p w14:paraId="00D50EDF" w14:textId="77777777" w:rsidR="003040DD" w:rsidRPr="003040DD" w:rsidRDefault="003040DD" w:rsidP="003040DD">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3040DD">
        <w:rPr>
          <w:rFonts w:eastAsia="Times New Roman"/>
          <w:color w:val="auto"/>
          <w:sz w:val="22"/>
          <w:szCs w:val="22"/>
          <w:shd w:val="clear" w:color="auto" w:fill="auto"/>
          <w:lang w:eastAsia="zh-CN"/>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14:paraId="08A8437A" w14:textId="77777777" w:rsidR="003040DD" w:rsidRPr="003040DD" w:rsidRDefault="003040DD" w:rsidP="003040DD">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3040DD">
        <w:rPr>
          <w:rFonts w:eastAsia="Times New Roman"/>
          <w:color w:val="auto"/>
          <w:sz w:val="22"/>
          <w:szCs w:val="22"/>
          <w:shd w:val="clear" w:color="auto" w:fill="auto"/>
          <w:lang w:eastAsia="zh-CN"/>
        </w:rPr>
        <w:t>8.5. В случае если Поставщиком в качестве обеспечения исполнения Договора выбрана 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14:paraId="3A315738" w14:textId="77777777" w:rsidR="003040DD" w:rsidRPr="003040DD" w:rsidRDefault="003040DD" w:rsidP="003040DD">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3040DD">
        <w:rPr>
          <w:rFonts w:eastAsia="Times New Roman"/>
          <w:color w:val="auto"/>
          <w:sz w:val="22"/>
          <w:szCs w:val="22"/>
          <w:shd w:val="clear" w:color="auto" w:fill="auto"/>
          <w:lang w:eastAsia="zh-CN"/>
        </w:rPr>
        <w:t>8.6. Поставщик обязан предоставить Заказчику оригинал независимой гарантии в течение пяти дней с момента заключения Договора.</w:t>
      </w:r>
    </w:p>
    <w:p w14:paraId="11EBD1A8" w14:textId="77777777" w:rsidR="003040DD" w:rsidRPr="003040DD" w:rsidRDefault="003040DD" w:rsidP="003040DD">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3040DD">
        <w:rPr>
          <w:rFonts w:eastAsia="Times New Roman"/>
          <w:color w:val="auto"/>
          <w:sz w:val="22"/>
          <w:szCs w:val="22"/>
          <w:shd w:val="clear" w:color="auto" w:fill="auto"/>
          <w:lang w:eastAsia="zh-CN"/>
        </w:rPr>
        <w:t>8.7. Срок действия независимой гарантии должен превышать срок действия Договора не менее, чем на один месяц.</w:t>
      </w:r>
    </w:p>
    <w:p w14:paraId="1ED6CEC8" w14:textId="77777777" w:rsidR="003040DD" w:rsidRPr="003040DD" w:rsidRDefault="003040DD" w:rsidP="003040DD">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3040DD">
        <w:rPr>
          <w:rFonts w:eastAsia="Times New Roman"/>
          <w:color w:val="auto"/>
          <w:sz w:val="22"/>
          <w:szCs w:val="22"/>
          <w:shd w:val="clear" w:color="auto" w:fill="auto"/>
          <w:lang w:eastAsia="zh-CN"/>
        </w:rPr>
        <w:t>8.8.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14:paraId="31C7A3B3" w14:textId="77777777" w:rsidR="003040DD" w:rsidRPr="003040DD" w:rsidRDefault="003040DD" w:rsidP="003040DD">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3040DD">
        <w:rPr>
          <w:rFonts w:eastAsia="Times New Roman"/>
          <w:color w:val="auto"/>
          <w:sz w:val="22"/>
          <w:szCs w:val="22"/>
          <w:shd w:val="clear" w:color="auto" w:fill="auto"/>
          <w:lang w:eastAsia="zh-CN"/>
        </w:rPr>
        <w:t>8.9.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14:paraId="52DFEA16" w14:textId="77777777" w:rsidR="003040DD" w:rsidRPr="003040DD" w:rsidRDefault="003040DD" w:rsidP="003040DD">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3040DD">
        <w:rPr>
          <w:rFonts w:eastAsia="Times New Roman"/>
          <w:color w:val="auto"/>
          <w:sz w:val="22"/>
          <w:szCs w:val="22"/>
          <w:shd w:val="clear" w:color="auto" w:fill="auto"/>
          <w:lang w:eastAsia="zh-CN"/>
        </w:rPr>
        <w:t>8.10.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14:paraId="73242295" w14:textId="77777777" w:rsidR="003040DD" w:rsidRPr="003040DD" w:rsidRDefault="003040DD" w:rsidP="003040DD">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3040DD">
        <w:rPr>
          <w:rFonts w:eastAsia="Times New Roman"/>
          <w:color w:val="auto"/>
          <w:sz w:val="22"/>
          <w:szCs w:val="22"/>
          <w:shd w:val="clear" w:color="auto" w:fill="auto"/>
          <w:lang w:eastAsia="zh-CN"/>
        </w:rPr>
        <w:t>8.11.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14:paraId="4C4FB11A" w14:textId="77777777" w:rsidR="003040DD" w:rsidRPr="003040DD" w:rsidRDefault="003040DD" w:rsidP="003040DD">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3040DD">
        <w:rPr>
          <w:rFonts w:eastAsia="Times New Roman"/>
          <w:color w:val="auto"/>
          <w:sz w:val="22"/>
          <w:szCs w:val="22"/>
          <w:shd w:val="clear" w:color="auto" w:fill="auto"/>
          <w:lang w:eastAsia="zh-CN"/>
        </w:rPr>
        <w:lastRenderedPageBreak/>
        <w:t>8.12.  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14:paraId="284A1FC4" w14:textId="77777777" w:rsidR="003040DD" w:rsidRPr="003040DD" w:rsidRDefault="003040DD" w:rsidP="003040DD">
      <w:pPr>
        <w:tabs>
          <w:tab w:val="left" w:pos="709"/>
          <w:tab w:val="left" w:pos="1120"/>
        </w:tabs>
        <w:autoSpaceDE w:val="0"/>
        <w:autoSpaceDN w:val="0"/>
        <w:adjustRightInd w:val="0"/>
        <w:ind w:firstLine="709"/>
        <w:jc w:val="left"/>
        <w:rPr>
          <w:rFonts w:eastAsia="Times New Roman"/>
          <w:color w:val="auto"/>
          <w:sz w:val="22"/>
          <w:szCs w:val="22"/>
          <w:shd w:val="clear" w:color="auto" w:fill="auto"/>
          <w:lang w:eastAsia="zh-CN"/>
        </w:rPr>
      </w:pPr>
    </w:p>
    <w:p w14:paraId="3EB17C91" w14:textId="77777777" w:rsidR="003040DD" w:rsidRPr="003040DD" w:rsidRDefault="003040DD" w:rsidP="003040DD">
      <w:pPr>
        <w:tabs>
          <w:tab w:val="left" w:pos="709"/>
        </w:tabs>
        <w:ind w:firstLine="709"/>
        <w:jc w:val="center"/>
        <w:rPr>
          <w:rFonts w:eastAsia="Times New Roman"/>
          <w:b/>
          <w:color w:val="auto"/>
          <w:position w:val="-1"/>
          <w:sz w:val="22"/>
          <w:szCs w:val="22"/>
          <w:shd w:val="clear" w:color="auto" w:fill="auto"/>
        </w:rPr>
      </w:pPr>
      <w:r w:rsidRPr="003040DD">
        <w:rPr>
          <w:rFonts w:eastAsia="Times New Roman"/>
          <w:b/>
          <w:bCs/>
          <w:color w:val="auto"/>
          <w:position w:val="-1"/>
          <w:sz w:val="22"/>
          <w:szCs w:val="22"/>
          <w:shd w:val="clear" w:color="auto" w:fill="auto"/>
        </w:rPr>
        <w:t xml:space="preserve">9. </w:t>
      </w:r>
      <w:r w:rsidRPr="003040DD">
        <w:rPr>
          <w:rFonts w:eastAsia="Times New Roman"/>
          <w:b/>
          <w:color w:val="auto"/>
          <w:position w:val="-1"/>
          <w:sz w:val="22"/>
          <w:szCs w:val="22"/>
          <w:shd w:val="clear" w:color="auto" w:fill="auto"/>
        </w:rPr>
        <w:t>ОТВЕТСТВЕННОСТЬ СТОРОН</w:t>
      </w:r>
    </w:p>
    <w:p w14:paraId="3A04A2C3" w14:textId="77777777" w:rsidR="003040DD" w:rsidRPr="003040DD" w:rsidRDefault="003040DD" w:rsidP="003040DD">
      <w:pPr>
        <w:suppressAutoHyphens/>
        <w:autoSpaceDE w:val="0"/>
        <w:autoSpaceDN w:val="0"/>
        <w:adjustRightInd w:val="0"/>
        <w:ind w:firstLine="709"/>
        <w:rPr>
          <w:rFonts w:eastAsia="Times New Roman"/>
          <w:color w:val="auto"/>
          <w:sz w:val="22"/>
          <w:szCs w:val="22"/>
          <w:shd w:val="clear" w:color="auto" w:fill="auto"/>
        </w:rPr>
      </w:pPr>
      <w:r w:rsidRPr="003040DD">
        <w:rPr>
          <w:rFonts w:eastAsia="Times New Roman"/>
          <w:color w:val="auto"/>
          <w:sz w:val="22"/>
          <w:szCs w:val="22"/>
          <w:shd w:val="clear" w:color="auto" w:fill="auto"/>
        </w:rPr>
        <w:t xml:space="preserve">9.1. При нарушении условий Договора Стороны несут ответственность в соответствии с </w:t>
      </w:r>
      <w:r w:rsidRPr="003040DD">
        <w:rPr>
          <w:rFonts w:eastAsia="Times New Roman"/>
          <w:color w:val="auto"/>
          <w:sz w:val="22"/>
          <w:szCs w:val="22"/>
          <w:shd w:val="clear" w:color="auto" w:fill="auto"/>
          <w:lang w:eastAsia="zh-CN"/>
        </w:rPr>
        <w:t>ГК РФ,</w:t>
      </w:r>
      <w:r w:rsidRPr="003040DD">
        <w:rPr>
          <w:rFonts w:eastAsia="Times New Roman"/>
          <w:color w:val="auto"/>
          <w:sz w:val="22"/>
          <w:szCs w:val="22"/>
          <w:shd w:val="clear" w:color="auto" w:fill="auto"/>
        </w:rPr>
        <w:t xml:space="preserve"> Правилами, утвержденными постановлением Правительства Российской Федерации от 30.08.2017 г. № 1042 и настоящим Договором. </w:t>
      </w:r>
    </w:p>
    <w:p w14:paraId="5EE4F5BE" w14:textId="77777777" w:rsidR="003040DD" w:rsidRPr="003040DD" w:rsidRDefault="003040DD" w:rsidP="003040DD">
      <w:pPr>
        <w:ind w:firstLine="709"/>
        <w:rPr>
          <w:rFonts w:eastAsia="Times New Roman"/>
          <w:color w:val="auto"/>
          <w:sz w:val="22"/>
          <w:szCs w:val="22"/>
          <w:shd w:val="clear" w:color="auto" w:fill="auto"/>
        </w:rPr>
      </w:pPr>
      <w:r w:rsidRPr="003040DD">
        <w:rPr>
          <w:rFonts w:eastAsia="Times New Roman"/>
          <w:color w:val="auto"/>
          <w:sz w:val="22"/>
          <w:szCs w:val="22"/>
          <w:shd w:val="clear" w:color="auto" w:fill="auto"/>
        </w:rPr>
        <w:t>9.2.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следующем порядке:</w:t>
      </w:r>
    </w:p>
    <w:p w14:paraId="10B4713D" w14:textId="77777777" w:rsidR="003040DD" w:rsidRPr="003040DD" w:rsidRDefault="003040DD" w:rsidP="003040DD">
      <w:pPr>
        <w:ind w:firstLine="709"/>
        <w:rPr>
          <w:rFonts w:eastAsia="Times New Roman"/>
          <w:color w:val="auto"/>
          <w:sz w:val="22"/>
          <w:szCs w:val="22"/>
          <w:shd w:val="clear" w:color="auto" w:fill="auto"/>
        </w:rPr>
      </w:pPr>
      <w:r w:rsidRPr="003040DD">
        <w:rPr>
          <w:rFonts w:eastAsia="Times New Roman"/>
          <w:color w:val="auto"/>
          <w:sz w:val="22"/>
          <w:szCs w:val="22"/>
          <w:shd w:val="clear" w:color="auto" w:fill="auto"/>
        </w:rPr>
        <w:t>а) 10 процентов цены в случае, если цена Договора не превышает 3 млн. рублей;</w:t>
      </w:r>
    </w:p>
    <w:p w14:paraId="7568E442" w14:textId="77777777" w:rsidR="003040DD" w:rsidRPr="003040DD" w:rsidRDefault="003040DD" w:rsidP="003040DD">
      <w:pPr>
        <w:ind w:firstLine="709"/>
        <w:rPr>
          <w:rFonts w:eastAsia="Times New Roman"/>
          <w:color w:val="auto"/>
          <w:sz w:val="22"/>
          <w:szCs w:val="22"/>
          <w:shd w:val="clear" w:color="auto" w:fill="auto"/>
        </w:rPr>
      </w:pPr>
      <w:r w:rsidRPr="003040DD">
        <w:rPr>
          <w:rFonts w:eastAsia="Times New Roman"/>
          <w:color w:val="auto"/>
          <w:sz w:val="22"/>
          <w:szCs w:val="22"/>
          <w:shd w:val="clear" w:color="auto" w:fill="auto"/>
        </w:rPr>
        <w:t>б) 5 процентов цены Договора в случае, если цена Договора составляет от 3 млн. рублей до 50 млн. рублей (включительно).</w:t>
      </w:r>
    </w:p>
    <w:p w14:paraId="5409B388" w14:textId="77777777" w:rsidR="003040DD" w:rsidRPr="003040DD" w:rsidRDefault="003040DD" w:rsidP="003040DD">
      <w:pPr>
        <w:ind w:firstLine="709"/>
        <w:rPr>
          <w:rFonts w:eastAsia="Times New Roman"/>
          <w:color w:val="auto"/>
          <w:sz w:val="22"/>
          <w:szCs w:val="22"/>
          <w:shd w:val="clear" w:color="auto" w:fill="auto"/>
        </w:rPr>
      </w:pPr>
      <w:r w:rsidRPr="003040DD">
        <w:rPr>
          <w:rFonts w:eastAsia="Times New Roman"/>
          <w:color w:val="auto"/>
          <w:sz w:val="22"/>
          <w:szCs w:val="22"/>
          <w:shd w:val="clear" w:color="auto" w:fill="auto"/>
        </w:rPr>
        <w:t>9.3. За каждый факт неисполнения или ненадлежащего исполнения Поставщиком  обязательств,  предусмотренных Договором, заключенным по результатам определения Поставщика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размере  1 процента цены Договора, но не более 5 тыс. рублей и не менее 1 тыс. рублей.</w:t>
      </w:r>
    </w:p>
    <w:p w14:paraId="1339567B" w14:textId="77777777" w:rsidR="003040DD" w:rsidRPr="003040DD" w:rsidRDefault="003040DD" w:rsidP="003040DD">
      <w:pPr>
        <w:ind w:firstLine="709"/>
        <w:rPr>
          <w:rFonts w:eastAsia="Times New Roman"/>
          <w:color w:val="auto"/>
          <w:sz w:val="22"/>
          <w:szCs w:val="22"/>
          <w:shd w:val="clear" w:color="auto" w:fill="auto"/>
        </w:rPr>
      </w:pPr>
      <w:r w:rsidRPr="003040DD">
        <w:rPr>
          <w:rFonts w:eastAsia="Times New Roman"/>
          <w:color w:val="auto"/>
          <w:sz w:val="22"/>
          <w:szCs w:val="22"/>
          <w:shd w:val="clear" w:color="auto" w:fill="auto"/>
        </w:rPr>
        <w:t>9.4.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14:paraId="19B759A5" w14:textId="77777777" w:rsidR="003040DD" w:rsidRPr="003040DD" w:rsidRDefault="003040DD" w:rsidP="003040DD">
      <w:pPr>
        <w:ind w:firstLine="709"/>
        <w:rPr>
          <w:rFonts w:eastAsia="Times New Roman"/>
          <w:color w:val="auto"/>
          <w:sz w:val="22"/>
          <w:szCs w:val="22"/>
          <w:shd w:val="clear" w:color="auto" w:fill="auto"/>
        </w:rPr>
      </w:pPr>
      <w:r w:rsidRPr="003040DD">
        <w:rPr>
          <w:rFonts w:eastAsia="Times New Roman"/>
          <w:color w:val="auto"/>
          <w:sz w:val="22"/>
          <w:szCs w:val="22"/>
          <w:shd w:val="clear" w:color="auto" w:fill="auto"/>
        </w:rPr>
        <w:t>а) 1000 рублей, если цена Договора не превышает 3 млн. рублей (включительно);</w:t>
      </w:r>
    </w:p>
    <w:p w14:paraId="29F6C1D2" w14:textId="77777777" w:rsidR="003040DD" w:rsidRPr="003040DD" w:rsidRDefault="003040DD" w:rsidP="003040DD">
      <w:pPr>
        <w:ind w:firstLine="709"/>
        <w:rPr>
          <w:rFonts w:eastAsia="Times New Roman"/>
          <w:color w:val="auto"/>
          <w:sz w:val="22"/>
          <w:szCs w:val="22"/>
          <w:shd w:val="clear" w:color="auto" w:fill="auto"/>
        </w:rPr>
      </w:pPr>
      <w:r w:rsidRPr="003040DD">
        <w:rPr>
          <w:rFonts w:eastAsia="Times New Roman"/>
          <w:color w:val="auto"/>
          <w:sz w:val="22"/>
          <w:szCs w:val="22"/>
          <w:shd w:val="clear" w:color="auto" w:fill="auto"/>
        </w:rPr>
        <w:t>б) 5000 рублей, если цена Договора составляет от 3 млн. рублей до 50 млн. рублей (включительно).</w:t>
      </w:r>
    </w:p>
    <w:p w14:paraId="7A765593" w14:textId="77777777" w:rsidR="003040DD" w:rsidRPr="003040DD" w:rsidRDefault="003040DD" w:rsidP="003040DD">
      <w:pPr>
        <w:ind w:firstLine="709"/>
        <w:rPr>
          <w:rFonts w:eastAsia="Times New Roman"/>
          <w:color w:val="auto"/>
          <w:sz w:val="22"/>
          <w:szCs w:val="22"/>
          <w:shd w:val="clear" w:color="auto" w:fill="auto"/>
        </w:rPr>
      </w:pPr>
      <w:r w:rsidRPr="003040DD">
        <w:rPr>
          <w:rFonts w:eastAsia="Times New Roman"/>
          <w:color w:val="auto"/>
          <w:sz w:val="22"/>
          <w:szCs w:val="22"/>
          <w:shd w:val="clear" w:color="auto" w:fill="auto"/>
        </w:rPr>
        <w:t>9.5.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14:paraId="28BDE2C3" w14:textId="77777777" w:rsidR="003040DD" w:rsidRPr="003040DD" w:rsidRDefault="003040DD" w:rsidP="003040DD">
      <w:pPr>
        <w:ind w:firstLine="709"/>
        <w:rPr>
          <w:rFonts w:eastAsia="Times New Roman"/>
          <w:color w:val="auto"/>
          <w:sz w:val="22"/>
          <w:szCs w:val="22"/>
          <w:shd w:val="clear" w:color="auto" w:fill="auto"/>
        </w:rPr>
      </w:pPr>
      <w:r w:rsidRPr="003040DD">
        <w:rPr>
          <w:rFonts w:eastAsia="Times New Roman"/>
          <w:color w:val="auto"/>
          <w:sz w:val="22"/>
          <w:szCs w:val="22"/>
          <w:shd w:val="clear" w:color="auto" w:fill="auto"/>
        </w:rPr>
        <w:t>9.6. Общая сумма начисленных штрафов за неисполнение или ненадлежащее исполнение Поставщиком обязательств, предусмотренных Договором, не может превышать цену Договора.</w:t>
      </w:r>
    </w:p>
    <w:p w14:paraId="17B11E25" w14:textId="77777777" w:rsidR="003040DD" w:rsidRPr="003040DD" w:rsidRDefault="003040DD" w:rsidP="003040DD">
      <w:pPr>
        <w:suppressAutoHyphens/>
        <w:autoSpaceDE w:val="0"/>
        <w:autoSpaceDN w:val="0"/>
        <w:adjustRightInd w:val="0"/>
        <w:ind w:firstLine="709"/>
        <w:rPr>
          <w:rFonts w:eastAsia="Times New Roman"/>
          <w:color w:val="auto"/>
          <w:sz w:val="22"/>
          <w:szCs w:val="22"/>
          <w:shd w:val="clear" w:color="auto" w:fill="auto"/>
        </w:rPr>
      </w:pPr>
      <w:r w:rsidRPr="003040DD">
        <w:rPr>
          <w:rFonts w:eastAsia="Times New Roman"/>
          <w:color w:val="auto"/>
          <w:sz w:val="22"/>
          <w:szCs w:val="22"/>
          <w:shd w:val="clear" w:color="auto" w:fill="auto"/>
        </w:rPr>
        <w:t xml:space="preserve">9.7. Общая сумма начисленных штрафов за ненадлежащее исполнение Заказчиком обязательств, предусмотренных Договором, не может превышать цену Договора. </w:t>
      </w:r>
    </w:p>
    <w:p w14:paraId="6862D8B3" w14:textId="77777777" w:rsidR="003040DD" w:rsidRPr="003040DD" w:rsidRDefault="003040DD" w:rsidP="003040DD">
      <w:pPr>
        <w:tabs>
          <w:tab w:val="left" w:pos="709"/>
        </w:tabs>
        <w:ind w:firstLine="709"/>
        <w:jc w:val="center"/>
        <w:rPr>
          <w:rFonts w:eastAsia="Times New Roman"/>
          <w:b/>
          <w:color w:val="auto"/>
          <w:sz w:val="22"/>
          <w:szCs w:val="22"/>
          <w:shd w:val="clear" w:color="auto" w:fill="auto"/>
        </w:rPr>
      </w:pPr>
    </w:p>
    <w:p w14:paraId="332043AA" w14:textId="77777777" w:rsidR="003040DD" w:rsidRPr="003040DD" w:rsidRDefault="003040DD" w:rsidP="003040DD">
      <w:pPr>
        <w:tabs>
          <w:tab w:val="left" w:pos="709"/>
        </w:tabs>
        <w:ind w:firstLine="709"/>
        <w:jc w:val="center"/>
        <w:rPr>
          <w:rFonts w:eastAsia="Times New Roman"/>
          <w:b/>
          <w:color w:val="auto"/>
          <w:sz w:val="22"/>
          <w:szCs w:val="22"/>
          <w:shd w:val="clear" w:color="auto" w:fill="auto"/>
        </w:rPr>
      </w:pPr>
      <w:r w:rsidRPr="003040DD">
        <w:rPr>
          <w:rFonts w:eastAsia="Times New Roman"/>
          <w:b/>
          <w:color w:val="auto"/>
          <w:sz w:val="22"/>
          <w:szCs w:val="22"/>
          <w:shd w:val="clear" w:color="auto" w:fill="auto"/>
        </w:rPr>
        <w:t>10. ОБСТОЯТЕЛЬСТВА НЕПРЕОДОЛИМОЙ СИЛЫ</w:t>
      </w:r>
    </w:p>
    <w:p w14:paraId="77D0A0A1" w14:textId="77777777" w:rsidR="003040DD" w:rsidRPr="003040DD" w:rsidRDefault="003040DD" w:rsidP="003040DD">
      <w:pPr>
        <w:tabs>
          <w:tab w:val="left" w:pos="709"/>
        </w:tabs>
        <w:autoSpaceDE w:val="0"/>
        <w:autoSpaceDN w:val="0"/>
        <w:adjustRightInd w:val="0"/>
        <w:ind w:firstLine="709"/>
        <w:rPr>
          <w:rFonts w:eastAsia="Times New Roman"/>
          <w:color w:val="auto"/>
          <w:sz w:val="22"/>
          <w:szCs w:val="22"/>
          <w:shd w:val="clear" w:color="auto" w:fill="auto"/>
        </w:rPr>
      </w:pPr>
      <w:r w:rsidRPr="003040DD">
        <w:rPr>
          <w:rFonts w:eastAsia="Times New Roman"/>
          <w:color w:val="auto"/>
          <w:sz w:val="22"/>
          <w:szCs w:val="22"/>
          <w:shd w:val="clear" w:color="auto" w:fill="auto"/>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19AF3275" w14:textId="77777777" w:rsidR="003040DD" w:rsidRPr="003040DD" w:rsidRDefault="003040DD" w:rsidP="003040DD">
      <w:pPr>
        <w:tabs>
          <w:tab w:val="left" w:pos="709"/>
        </w:tabs>
        <w:autoSpaceDE w:val="0"/>
        <w:autoSpaceDN w:val="0"/>
        <w:adjustRightInd w:val="0"/>
        <w:ind w:firstLine="709"/>
        <w:rPr>
          <w:rFonts w:eastAsia="Times New Roman"/>
          <w:color w:val="auto"/>
          <w:sz w:val="22"/>
          <w:szCs w:val="22"/>
          <w:shd w:val="clear" w:color="auto" w:fill="auto"/>
        </w:rPr>
      </w:pPr>
      <w:r w:rsidRPr="003040DD">
        <w:rPr>
          <w:rFonts w:eastAsia="Times New Roman"/>
          <w:color w:val="auto"/>
          <w:sz w:val="22"/>
          <w:szCs w:val="22"/>
          <w:shd w:val="clear" w:color="auto" w:fill="auto"/>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14:paraId="712F709E" w14:textId="77777777" w:rsidR="003040DD" w:rsidRPr="003040DD" w:rsidRDefault="003040DD" w:rsidP="003040DD">
      <w:pPr>
        <w:tabs>
          <w:tab w:val="left" w:pos="709"/>
        </w:tabs>
        <w:autoSpaceDE w:val="0"/>
        <w:autoSpaceDN w:val="0"/>
        <w:adjustRightInd w:val="0"/>
        <w:ind w:firstLine="709"/>
        <w:rPr>
          <w:rFonts w:eastAsia="Times New Roman"/>
          <w:color w:val="auto"/>
          <w:sz w:val="22"/>
          <w:szCs w:val="22"/>
          <w:shd w:val="clear" w:color="auto" w:fill="auto"/>
        </w:rPr>
      </w:pPr>
      <w:r w:rsidRPr="003040DD">
        <w:rPr>
          <w:rFonts w:eastAsia="Times New Roman"/>
          <w:color w:val="auto"/>
          <w:sz w:val="22"/>
          <w:szCs w:val="22"/>
          <w:shd w:val="clear" w:color="auto" w:fill="auto"/>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44004D7E" w14:textId="77777777" w:rsidR="003040DD" w:rsidRPr="003040DD" w:rsidRDefault="003040DD" w:rsidP="003040DD">
      <w:pPr>
        <w:tabs>
          <w:tab w:val="left" w:pos="709"/>
        </w:tabs>
        <w:autoSpaceDE w:val="0"/>
        <w:autoSpaceDN w:val="0"/>
        <w:adjustRightInd w:val="0"/>
        <w:ind w:firstLine="709"/>
        <w:rPr>
          <w:rFonts w:eastAsia="Times New Roman"/>
          <w:color w:val="auto"/>
          <w:sz w:val="22"/>
          <w:szCs w:val="22"/>
          <w:shd w:val="clear" w:color="auto" w:fill="auto"/>
        </w:rPr>
      </w:pPr>
      <w:r w:rsidRPr="003040DD">
        <w:rPr>
          <w:rFonts w:eastAsia="Times New Roman"/>
          <w:color w:val="auto"/>
          <w:sz w:val="22"/>
          <w:szCs w:val="22"/>
          <w:shd w:val="clear" w:color="auto" w:fill="auto"/>
        </w:rPr>
        <w:t xml:space="preserve">10.4. Если обстоятельства, указанные в </w:t>
      </w:r>
      <w:hyperlink r:id="rId9" w:history="1">
        <w:r w:rsidRPr="003040DD">
          <w:rPr>
            <w:rFonts w:eastAsia="Times New Roman"/>
            <w:color w:val="auto"/>
            <w:sz w:val="22"/>
            <w:szCs w:val="22"/>
            <w:shd w:val="clear" w:color="auto" w:fill="auto"/>
          </w:rPr>
          <w:t>п. 10.1</w:t>
        </w:r>
      </w:hyperlink>
      <w:r w:rsidRPr="003040DD">
        <w:rPr>
          <w:rFonts w:eastAsia="Times New Roman"/>
          <w:color w:val="auto"/>
          <w:sz w:val="22"/>
          <w:szCs w:val="22"/>
          <w:shd w:val="clear" w:color="auto" w:fill="auto"/>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14:paraId="5AA9AA6C" w14:textId="77777777" w:rsidR="003040DD" w:rsidRPr="003040DD" w:rsidRDefault="003040DD" w:rsidP="003040DD">
      <w:pPr>
        <w:tabs>
          <w:tab w:val="left" w:pos="709"/>
        </w:tabs>
        <w:autoSpaceDE w:val="0"/>
        <w:autoSpaceDN w:val="0"/>
        <w:adjustRightInd w:val="0"/>
        <w:ind w:firstLine="709"/>
        <w:rPr>
          <w:rFonts w:eastAsia="Times New Roman"/>
          <w:color w:val="auto"/>
          <w:sz w:val="22"/>
          <w:szCs w:val="22"/>
          <w:shd w:val="clear" w:color="auto" w:fill="auto"/>
        </w:rPr>
      </w:pPr>
      <w:r w:rsidRPr="003040DD">
        <w:rPr>
          <w:rFonts w:eastAsia="Times New Roman"/>
          <w:color w:val="auto"/>
          <w:sz w:val="22"/>
          <w:szCs w:val="22"/>
          <w:shd w:val="clear" w:color="auto" w:fill="auto"/>
        </w:rPr>
        <w:t>10.5. Не 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14:paraId="0C260404" w14:textId="77777777" w:rsidR="003040DD" w:rsidRPr="003040DD" w:rsidRDefault="003040DD" w:rsidP="003040DD">
      <w:pPr>
        <w:widowControl w:val="0"/>
        <w:tabs>
          <w:tab w:val="left" w:pos="709"/>
        </w:tabs>
        <w:suppressAutoHyphens/>
        <w:ind w:firstLine="709"/>
        <w:jc w:val="center"/>
        <w:rPr>
          <w:rFonts w:eastAsia="Arial"/>
          <w:b/>
          <w:color w:val="auto"/>
          <w:sz w:val="22"/>
          <w:szCs w:val="22"/>
          <w:shd w:val="clear" w:color="auto" w:fill="auto"/>
          <w:lang w:eastAsia="ar-SA"/>
        </w:rPr>
      </w:pPr>
      <w:r w:rsidRPr="003040DD">
        <w:rPr>
          <w:rFonts w:eastAsia="Arial"/>
          <w:b/>
          <w:color w:val="auto"/>
          <w:sz w:val="22"/>
          <w:szCs w:val="22"/>
          <w:shd w:val="clear" w:color="auto" w:fill="auto"/>
          <w:lang w:eastAsia="ar-SA"/>
        </w:rPr>
        <w:lastRenderedPageBreak/>
        <w:t>11. СРОК ДЕЙСТВИЯ И ПОРЯДОК ИЗМЕНЕНИЯ ДОГОВОРА</w:t>
      </w:r>
    </w:p>
    <w:p w14:paraId="2974CF18" w14:textId="77777777" w:rsidR="003040DD" w:rsidRPr="003040DD" w:rsidRDefault="003040DD" w:rsidP="003040DD">
      <w:pPr>
        <w:widowControl w:val="0"/>
        <w:tabs>
          <w:tab w:val="left" w:pos="709"/>
        </w:tabs>
        <w:suppressAutoHyphens/>
        <w:ind w:firstLine="709"/>
        <w:rPr>
          <w:rFonts w:eastAsia="Arial"/>
          <w:color w:val="auto"/>
          <w:sz w:val="22"/>
          <w:szCs w:val="22"/>
          <w:shd w:val="clear" w:color="auto" w:fill="auto"/>
          <w:lang w:eastAsia="ar-SA"/>
        </w:rPr>
      </w:pPr>
      <w:r w:rsidRPr="003040DD">
        <w:rPr>
          <w:rFonts w:eastAsia="Arial"/>
          <w:color w:val="auto"/>
          <w:sz w:val="22"/>
          <w:szCs w:val="22"/>
          <w:shd w:val="clear" w:color="auto" w:fill="auto"/>
          <w:lang w:eastAsia="ar-SA"/>
        </w:rPr>
        <w:t>11.1. Настоящий Договор вступает в действие с момента его подписания Сторонами и действует до полного исполнения обязательств сторонами.</w:t>
      </w:r>
    </w:p>
    <w:p w14:paraId="013983B2" w14:textId="77777777" w:rsidR="003040DD" w:rsidRPr="003040DD" w:rsidRDefault="003040DD" w:rsidP="003040DD">
      <w:pPr>
        <w:autoSpaceDE w:val="0"/>
        <w:autoSpaceDN w:val="0"/>
        <w:adjustRightInd w:val="0"/>
        <w:ind w:firstLine="709"/>
        <w:rPr>
          <w:rFonts w:eastAsia="Times New Roman"/>
          <w:color w:val="auto"/>
          <w:sz w:val="22"/>
          <w:szCs w:val="22"/>
          <w:shd w:val="clear" w:color="auto" w:fill="auto"/>
        </w:rPr>
      </w:pPr>
      <w:r w:rsidRPr="003040DD">
        <w:rPr>
          <w:rFonts w:eastAsia="Times New Roman"/>
          <w:color w:val="auto"/>
          <w:sz w:val="22"/>
          <w:szCs w:val="22"/>
          <w:shd w:val="clear" w:color="auto" w:fill="auto"/>
        </w:rPr>
        <w:t>11.2. Окончание срока действия Договора или его расторжение не освобождает стороны от ответственности за его нарушение.</w:t>
      </w:r>
    </w:p>
    <w:p w14:paraId="167DEB14" w14:textId="77777777" w:rsidR="003040DD" w:rsidRPr="003040DD" w:rsidRDefault="003040DD" w:rsidP="003040DD">
      <w:pPr>
        <w:autoSpaceDE w:val="0"/>
        <w:autoSpaceDN w:val="0"/>
        <w:adjustRightInd w:val="0"/>
        <w:rPr>
          <w:rFonts w:eastAsia="Times New Roman"/>
          <w:color w:val="auto"/>
          <w:sz w:val="22"/>
          <w:szCs w:val="22"/>
          <w:shd w:val="clear" w:color="auto" w:fill="auto"/>
        </w:rPr>
      </w:pPr>
      <w:r w:rsidRPr="003040DD">
        <w:rPr>
          <w:rFonts w:eastAsia="Times New Roman"/>
          <w:color w:val="auto"/>
          <w:sz w:val="22"/>
          <w:szCs w:val="22"/>
          <w:shd w:val="clear" w:color="auto" w:fill="auto"/>
        </w:rPr>
        <w:t xml:space="preserve">             11.3. Изменения и дополнения Договора возможны по соглашению Сторон в рамках действующего законодательства в сфере осуществления закупок. Все изменения и дополнения оформляются в письменном виде путем подписания Сторонами дополнительных соглашений к Договору. Дополнительные соглашения к Договору являются его неотъемлемой частью и вступают в силу с момента их подписания Сторонами.</w:t>
      </w:r>
    </w:p>
    <w:p w14:paraId="77B02692" w14:textId="77777777" w:rsidR="003040DD" w:rsidRPr="003040DD" w:rsidRDefault="003040DD" w:rsidP="003040DD">
      <w:pPr>
        <w:autoSpaceDE w:val="0"/>
        <w:autoSpaceDN w:val="0"/>
        <w:adjustRightInd w:val="0"/>
        <w:rPr>
          <w:rFonts w:eastAsia="Times New Roman"/>
          <w:color w:val="auto"/>
          <w:sz w:val="22"/>
          <w:szCs w:val="22"/>
          <w:shd w:val="clear" w:color="auto" w:fill="auto"/>
        </w:rPr>
      </w:pPr>
      <w:r w:rsidRPr="003040DD">
        <w:rPr>
          <w:rFonts w:eastAsia="Times New Roman"/>
          <w:color w:val="auto"/>
          <w:sz w:val="22"/>
          <w:szCs w:val="22"/>
          <w:shd w:val="clear" w:color="auto" w:fill="auto"/>
        </w:rPr>
        <w:t xml:space="preserve">            11.4.  По соглашению сторон срок действия договора может быть продлен.</w:t>
      </w:r>
    </w:p>
    <w:p w14:paraId="011DFAD9" w14:textId="4D2C3EDE" w:rsidR="003040DD" w:rsidRPr="003040DD" w:rsidRDefault="003040DD" w:rsidP="003040DD">
      <w:pPr>
        <w:autoSpaceDE w:val="0"/>
        <w:autoSpaceDN w:val="0"/>
        <w:adjustRightInd w:val="0"/>
        <w:rPr>
          <w:rFonts w:eastAsia="Times New Roman"/>
          <w:color w:val="auto"/>
          <w:sz w:val="22"/>
          <w:szCs w:val="22"/>
          <w:shd w:val="clear" w:color="auto" w:fill="auto"/>
        </w:rPr>
      </w:pPr>
      <w:r w:rsidRPr="003040DD">
        <w:rPr>
          <w:rFonts w:eastAsia="Times New Roman"/>
          <w:color w:val="auto"/>
          <w:sz w:val="22"/>
          <w:szCs w:val="22"/>
          <w:shd w:val="clear" w:color="auto" w:fill="auto"/>
        </w:rPr>
        <w:t xml:space="preserve">   </w:t>
      </w:r>
    </w:p>
    <w:p w14:paraId="762D0AD4" w14:textId="77777777" w:rsidR="003040DD" w:rsidRPr="003040DD" w:rsidRDefault="003040DD" w:rsidP="003040DD">
      <w:pPr>
        <w:widowControl w:val="0"/>
        <w:tabs>
          <w:tab w:val="left" w:pos="709"/>
        </w:tabs>
        <w:suppressAutoHyphens/>
        <w:ind w:firstLine="709"/>
        <w:jc w:val="center"/>
        <w:rPr>
          <w:rFonts w:eastAsia="Arial"/>
          <w:b/>
          <w:color w:val="auto"/>
          <w:sz w:val="22"/>
          <w:szCs w:val="22"/>
          <w:shd w:val="clear" w:color="auto" w:fill="auto"/>
          <w:lang w:eastAsia="ar-SA"/>
        </w:rPr>
      </w:pPr>
      <w:r w:rsidRPr="003040DD">
        <w:rPr>
          <w:rFonts w:eastAsia="Arial"/>
          <w:b/>
          <w:color w:val="auto"/>
          <w:sz w:val="22"/>
          <w:szCs w:val="22"/>
          <w:shd w:val="clear" w:color="auto" w:fill="auto"/>
          <w:lang w:eastAsia="ar-SA"/>
        </w:rPr>
        <w:t>12. ПОРЯДОК УРЕГУЛИРОВАНИЯ СПОРОВ</w:t>
      </w:r>
    </w:p>
    <w:p w14:paraId="39056978" w14:textId="77777777" w:rsidR="003040DD" w:rsidRPr="003040DD" w:rsidRDefault="003040DD" w:rsidP="003040DD">
      <w:pPr>
        <w:suppressAutoHyphens/>
        <w:autoSpaceDE w:val="0"/>
        <w:autoSpaceDN w:val="0"/>
        <w:adjustRightInd w:val="0"/>
        <w:ind w:firstLine="709"/>
        <w:rPr>
          <w:rFonts w:eastAsia="Times New Roman"/>
          <w:color w:val="000000"/>
          <w:sz w:val="22"/>
          <w:szCs w:val="22"/>
          <w:shd w:val="clear" w:color="auto" w:fill="auto"/>
        </w:rPr>
      </w:pPr>
      <w:r w:rsidRPr="003040DD">
        <w:rPr>
          <w:rFonts w:eastAsia="Times New Roman"/>
          <w:color w:val="auto"/>
          <w:sz w:val="22"/>
          <w:szCs w:val="22"/>
          <w:shd w:val="clear" w:color="auto" w:fill="auto"/>
        </w:rPr>
        <w:t xml:space="preserve">12.1. </w:t>
      </w:r>
      <w:r w:rsidRPr="003040DD">
        <w:rPr>
          <w:rFonts w:eastAsia="Times New Roman"/>
          <w:color w:val="000000"/>
          <w:sz w:val="22"/>
          <w:szCs w:val="22"/>
          <w:shd w:val="clear" w:color="auto" w:fill="auto"/>
        </w:rPr>
        <w:t xml:space="preserve">Все споры и разногласия между сторонами, которые могут возникнуть </w:t>
      </w:r>
      <w:r w:rsidRPr="003040DD">
        <w:rPr>
          <w:rFonts w:eastAsia="Times New Roman"/>
          <w:color w:val="000000"/>
          <w:sz w:val="22"/>
          <w:szCs w:val="22"/>
          <w:shd w:val="clear" w:color="auto" w:fill="auto"/>
        </w:rPr>
        <w:br/>
        <w:t>по настоящему Договору или в связи с ним, решаются путем переговоров.</w:t>
      </w:r>
    </w:p>
    <w:p w14:paraId="1FABE8C1" w14:textId="77777777" w:rsidR="003040DD" w:rsidRPr="003040DD" w:rsidRDefault="003040DD" w:rsidP="003040DD">
      <w:pPr>
        <w:suppressAutoHyphens/>
        <w:autoSpaceDE w:val="0"/>
        <w:autoSpaceDN w:val="0"/>
        <w:adjustRightInd w:val="0"/>
        <w:ind w:firstLine="709"/>
        <w:rPr>
          <w:rFonts w:eastAsia="Times New Roman"/>
          <w:color w:val="auto"/>
          <w:sz w:val="22"/>
          <w:szCs w:val="22"/>
          <w:shd w:val="clear" w:color="auto" w:fill="auto"/>
        </w:rPr>
      </w:pPr>
      <w:r w:rsidRPr="003040DD">
        <w:rPr>
          <w:rFonts w:eastAsia="Times New Roman"/>
          <w:color w:val="auto"/>
          <w:sz w:val="22"/>
          <w:szCs w:val="22"/>
          <w:shd w:val="clear" w:color="auto" w:fill="auto"/>
        </w:rPr>
        <w:t>12.2. Претензионный порядок урегулирования споров для сторон настоящего Договора обязателен. Сторона, получившая претензию, обязана дать ответ в течение 10 дней с момента ее получения.</w:t>
      </w:r>
    </w:p>
    <w:p w14:paraId="210CE485" w14:textId="77777777" w:rsidR="003040DD" w:rsidRPr="003040DD" w:rsidRDefault="003040DD" w:rsidP="003040DD">
      <w:pPr>
        <w:tabs>
          <w:tab w:val="left" w:pos="709"/>
        </w:tabs>
        <w:autoSpaceDE w:val="0"/>
        <w:autoSpaceDN w:val="0"/>
        <w:adjustRightInd w:val="0"/>
        <w:ind w:firstLine="709"/>
        <w:rPr>
          <w:rFonts w:eastAsia="Times New Roman"/>
          <w:color w:val="auto"/>
          <w:sz w:val="22"/>
          <w:szCs w:val="22"/>
          <w:shd w:val="clear" w:color="auto" w:fill="auto"/>
        </w:rPr>
      </w:pPr>
      <w:r w:rsidRPr="003040DD">
        <w:rPr>
          <w:rFonts w:eastAsia="Times New Roman"/>
          <w:color w:val="auto"/>
          <w:sz w:val="22"/>
          <w:szCs w:val="22"/>
          <w:shd w:val="clear" w:color="auto" w:fill="auto"/>
        </w:rPr>
        <w:t>12.3. В случае невыполнения Сторонами своих обязательств и недостижения взаимного согласия споры по настоящему Договору разрешаются в Арбитражном суде Республики Марий Эл.</w:t>
      </w:r>
    </w:p>
    <w:p w14:paraId="06A782D5" w14:textId="77777777" w:rsidR="003040DD" w:rsidRPr="003040DD" w:rsidRDefault="003040DD" w:rsidP="003040DD">
      <w:pPr>
        <w:tabs>
          <w:tab w:val="left" w:pos="709"/>
        </w:tabs>
        <w:autoSpaceDE w:val="0"/>
        <w:autoSpaceDN w:val="0"/>
        <w:adjustRightInd w:val="0"/>
        <w:ind w:firstLine="709"/>
        <w:outlineLvl w:val="1"/>
        <w:rPr>
          <w:rFonts w:eastAsia="Times New Roman"/>
          <w:color w:val="auto"/>
          <w:sz w:val="22"/>
          <w:szCs w:val="22"/>
          <w:shd w:val="clear" w:color="auto" w:fill="auto"/>
        </w:rPr>
      </w:pPr>
    </w:p>
    <w:p w14:paraId="6352E7EA" w14:textId="77777777" w:rsidR="003040DD" w:rsidRPr="003040DD" w:rsidRDefault="003040DD" w:rsidP="003040DD">
      <w:pPr>
        <w:tabs>
          <w:tab w:val="left" w:pos="709"/>
        </w:tabs>
        <w:ind w:firstLine="709"/>
        <w:jc w:val="center"/>
        <w:rPr>
          <w:rFonts w:eastAsia="Times New Roman"/>
          <w:b/>
          <w:color w:val="auto"/>
          <w:sz w:val="22"/>
          <w:szCs w:val="22"/>
          <w:shd w:val="clear" w:color="auto" w:fill="auto"/>
        </w:rPr>
      </w:pPr>
      <w:r w:rsidRPr="003040DD">
        <w:rPr>
          <w:rFonts w:eastAsia="Times New Roman"/>
          <w:b/>
          <w:color w:val="auto"/>
          <w:sz w:val="22"/>
          <w:szCs w:val="22"/>
          <w:shd w:val="clear" w:color="auto" w:fill="auto"/>
        </w:rPr>
        <w:t>13. ПОРЯДОК РАСТОРЖЕНИЯ ДОГОВОРА</w:t>
      </w:r>
    </w:p>
    <w:p w14:paraId="7E97E13C" w14:textId="77777777" w:rsidR="003040DD" w:rsidRPr="003040DD" w:rsidRDefault="003040DD" w:rsidP="003040DD">
      <w:pPr>
        <w:tabs>
          <w:tab w:val="left" w:pos="709"/>
        </w:tabs>
        <w:autoSpaceDE w:val="0"/>
        <w:autoSpaceDN w:val="0"/>
        <w:adjustRightInd w:val="0"/>
        <w:ind w:firstLine="709"/>
        <w:rPr>
          <w:rFonts w:eastAsia="Times New Roman"/>
          <w:color w:val="auto"/>
          <w:sz w:val="22"/>
          <w:szCs w:val="22"/>
          <w:shd w:val="clear" w:color="auto" w:fill="auto"/>
        </w:rPr>
      </w:pPr>
      <w:r w:rsidRPr="003040DD">
        <w:rPr>
          <w:rFonts w:eastAsia="Times New Roman"/>
          <w:color w:val="auto"/>
          <w:sz w:val="22"/>
          <w:szCs w:val="22"/>
          <w:shd w:val="clear" w:color="auto" w:fill="auto"/>
        </w:rPr>
        <w:t>13.1. Договор может быть расторгнут:</w:t>
      </w:r>
    </w:p>
    <w:p w14:paraId="23A8A3D9" w14:textId="77777777" w:rsidR="003040DD" w:rsidRPr="003040DD" w:rsidRDefault="003040DD" w:rsidP="003040DD">
      <w:pPr>
        <w:tabs>
          <w:tab w:val="left" w:pos="709"/>
        </w:tabs>
        <w:autoSpaceDE w:val="0"/>
        <w:autoSpaceDN w:val="0"/>
        <w:adjustRightInd w:val="0"/>
        <w:ind w:firstLine="709"/>
        <w:rPr>
          <w:rFonts w:eastAsia="Times New Roman"/>
          <w:color w:val="auto"/>
          <w:sz w:val="22"/>
          <w:szCs w:val="22"/>
          <w:shd w:val="clear" w:color="auto" w:fill="auto"/>
        </w:rPr>
      </w:pPr>
      <w:r w:rsidRPr="003040DD">
        <w:rPr>
          <w:rFonts w:eastAsia="Times New Roman"/>
          <w:color w:val="auto"/>
          <w:sz w:val="22"/>
          <w:szCs w:val="22"/>
          <w:shd w:val="clear" w:color="auto" w:fill="auto"/>
        </w:rPr>
        <w:t>- по соглашению Сторон;</w:t>
      </w:r>
    </w:p>
    <w:p w14:paraId="17A288C9" w14:textId="77777777" w:rsidR="003040DD" w:rsidRPr="003040DD" w:rsidRDefault="003040DD" w:rsidP="003040DD">
      <w:pPr>
        <w:tabs>
          <w:tab w:val="left" w:pos="709"/>
        </w:tabs>
        <w:autoSpaceDE w:val="0"/>
        <w:autoSpaceDN w:val="0"/>
        <w:adjustRightInd w:val="0"/>
        <w:ind w:firstLine="709"/>
        <w:rPr>
          <w:rFonts w:eastAsia="Times New Roman"/>
          <w:color w:val="auto"/>
          <w:sz w:val="22"/>
          <w:szCs w:val="22"/>
          <w:shd w:val="clear" w:color="auto" w:fill="auto"/>
        </w:rPr>
      </w:pPr>
      <w:r w:rsidRPr="003040DD">
        <w:rPr>
          <w:rFonts w:eastAsia="Times New Roman"/>
          <w:color w:val="auto"/>
          <w:sz w:val="22"/>
          <w:szCs w:val="22"/>
          <w:shd w:val="clear" w:color="auto" w:fill="auto"/>
        </w:rPr>
        <w:t>- в судебном порядке;</w:t>
      </w:r>
    </w:p>
    <w:p w14:paraId="51664F66" w14:textId="77777777" w:rsidR="003040DD" w:rsidRPr="003040DD" w:rsidRDefault="003040DD" w:rsidP="003040DD">
      <w:pPr>
        <w:tabs>
          <w:tab w:val="left" w:pos="709"/>
        </w:tabs>
        <w:autoSpaceDE w:val="0"/>
        <w:autoSpaceDN w:val="0"/>
        <w:adjustRightInd w:val="0"/>
        <w:ind w:firstLine="709"/>
        <w:rPr>
          <w:rFonts w:eastAsia="Times New Roman"/>
          <w:color w:val="auto"/>
          <w:sz w:val="22"/>
          <w:szCs w:val="22"/>
          <w:shd w:val="clear" w:color="auto" w:fill="auto"/>
        </w:rPr>
      </w:pPr>
      <w:r w:rsidRPr="003040DD">
        <w:rPr>
          <w:rFonts w:eastAsia="Times New Roman"/>
          <w:color w:val="auto"/>
          <w:sz w:val="22"/>
          <w:szCs w:val="22"/>
          <w:shd w:val="clear" w:color="auto" w:fill="auto"/>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5D00E7BA" w14:textId="77777777" w:rsidR="003040DD" w:rsidRPr="003040DD" w:rsidRDefault="003040DD" w:rsidP="003040DD">
      <w:pPr>
        <w:tabs>
          <w:tab w:val="left" w:pos="709"/>
        </w:tabs>
        <w:autoSpaceDE w:val="0"/>
        <w:autoSpaceDN w:val="0"/>
        <w:adjustRightInd w:val="0"/>
        <w:ind w:firstLine="709"/>
        <w:rPr>
          <w:rFonts w:eastAsia="Times New Roman"/>
          <w:color w:val="auto"/>
          <w:sz w:val="22"/>
          <w:szCs w:val="22"/>
          <w:shd w:val="clear" w:color="auto" w:fill="auto"/>
        </w:rPr>
      </w:pPr>
      <w:r w:rsidRPr="003040DD">
        <w:rPr>
          <w:rFonts w:eastAsia="Times New Roman"/>
          <w:color w:val="auto"/>
          <w:sz w:val="22"/>
          <w:szCs w:val="22"/>
          <w:shd w:val="clear" w:color="auto" w:fill="auto"/>
        </w:rPr>
        <w:t>13.2. Заказчик вправе принять решение об одностороннем отказе от исполнения Договора в следующих случаях:</w:t>
      </w:r>
    </w:p>
    <w:p w14:paraId="06C6A516" w14:textId="77777777" w:rsidR="003040DD" w:rsidRPr="003040DD" w:rsidRDefault="003040DD" w:rsidP="003040DD">
      <w:pPr>
        <w:tabs>
          <w:tab w:val="left" w:pos="709"/>
        </w:tabs>
        <w:autoSpaceDE w:val="0"/>
        <w:autoSpaceDN w:val="0"/>
        <w:adjustRightInd w:val="0"/>
        <w:ind w:firstLine="709"/>
        <w:rPr>
          <w:rFonts w:eastAsia="Times New Roman"/>
          <w:color w:val="auto"/>
          <w:sz w:val="22"/>
          <w:szCs w:val="22"/>
          <w:shd w:val="clear" w:color="auto" w:fill="auto"/>
        </w:rPr>
      </w:pPr>
      <w:r w:rsidRPr="003040DD">
        <w:rPr>
          <w:rFonts w:eastAsia="Times New Roman"/>
          <w:color w:val="auto"/>
          <w:sz w:val="22"/>
          <w:szCs w:val="22"/>
          <w:shd w:val="clear" w:color="auto" w:fill="auto"/>
        </w:rPr>
        <w:t>13.2.1. При существенном нарушении условий Договора Поставщиком:</w:t>
      </w:r>
    </w:p>
    <w:p w14:paraId="0DB800A8" w14:textId="77777777" w:rsidR="003040DD" w:rsidRPr="003040DD" w:rsidRDefault="003040DD" w:rsidP="003040DD">
      <w:pPr>
        <w:autoSpaceDE w:val="0"/>
        <w:autoSpaceDN w:val="0"/>
        <w:adjustRightInd w:val="0"/>
        <w:ind w:firstLine="709"/>
        <w:rPr>
          <w:rFonts w:eastAsia="Times New Roman"/>
          <w:color w:val="auto"/>
          <w:sz w:val="22"/>
          <w:szCs w:val="22"/>
          <w:shd w:val="clear" w:color="auto" w:fill="auto"/>
        </w:rPr>
      </w:pPr>
      <w:r w:rsidRPr="003040DD">
        <w:rPr>
          <w:rFonts w:eastAsia="Times New Roman"/>
          <w:color w:val="auto"/>
          <w:sz w:val="22"/>
          <w:szCs w:val="22"/>
          <w:shd w:val="clear" w:color="auto" w:fill="auto"/>
        </w:rPr>
        <w:t>13.2.1.1. В случае просрочки поставки Товара более чем на 10 дней.</w:t>
      </w:r>
    </w:p>
    <w:p w14:paraId="66FDE154" w14:textId="77777777" w:rsidR="003040DD" w:rsidRPr="003040DD" w:rsidRDefault="003040DD" w:rsidP="003040DD">
      <w:pPr>
        <w:tabs>
          <w:tab w:val="left" w:pos="709"/>
        </w:tabs>
        <w:autoSpaceDE w:val="0"/>
        <w:autoSpaceDN w:val="0"/>
        <w:adjustRightInd w:val="0"/>
        <w:ind w:firstLine="709"/>
        <w:rPr>
          <w:rFonts w:eastAsia="Times New Roman"/>
          <w:color w:val="auto"/>
          <w:sz w:val="22"/>
          <w:szCs w:val="22"/>
          <w:shd w:val="clear" w:color="auto" w:fill="auto"/>
        </w:rPr>
      </w:pPr>
      <w:r w:rsidRPr="003040DD">
        <w:rPr>
          <w:rFonts w:eastAsia="Times New Roman"/>
          <w:color w:val="auto"/>
          <w:sz w:val="22"/>
          <w:szCs w:val="22"/>
          <w:shd w:val="clear" w:color="auto" w:fill="auto"/>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14:paraId="34BA4B7A" w14:textId="77777777" w:rsidR="003040DD" w:rsidRPr="003040DD" w:rsidRDefault="003040DD" w:rsidP="003040DD">
      <w:pPr>
        <w:tabs>
          <w:tab w:val="left" w:pos="709"/>
        </w:tabs>
        <w:autoSpaceDE w:val="0"/>
        <w:autoSpaceDN w:val="0"/>
        <w:adjustRightInd w:val="0"/>
        <w:ind w:firstLine="709"/>
        <w:rPr>
          <w:rFonts w:eastAsia="Times New Roman"/>
          <w:color w:val="auto"/>
          <w:sz w:val="22"/>
          <w:szCs w:val="22"/>
          <w:shd w:val="clear" w:color="auto" w:fill="auto"/>
        </w:rPr>
      </w:pPr>
      <w:r w:rsidRPr="003040DD">
        <w:rPr>
          <w:rFonts w:eastAsia="Times New Roman"/>
          <w:color w:val="auto"/>
          <w:sz w:val="22"/>
          <w:szCs w:val="22"/>
          <w:shd w:val="clear" w:color="auto" w:fill="auto"/>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14:paraId="69EE59BD" w14:textId="77777777" w:rsidR="003040DD" w:rsidRPr="003040DD" w:rsidRDefault="003040DD" w:rsidP="003040DD">
      <w:pPr>
        <w:tabs>
          <w:tab w:val="left" w:pos="709"/>
        </w:tabs>
        <w:autoSpaceDE w:val="0"/>
        <w:autoSpaceDN w:val="0"/>
        <w:adjustRightInd w:val="0"/>
        <w:ind w:firstLine="709"/>
        <w:rPr>
          <w:rFonts w:eastAsia="Times New Roman"/>
          <w:color w:val="auto"/>
          <w:sz w:val="22"/>
          <w:szCs w:val="22"/>
          <w:shd w:val="clear" w:color="auto" w:fill="auto"/>
        </w:rPr>
      </w:pPr>
      <w:r w:rsidRPr="003040DD">
        <w:rPr>
          <w:rFonts w:eastAsia="Times New Roman"/>
          <w:color w:val="auto"/>
          <w:sz w:val="22"/>
          <w:szCs w:val="22"/>
          <w:shd w:val="clear" w:color="auto" w:fill="auto"/>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14:paraId="77F5A05E" w14:textId="77777777" w:rsidR="003040DD" w:rsidRPr="003040DD" w:rsidRDefault="003040DD" w:rsidP="003040DD">
      <w:pPr>
        <w:tabs>
          <w:tab w:val="left" w:pos="709"/>
        </w:tabs>
        <w:autoSpaceDE w:val="0"/>
        <w:autoSpaceDN w:val="0"/>
        <w:adjustRightInd w:val="0"/>
        <w:ind w:firstLine="709"/>
        <w:rPr>
          <w:rFonts w:eastAsia="Times New Roman"/>
          <w:color w:val="auto"/>
          <w:sz w:val="22"/>
          <w:szCs w:val="22"/>
          <w:shd w:val="clear" w:color="auto" w:fill="auto"/>
        </w:rPr>
      </w:pPr>
      <w:r w:rsidRPr="003040DD">
        <w:rPr>
          <w:rFonts w:eastAsia="Times New Roman"/>
          <w:color w:val="auto"/>
          <w:sz w:val="22"/>
          <w:szCs w:val="22"/>
          <w:shd w:val="clear" w:color="auto" w:fill="auto"/>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14:paraId="251627E4" w14:textId="77777777" w:rsidR="003040DD" w:rsidRPr="003040DD" w:rsidRDefault="003040DD" w:rsidP="003040DD">
      <w:pPr>
        <w:tabs>
          <w:tab w:val="left" w:pos="709"/>
        </w:tabs>
        <w:autoSpaceDE w:val="0"/>
        <w:autoSpaceDN w:val="0"/>
        <w:adjustRightInd w:val="0"/>
        <w:ind w:firstLine="709"/>
        <w:rPr>
          <w:rFonts w:eastAsia="Times New Roman"/>
          <w:color w:val="auto"/>
          <w:sz w:val="22"/>
          <w:szCs w:val="22"/>
          <w:shd w:val="clear" w:color="auto" w:fill="auto"/>
        </w:rPr>
      </w:pPr>
      <w:r w:rsidRPr="003040DD">
        <w:rPr>
          <w:rFonts w:eastAsia="Times New Roman"/>
          <w:color w:val="auto"/>
          <w:sz w:val="22"/>
          <w:szCs w:val="22"/>
          <w:shd w:val="clear" w:color="auto" w:fill="auto"/>
        </w:rPr>
        <w:t>13.2.2. В иных случаях, предусмотренных действующим законодательством.</w:t>
      </w:r>
    </w:p>
    <w:p w14:paraId="5E05257A" w14:textId="77777777" w:rsidR="003040DD" w:rsidRPr="003040DD" w:rsidRDefault="003040DD" w:rsidP="003040DD">
      <w:pPr>
        <w:tabs>
          <w:tab w:val="left" w:pos="709"/>
        </w:tabs>
        <w:autoSpaceDE w:val="0"/>
        <w:autoSpaceDN w:val="0"/>
        <w:adjustRightInd w:val="0"/>
        <w:ind w:firstLine="709"/>
        <w:rPr>
          <w:rFonts w:eastAsia="Times New Roman"/>
          <w:color w:val="auto"/>
          <w:sz w:val="22"/>
          <w:szCs w:val="22"/>
          <w:shd w:val="clear" w:color="auto" w:fill="auto"/>
        </w:rPr>
      </w:pPr>
      <w:r w:rsidRPr="003040DD">
        <w:rPr>
          <w:rFonts w:eastAsia="Times New Roman"/>
          <w:color w:val="auto"/>
          <w:sz w:val="22"/>
          <w:szCs w:val="22"/>
          <w:shd w:val="clear" w:color="auto" w:fill="auto"/>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14:paraId="067B9663" w14:textId="77777777" w:rsidR="003040DD" w:rsidRPr="003040DD" w:rsidRDefault="003040DD" w:rsidP="003040DD">
      <w:pPr>
        <w:tabs>
          <w:tab w:val="left" w:pos="709"/>
        </w:tabs>
        <w:autoSpaceDE w:val="0"/>
        <w:autoSpaceDN w:val="0"/>
        <w:adjustRightInd w:val="0"/>
        <w:ind w:firstLine="709"/>
        <w:rPr>
          <w:rFonts w:eastAsia="Times New Roman"/>
          <w:color w:val="auto"/>
          <w:sz w:val="22"/>
          <w:szCs w:val="22"/>
          <w:shd w:val="clear" w:color="auto" w:fill="auto"/>
        </w:rPr>
      </w:pPr>
      <w:r w:rsidRPr="003040DD">
        <w:rPr>
          <w:rFonts w:eastAsia="Times New Roman"/>
          <w:color w:val="auto"/>
          <w:sz w:val="22"/>
          <w:szCs w:val="22"/>
          <w:shd w:val="clear" w:color="auto" w:fill="auto"/>
        </w:rPr>
        <w:t>13.4. Расторжение Договора в связи с односторонним отказом Заказчика от исполнения Договора осуществляется в порядке, предусмотренном Гражданским кодексом РФ и Положением.</w:t>
      </w:r>
    </w:p>
    <w:p w14:paraId="4E44F801" w14:textId="77777777" w:rsidR="003040DD" w:rsidRPr="003040DD" w:rsidRDefault="003040DD" w:rsidP="003040DD">
      <w:pPr>
        <w:tabs>
          <w:tab w:val="left" w:pos="709"/>
        </w:tabs>
        <w:autoSpaceDE w:val="0"/>
        <w:autoSpaceDN w:val="0"/>
        <w:adjustRightInd w:val="0"/>
        <w:ind w:firstLine="709"/>
        <w:rPr>
          <w:rFonts w:eastAsia="Times New Roman"/>
          <w:color w:val="auto"/>
          <w:sz w:val="22"/>
          <w:szCs w:val="22"/>
          <w:shd w:val="clear" w:color="auto" w:fill="auto"/>
        </w:rPr>
      </w:pPr>
      <w:r w:rsidRPr="003040DD">
        <w:rPr>
          <w:rFonts w:eastAsia="Times New Roman"/>
          <w:color w:val="auto"/>
          <w:sz w:val="22"/>
          <w:szCs w:val="22"/>
          <w:shd w:val="clear" w:color="auto" w:fill="auto"/>
        </w:rPr>
        <w:t>13.5. Расторжение Договора по соглашению Сторон производится Сторонами путем подписания соответствующего соглашения о расторжении.</w:t>
      </w:r>
    </w:p>
    <w:p w14:paraId="46EB265D" w14:textId="77777777" w:rsidR="003040DD" w:rsidRPr="003040DD" w:rsidRDefault="003040DD" w:rsidP="003040DD">
      <w:pPr>
        <w:ind w:firstLine="709"/>
        <w:rPr>
          <w:rFonts w:eastAsia="Times New Roman"/>
          <w:color w:val="auto"/>
          <w:sz w:val="22"/>
          <w:szCs w:val="22"/>
          <w:shd w:val="clear" w:color="auto" w:fill="auto"/>
        </w:rPr>
      </w:pPr>
      <w:r w:rsidRPr="003040DD">
        <w:rPr>
          <w:rFonts w:eastAsia="Times New Roman"/>
          <w:color w:val="auto"/>
          <w:sz w:val="22"/>
          <w:szCs w:val="22"/>
          <w:shd w:val="clear" w:color="auto" w:fill="auto"/>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14:paraId="462B9C1F" w14:textId="77777777" w:rsidR="003040DD" w:rsidRPr="003040DD" w:rsidRDefault="003040DD" w:rsidP="003040DD">
      <w:pPr>
        <w:tabs>
          <w:tab w:val="left" w:pos="709"/>
        </w:tabs>
        <w:autoSpaceDE w:val="0"/>
        <w:autoSpaceDN w:val="0"/>
        <w:adjustRightInd w:val="0"/>
        <w:ind w:firstLine="709"/>
        <w:rPr>
          <w:rFonts w:eastAsia="Times New Roman"/>
          <w:color w:val="auto"/>
          <w:sz w:val="22"/>
          <w:szCs w:val="22"/>
          <w:shd w:val="clear" w:color="auto" w:fill="auto"/>
        </w:rPr>
      </w:pPr>
      <w:r w:rsidRPr="003040DD">
        <w:rPr>
          <w:rFonts w:eastAsia="Times New Roman"/>
          <w:color w:val="auto"/>
          <w:sz w:val="22"/>
          <w:szCs w:val="22"/>
          <w:shd w:val="clear" w:color="auto" w:fill="auto"/>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14:paraId="12111F0A" w14:textId="77777777" w:rsidR="003040DD" w:rsidRPr="003040DD" w:rsidRDefault="003040DD" w:rsidP="003040DD">
      <w:pPr>
        <w:shd w:val="clear" w:color="auto" w:fill="FFFFFF"/>
        <w:ind w:firstLine="709"/>
        <w:rPr>
          <w:rFonts w:eastAsia="Times New Roman"/>
          <w:color w:val="auto"/>
          <w:sz w:val="22"/>
          <w:szCs w:val="22"/>
          <w:shd w:val="clear" w:color="auto" w:fill="FFFFFF"/>
        </w:rPr>
      </w:pPr>
      <w:r w:rsidRPr="003040DD">
        <w:rPr>
          <w:rFonts w:eastAsia="Times New Roman"/>
          <w:color w:val="auto"/>
          <w:sz w:val="22"/>
          <w:szCs w:val="22"/>
          <w:shd w:val="clear" w:color="auto" w:fill="FFFFFF"/>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14:paraId="35E08AF1" w14:textId="77777777" w:rsidR="003040DD" w:rsidRPr="003040DD" w:rsidRDefault="003040DD" w:rsidP="003040DD">
      <w:pPr>
        <w:shd w:val="clear" w:color="auto" w:fill="FFFFFF"/>
        <w:ind w:firstLine="709"/>
        <w:rPr>
          <w:rFonts w:eastAsia="Times New Roman"/>
          <w:color w:val="auto"/>
          <w:sz w:val="22"/>
          <w:szCs w:val="22"/>
          <w:shd w:val="clear" w:color="auto" w:fill="auto"/>
        </w:rPr>
      </w:pPr>
      <w:r w:rsidRPr="003040DD">
        <w:rPr>
          <w:rFonts w:eastAsia="Times New Roman"/>
          <w:color w:val="auto"/>
          <w:sz w:val="22"/>
          <w:szCs w:val="22"/>
          <w:shd w:val="clear" w:color="auto" w:fill="auto"/>
        </w:rPr>
        <w:lastRenderedPageBreak/>
        <w:t>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14:paraId="023EFDE5" w14:textId="77777777" w:rsidR="003040DD" w:rsidRPr="003040DD" w:rsidRDefault="003040DD" w:rsidP="003040DD">
      <w:pPr>
        <w:shd w:val="clear" w:color="auto" w:fill="FFFFFF"/>
        <w:ind w:firstLine="709"/>
        <w:rPr>
          <w:rFonts w:eastAsia="Times New Roman"/>
          <w:color w:val="auto"/>
          <w:sz w:val="22"/>
          <w:szCs w:val="22"/>
          <w:shd w:val="clear" w:color="auto" w:fill="auto"/>
        </w:rPr>
      </w:pPr>
      <w:r w:rsidRPr="003040DD">
        <w:rPr>
          <w:rFonts w:eastAsia="Times New Roman"/>
          <w:color w:val="auto"/>
          <w:sz w:val="22"/>
          <w:szCs w:val="22"/>
          <w:shd w:val="clear" w:color="auto" w:fill="auto"/>
        </w:rPr>
        <w:t>13.9. 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w:t>
      </w:r>
    </w:p>
    <w:p w14:paraId="459EF276" w14:textId="77777777" w:rsidR="003040DD" w:rsidRPr="003040DD" w:rsidRDefault="003040DD" w:rsidP="003040DD">
      <w:pPr>
        <w:shd w:val="clear" w:color="auto" w:fill="FFFFFF"/>
        <w:ind w:firstLine="709"/>
        <w:rPr>
          <w:rFonts w:eastAsia="Times New Roman"/>
          <w:color w:val="auto"/>
          <w:sz w:val="22"/>
          <w:szCs w:val="22"/>
          <w:shd w:val="clear" w:color="auto" w:fill="auto"/>
        </w:rPr>
      </w:pPr>
      <w:r w:rsidRPr="003040DD">
        <w:rPr>
          <w:rFonts w:eastAsia="Times New Roman"/>
          <w:color w:val="auto"/>
          <w:sz w:val="22"/>
          <w:szCs w:val="22"/>
          <w:shd w:val="clear" w:color="auto" w:fill="auto"/>
        </w:rPr>
        <w:t>13.10. Поставщик вправе принять решение об одностороннем отказе от исполнения настоящего Договора в соответствии с гражданским законодательством.</w:t>
      </w:r>
    </w:p>
    <w:p w14:paraId="7DC88284" w14:textId="77777777" w:rsidR="003040DD" w:rsidRPr="003040DD" w:rsidRDefault="003040DD" w:rsidP="003040DD">
      <w:pPr>
        <w:keepNext/>
        <w:keepLines/>
        <w:autoSpaceDE w:val="0"/>
        <w:ind w:firstLine="709"/>
        <w:rPr>
          <w:rFonts w:eastAsia="Times New Roman"/>
          <w:color w:val="auto"/>
          <w:sz w:val="22"/>
          <w:szCs w:val="22"/>
          <w:shd w:val="clear" w:color="auto" w:fill="auto"/>
        </w:rPr>
      </w:pPr>
      <w:r w:rsidRPr="003040DD">
        <w:rPr>
          <w:rFonts w:eastAsia="Times New Roman"/>
          <w:color w:val="auto"/>
          <w:sz w:val="22"/>
          <w:szCs w:val="22"/>
          <w:shd w:val="clear" w:color="auto" w:fill="auto"/>
        </w:rPr>
        <w:t>13.11. При исполнении настоящего Договора изменение его существенных условий допускается по соглашению сторон в следующих случаях:</w:t>
      </w:r>
    </w:p>
    <w:p w14:paraId="1043F725" w14:textId="77777777" w:rsidR="003040DD" w:rsidRPr="003040DD" w:rsidRDefault="003040DD" w:rsidP="003040DD">
      <w:pPr>
        <w:keepNext/>
        <w:keepLines/>
        <w:autoSpaceDE w:val="0"/>
        <w:ind w:firstLine="709"/>
        <w:rPr>
          <w:rFonts w:eastAsia="Times New Roman"/>
          <w:color w:val="auto"/>
          <w:sz w:val="22"/>
          <w:szCs w:val="22"/>
          <w:shd w:val="clear" w:color="auto" w:fill="auto"/>
        </w:rPr>
      </w:pPr>
      <w:r w:rsidRPr="003040DD">
        <w:rPr>
          <w:rFonts w:eastAsia="Times New Roman"/>
          <w:color w:val="auto"/>
          <w:sz w:val="22"/>
          <w:szCs w:val="22"/>
          <w:shd w:val="clear" w:color="auto" w:fill="auto"/>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1A6CFD37" w14:textId="77777777" w:rsidR="003040DD" w:rsidRPr="003040DD" w:rsidRDefault="003040DD" w:rsidP="003040DD">
      <w:pPr>
        <w:keepNext/>
        <w:keepLines/>
        <w:autoSpaceDE w:val="0"/>
        <w:ind w:firstLine="709"/>
        <w:rPr>
          <w:rFonts w:eastAsia="Times New Roman"/>
          <w:color w:val="auto"/>
          <w:sz w:val="22"/>
          <w:szCs w:val="22"/>
          <w:shd w:val="clear" w:color="auto" w:fill="auto"/>
        </w:rPr>
      </w:pPr>
      <w:r w:rsidRPr="003040DD">
        <w:rPr>
          <w:rFonts w:eastAsia="Times New Roman"/>
          <w:color w:val="auto"/>
          <w:sz w:val="22"/>
          <w:szCs w:val="22"/>
          <w:shd w:val="clear" w:color="auto" w:fill="auto"/>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14:paraId="623AF85A" w14:textId="77777777" w:rsidR="003040DD" w:rsidRPr="003040DD" w:rsidRDefault="003040DD" w:rsidP="003040DD">
      <w:pPr>
        <w:keepNext/>
        <w:keepLines/>
        <w:autoSpaceDE w:val="0"/>
        <w:ind w:firstLine="709"/>
        <w:rPr>
          <w:rFonts w:eastAsia="Times New Roman"/>
          <w:color w:val="auto"/>
          <w:sz w:val="22"/>
          <w:szCs w:val="22"/>
          <w:shd w:val="clear" w:color="auto" w:fill="auto"/>
        </w:rPr>
      </w:pPr>
      <w:r w:rsidRPr="003040DD">
        <w:rPr>
          <w:rFonts w:eastAsia="Times New Roman"/>
          <w:color w:val="auto"/>
          <w:sz w:val="22"/>
          <w:szCs w:val="22"/>
          <w:shd w:val="clear" w:color="auto" w:fill="auto"/>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14:paraId="0B567894" w14:textId="77777777" w:rsidR="003040DD" w:rsidRPr="003040DD" w:rsidRDefault="003040DD" w:rsidP="003040DD">
      <w:pPr>
        <w:keepNext/>
        <w:keepLines/>
        <w:autoSpaceDE w:val="0"/>
        <w:ind w:firstLine="709"/>
        <w:rPr>
          <w:rFonts w:eastAsia="Times New Roman"/>
          <w:color w:val="auto"/>
          <w:sz w:val="22"/>
          <w:szCs w:val="22"/>
          <w:shd w:val="clear" w:color="auto" w:fill="auto"/>
        </w:rPr>
      </w:pPr>
    </w:p>
    <w:p w14:paraId="0F5C7E1D" w14:textId="77777777" w:rsidR="003040DD" w:rsidRPr="003040DD" w:rsidRDefault="003040DD" w:rsidP="003040D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rFonts w:eastAsia="Times New Roman"/>
          <w:b/>
          <w:color w:val="auto"/>
          <w:sz w:val="22"/>
          <w:szCs w:val="22"/>
          <w:shd w:val="clear" w:color="auto" w:fill="auto"/>
        </w:rPr>
      </w:pPr>
      <w:r w:rsidRPr="003040DD">
        <w:rPr>
          <w:rFonts w:eastAsia="Times New Roman"/>
          <w:b/>
          <w:color w:val="auto"/>
          <w:sz w:val="22"/>
          <w:szCs w:val="22"/>
          <w:shd w:val="clear" w:color="auto" w:fill="auto"/>
        </w:rPr>
        <w:t>14. ПРОЧИЕ УСЛОВИЯ</w:t>
      </w:r>
    </w:p>
    <w:p w14:paraId="6A5EE8C9" w14:textId="77777777" w:rsidR="003040DD" w:rsidRPr="003040DD" w:rsidRDefault="003040DD" w:rsidP="003040DD">
      <w:pPr>
        <w:tabs>
          <w:tab w:val="left" w:pos="709"/>
        </w:tabs>
        <w:autoSpaceDE w:val="0"/>
        <w:autoSpaceDN w:val="0"/>
        <w:adjustRightInd w:val="0"/>
        <w:ind w:firstLine="709"/>
        <w:rPr>
          <w:rFonts w:eastAsia="Times New Roman"/>
          <w:color w:val="000000"/>
          <w:sz w:val="22"/>
          <w:szCs w:val="22"/>
          <w:shd w:val="clear" w:color="auto" w:fill="auto"/>
        </w:rPr>
      </w:pPr>
      <w:r w:rsidRPr="003040DD">
        <w:rPr>
          <w:rFonts w:eastAsia="Times New Roman"/>
          <w:color w:val="auto"/>
          <w:sz w:val="22"/>
          <w:szCs w:val="22"/>
          <w:shd w:val="clear" w:color="auto" w:fill="auto"/>
        </w:rPr>
        <w:t xml:space="preserve">14.1. </w:t>
      </w:r>
      <w:r w:rsidRPr="003040DD">
        <w:rPr>
          <w:rFonts w:eastAsia="Times New Roman"/>
          <w:color w:val="000000"/>
          <w:sz w:val="22"/>
          <w:szCs w:val="22"/>
          <w:shd w:val="clear" w:color="auto" w:fill="auto"/>
        </w:rPr>
        <w:t>Договор подписан в форме электронного документа, также Сторонами подписывается Договор на бумажном носителе в двух экземплярах, имеющих одинаковую юридическую силу, по одному экземпляру для каждой из Сторон.</w:t>
      </w:r>
    </w:p>
    <w:p w14:paraId="56156772" w14:textId="77777777" w:rsidR="003040DD" w:rsidRPr="003040DD" w:rsidRDefault="003040DD" w:rsidP="003040DD">
      <w:pPr>
        <w:tabs>
          <w:tab w:val="left" w:pos="709"/>
        </w:tabs>
        <w:autoSpaceDE w:val="0"/>
        <w:autoSpaceDN w:val="0"/>
        <w:adjustRightInd w:val="0"/>
        <w:ind w:firstLine="709"/>
        <w:rPr>
          <w:rFonts w:eastAsia="Times New Roman"/>
          <w:color w:val="auto"/>
          <w:sz w:val="22"/>
          <w:szCs w:val="22"/>
          <w:shd w:val="clear" w:color="auto" w:fill="auto"/>
        </w:rPr>
      </w:pPr>
      <w:r w:rsidRPr="003040DD">
        <w:rPr>
          <w:rFonts w:eastAsia="Times New Roman"/>
          <w:color w:val="auto"/>
          <w:sz w:val="22"/>
          <w:szCs w:val="22"/>
          <w:shd w:val="clear" w:color="auto" w:fill="auto"/>
        </w:rPr>
        <w:t>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0E2E66FF" w14:textId="77777777" w:rsidR="003040DD" w:rsidRPr="003040DD" w:rsidRDefault="003040DD" w:rsidP="003040DD">
      <w:pPr>
        <w:suppressAutoHyphens/>
        <w:ind w:firstLine="709"/>
        <w:rPr>
          <w:rFonts w:eastAsia="Times New Roman"/>
          <w:color w:val="auto"/>
          <w:sz w:val="22"/>
          <w:szCs w:val="22"/>
          <w:shd w:val="clear" w:color="auto" w:fill="auto"/>
        </w:rPr>
      </w:pPr>
      <w:r w:rsidRPr="003040DD">
        <w:rPr>
          <w:rFonts w:eastAsia="Times New Roman"/>
          <w:color w:val="auto"/>
          <w:sz w:val="22"/>
          <w:szCs w:val="22"/>
          <w:shd w:val="clear" w:color="auto" w:fill="auto"/>
        </w:rPr>
        <w:t>14.3. Во всем, что не предусмотрено Договором, Стороны руководствуются действующим законодательством Российской Федерации.</w:t>
      </w:r>
    </w:p>
    <w:p w14:paraId="2531EB4D" w14:textId="77777777" w:rsidR="003040DD" w:rsidRPr="003040DD" w:rsidRDefault="003040DD" w:rsidP="003040DD">
      <w:pPr>
        <w:autoSpaceDE w:val="0"/>
        <w:autoSpaceDN w:val="0"/>
        <w:adjustRightInd w:val="0"/>
        <w:ind w:firstLine="709"/>
        <w:rPr>
          <w:rFonts w:eastAsia="Times New Roman"/>
          <w:color w:val="auto"/>
          <w:sz w:val="22"/>
          <w:szCs w:val="22"/>
          <w:shd w:val="clear" w:color="auto" w:fill="auto"/>
        </w:rPr>
      </w:pPr>
      <w:r w:rsidRPr="003040DD">
        <w:rPr>
          <w:rFonts w:eastAsia="Times New Roman"/>
          <w:color w:val="auto"/>
          <w:sz w:val="22"/>
          <w:szCs w:val="22"/>
          <w:shd w:val="clear" w:color="auto" w:fill="auto"/>
        </w:rPr>
        <w:t>14.4. Неотъемлемой частью Договора является:</w:t>
      </w:r>
    </w:p>
    <w:p w14:paraId="071CB853" w14:textId="77777777" w:rsidR="003040DD" w:rsidRPr="003040DD" w:rsidRDefault="003040DD" w:rsidP="003040DD">
      <w:pPr>
        <w:autoSpaceDE w:val="0"/>
        <w:autoSpaceDN w:val="0"/>
        <w:adjustRightInd w:val="0"/>
        <w:ind w:firstLine="709"/>
        <w:rPr>
          <w:rFonts w:eastAsia="Times New Roman"/>
          <w:color w:val="auto"/>
          <w:sz w:val="22"/>
          <w:szCs w:val="22"/>
          <w:shd w:val="clear" w:color="auto" w:fill="auto"/>
        </w:rPr>
      </w:pPr>
      <w:r w:rsidRPr="003040DD">
        <w:rPr>
          <w:rFonts w:eastAsia="Times New Roman"/>
          <w:color w:val="auto"/>
          <w:sz w:val="22"/>
          <w:szCs w:val="22"/>
          <w:shd w:val="clear" w:color="auto" w:fill="auto"/>
        </w:rPr>
        <w:t>- Приложение № 1. Спецификация.</w:t>
      </w:r>
    </w:p>
    <w:p w14:paraId="73D80956" w14:textId="77777777" w:rsidR="003040DD" w:rsidRPr="003040DD" w:rsidRDefault="003040DD" w:rsidP="003040DD">
      <w:pPr>
        <w:tabs>
          <w:tab w:val="left" w:pos="709"/>
        </w:tabs>
        <w:ind w:firstLine="709"/>
        <w:jc w:val="left"/>
        <w:rPr>
          <w:rFonts w:eastAsia="Times New Roman"/>
          <w:color w:val="auto"/>
          <w:sz w:val="22"/>
          <w:szCs w:val="22"/>
          <w:shd w:val="clear" w:color="auto" w:fill="auto"/>
        </w:rPr>
      </w:pPr>
    </w:p>
    <w:p w14:paraId="41EB297E" w14:textId="77777777" w:rsidR="003040DD" w:rsidRPr="003040DD" w:rsidRDefault="003040DD" w:rsidP="003040DD">
      <w:pPr>
        <w:keepNext/>
        <w:keepLines/>
        <w:shd w:val="clear" w:color="auto" w:fill="FFFFFF"/>
        <w:tabs>
          <w:tab w:val="left" w:pos="1468"/>
        </w:tabs>
        <w:suppressAutoHyphens/>
        <w:ind w:firstLine="709"/>
        <w:jc w:val="center"/>
        <w:rPr>
          <w:rFonts w:eastAsia="Calibri"/>
          <w:b/>
          <w:bCs/>
          <w:color w:val="auto"/>
          <w:sz w:val="22"/>
          <w:szCs w:val="22"/>
          <w:shd w:val="clear" w:color="auto" w:fill="auto"/>
          <w:lang w:eastAsia="zh-CN"/>
        </w:rPr>
      </w:pPr>
      <w:r w:rsidRPr="003040DD">
        <w:rPr>
          <w:rFonts w:eastAsia="Calibri"/>
          <w:b/>
          <w:bCs/>
          <w:color w:val="auto"/>
          <w:sz w:val="22"/>
          <w:szCs w:val="22"/>
          <w:shd w:val="clear" w:color="auto" w:fill="auto"/>
          <w:lang w:eastAsia="zh-CN"/>
        </w:rPr>
        <w:lastRenderedPageBreak/>
        <w:t>15. ЮРИДИЧЕСКИЕ АДРЕСА, БАНКОВСКИЕ АДРЕСА, БАНКОВСКИЕ РЕКВИЗИТЫ И ПОДПИСИ СТОРОН:</w:t>
      </w:r>
    </w:p>
    <w:tbl>
      <w:tblPr>
        <w:tblW w:w="9747" w:type="dxa"/>
        <w:tblInd w:w="534" w:type="dxa"/>
        <w:tblLayout w:type="fixed"/>
        <w:tblLook w:val="0000" w:firstRow="0" w:lastRow="0" w:firstColumn="0" w:lastColumn="0" w:noHBand="0" w:noVBand="0"/>
      </w:tblPr>
      <w:tblGrid>
        <w:gridCol w:w="4961"/>
        <w:gridCol w:w="4786"/>
      </w:tblGrid>
      <w:tr w:rsidR="003040DD" w:rsidRPr="003040DD" w14:paraId="34999126" w14:textId="77777777" w:rsidTr="00C50A39">
        <w:trPr>
          <w:trHeight w:val="4513"/>
        </w:trPr>
        <w:tc>
          <w:tcPr>
            <w:tcW w:w="4961" w:type="dxa"/>
            <w:shd w:val="clear" w:color="auto" w:fill="auto"/>
          </w:tcPr>
          <w:p w14:paraId="75A3AD59" w14:textId="77777777" w:rsidR="003040DD" w:rsidRPr="003040DD" w:rsidRDefault="003040DD" w:rsidP="003040DD">
            <w:pPr>
              <w:suppressAutoHyphens/>
              <w:spacing w:line="216" w:lineRule="auto"/>
              <w:ind w:left="459"/>
              <w:jc w:val="left"/>
              <w:rPr>
                <w:rFonts w:eastAsia="Calibri"/>
                <w:b/>
                <w:bCs/>
                <w:color w:val="auto"/>
                <w:shd w:val="clear" w:color="auto" w:fill="auto"/>
                <w:lang w:eastAsia="zh-CN"/>
              </w:rPr>
            </w:pPr>
            <w:r w:rsidRPr="003040DD">
              <w:rPr>
                <w:rFonts w:eastAsia="Calibri"/>
                <w:b/>
                <w:bCs/>
                <w:color w:val="auto"/>
                <w:sz w:val="22"/>
                <w:szCs w:val="22"/>
                <w:shd w:val="clear" w:color="auto" w:fill="auto"/>
                <w:lang w:eastAsia="zh-CN"/>
              </w:rPr>
              <w:t>Заказчик:</w:t>
            </w:r>
          </w:p>
          <w:p w14:paraId="233E22B9" w14:textId="77777777" w:rsidR="003040DD" w:rsidRPr="003040DD" w:rsidRDefault="003040DD" w:rsidP="003040DD">
            <w:pPr>
              <w:suppressAutoHyphens/>
              <w:spacing w:line="216" w:lineRule="auto"/>
              <w:ind w:left="459"/>
              <w:jc w:val="left"/>
              <w:rPr>
                <w:rFonts w:eastAsia="Calibri"/>
                <w:b/>
                <w:bCs/>
                <w:color w:val="auto"/>
                <w:shd w:val="clear" w:color="auto" w:fill="auto"/>
                <w:lang w:eastAsia="zh-CN"/>
              </w:rPr>
            </w:pPr>
          </w:p>
          <w:p w14:paraId="21C6E28F" w14:textId="77777777" w:rsidR="003040DD" w:rsidRPr="003040DD" w:rsidRDefault="003040DD" w:rsidP="003040DD">
            <w:pPr>
              <w:suppressAutoHyphens/>
              <w:spacing w:line="216" w:lineRule="auto"/>
              <w:ind w:firstLine="425"/>
              <w:jc w:val="left"/>
              <w:rPr>
                <w:rFonts w:eastAsia="Calibri"/>
                <w:color w:val="auto"/>
                <w:spacing w:val="-3"/>
                <w:shd w:val="clear" w:color="auto" w:fill="auto"/>
                <w:lang w:eastAsia="zh-CN"/>
              </w:rPr>
            </w:pPr>
            <w:r w:rsidRPr="003040DD">
              <w:rPr>
                <w:rFonts w:eastAsia="Calibri"/>
                <w:color w:val="auto"/>
                <w:spacing w:val="-3"/>
                <w:sz w:val="22"/>
                <w:szCs w:val="22"/>
                <w:shd w:val="clear" w:color="auto" w:fill="auto"/>
                <w:lang w:eastAsia="zh-CN"/>
              </w:rPr>
              <w:t xml:space="preserve">МУП «Водоканал» </w:t>
            </w:r>
          </w:p>
          <w:p w14:paraId="65EE4923" w14:textId="77777777" w:rsidR="003040DD" w:rsidRPr="003040DD" w:rsidRDefault="003040DD" w:rsidP="003040DD">
            <w:pPr>
              <w:suppressAutoHyphens/>
              <w:spacing w:line="216" w:lineRule="auto"/>
              <w:ind w:firstLine="425"/>
              <w:jc w:val="left"/>
              <w:rPr>
                <w:rFonts w:eastAsia="Calibri"/>
                <w:color w:val="auto"/>
                <w:spacing w:val="-3"/>
                <w:shd w:val="clear" w:color="auto" w:fill="auto"/>
                <w:lang w:eastAsia="zh-CN"/>
              </w:rPr>
            </w:pPr>
            <w:r w:rsidRPr="003040DD">
              <w:rPr>
                <w:rFonts w:eastAsia="Calibri"/>
                <w:color w:val="auto"/>
                <w:spacing w:val="-3"/>
                <w:sz w:val="22"/>
                <w:szCs w:val="22"/>
                <w:shd w:val="clear" w:color="auto" w:fill="auto"/>
                <w:lang w:eastAsia="zh-CN"/>
              </w:rPr>
              <w:t xml:space="preserve">ИНН/КПП:1215020390/121501001 </w:t>
            </w:r>
          </w:p>
          <w:p w14:paraId="01789E9B" w14:textId="77777777" w:rsidR="003040DD" w:rsidRPr="003040DD" w:rsidRDefault="003040DD" w:rsidP="003040DD">
            <w:pPr>
              <w:suppressAutoHyphens/>
              <w:spacing w:line="216" w:lineRule="auto"/>
              <w:ind w:firstLine="425"/>
              <w:jc w:val="left"/>
              <w:rPr>
                <w:rFonts w:eastAsia="Calibri"/>
                <w:color w:val="auto"/>
                <w:spacing w:val="-3"/>
                <w:shd w:val="clear" w:color="auto" w:fill="auto"/>
                <w:lang w:eastAsia="zh-CN"/>
              </w:rPr>
            </w:pPr>
            <w:r w:rsidRPr="003040DD">
              <w:rPr>
                <w:rFonts w:eastAsia="Calibri"/>
                <w:color w:val="auto"/>
                <w:spacing w:val="-3"/>
                <w:sz w:val="22"/>
                <w:szCs w:val="22"/>
                <w:shd w:val="clear" w:color="auto" w:fill="auto"/>
                <w:lang w:eastAsia="zh-CN"/>
              </w:rPr>
              <w:t>Адрес:424039, Республика Марий Эл,</w:t>
            </w:r>
          </w:p>
          <w:p w14:paraId="0B696073" w14:textId="77777777" w:rsidR="003040DD" w:rsidRPr="003040DD" w:rsidRDefault="003040DD" w:rsidP="003040DD">
            <w:pPr>
              <w:suppressAutoHyphens/>
              <w:spacing w:line="216" w:lineRule="auto"/>
              <w:ind w:firstLine="425"/>
              <w:jc w:val="left"/>
              <w:rPr>
                <w:rFonts w:eastAsia="Calibri"/>
                <w:color w:val="auto"/>
                <w:spacing w:val="-3"/>
                <w:shd w:val="clear" w:color="auto" w:fill="auto"/>
                <w:lang w:eastAsia="zh-CN"/>
              </w:rPr>
            </w:pPr>
            <w:r w:rsidRPr="003040DD">
              <w:rPr>
                <w:rFonts w:eastAsia="Calibri"/>
                <w:color w:val="auto"/>
                <w:spacing w:val="-3"/>
                <w:sz w:val="22"/>
                <w:szCs w:val="22"/>
                <w:shd w:val="clear" w:color="auto" w:fill="auto"/>
                <w:lang w:eastAsia="zh-CN"/>
              </w:rPr>
              <w:t xml:space="preserve">г. Йошкар-Ола, ул. Дружбы, д.2 </w:t>
            </w:r>
          </w:p>
          <w:p w14:paraId="64A5E1D6" w14:textId="77777777" w:rsidR="003040DD" w:rsidRPr="003040DD" w:rsidRDefault="003040DD" w:rsidP="003040DD">
            <w:pPr>
              <w:suppressAutoHyphens/>
              <w:spacing w:line="216" w:lineRule="auto"/>
              <w:ind w:firstLine="425"/>
              <w:jc w:val="left"/>
              <w:rPr>
                <w:rFonts w:eastAsia="Calibri"/>
                <w:color w:val="auto"/>
                <w:spacing w:val="-3"/>
                <w:shd w:val="clear" w:color="auto" w:fill="auto"/>
                <w:lang w:eastAsia="zh-CN"/>
              </w:rPr>
            </w:pPr>
            <w:r w:rsidRPr="003040DD">
              <w:rPr>
                <w:rFonts w:eastAsia="Calibri"/>
                <w:color w:val="auto"/>
                <w:spacing w:val="-3"/>
                <w:sz w:val="22"/>
                <w:szCs w:val="22"/>
                <w:shd w:val="clear" w:color="auto" w:fill="auto"/>
                <w:lang w:eastAsia="zh-CN"/>
              </w:rPr>
              <w:t>р/с 4070281300000050227</w:t>
            </w:r>
          </w:p>
          <w:p w14:paraId="4AD5ADB7" w14:textId="77777777" w:rsidR="003040DD" w:rsidRPr="003040DD" w:rsidRDefault="003040DD" w:rsidP="003040DD">
            <w:pPr>
              <w:suppressAutoHyphens/>
              <w:spacing w:line="216" w:lineRule="auto"/>
              <w:ind w:firstLine="425"/>
              <w:jc w:val="left"/>
              <w:rPr>
                <w:rFonts w:eastAsia="Calibri"/>
                <w:color w:val="auto"/>
                <w:spacing w:val="-3"/>
                <w:sz w:val="22"/>
                <w:szCs w:val="22"/>
                <w:shd w:val="clear" w:color="auto" w:fill="auto"/>
                <w:lang w:eastAsia="zh-CN"/>
              </w:rPr>
            </w:pPr>
            <w:r w:rsidRPr="003040DD">
              <w:rPr>
                <w:rFonts w:eastAsia="Calibri"/>
                <w:color w:val="auto"/>
                <w:spacing w:val="-3"/>
                <w:sz w:val="22"/>
                <w:szCs w:val="22"/>
                <w:shd w:val="clear" w:color="auto" w:fill="auto"/>
                <w:lang w:eastAsia="zh-CN"/>
              </w:rPr>
              <w:t>Банк ГПБ (АО)</w:t>
            </w:r>
          </w:p>
          <w:p w14:paraId="027614E9" w14:textId="77777777" w:rsidR="003040DD" w:rsidRPr="003040DD" w:rsidRDefault="003040DD" w:rsidP="003040DD">
            <w:pPr>
              <w:suppressAutoHyphens/>
              <w:spacing w:line="216" w:lineRule="auto"/>
              <w:ind w:firstLine="425"/>
              <w:jc w:val="left"/>
              <w:rPr>
                <w:rFonts w:eastAsia="Calibri"/>
                <w:color w:val="auto"/>
                <w:spacing w:val="-3"/>
                <w:shd w:val="clear" w:color="auto" w:fill="auto"/>
                <w:lang w:eastAsia="zh-CN"/>
              </w:rPr>
            </w:pPr>
            <w:r w:rsidRPr="003040DD">
              <w:rPr>
                <w:rFonts w:eastAsia="Calibri"/>
                <w:color w:val="auto"/>
                <w:spacing w:val="-3"/>
                <w:sz w:val="22"/>
                <w:szCs w:val="22"/>
                <w:shd w:val="clear" w:color="auto" w:fill="auto"/>
                <w:lang w:eastAsia="zh-CN"/>
              </w:rPr>
              <w:t>БИК 044525823,</w:t>
            </w:r>
          </w:p>
          <w:p w14:paraId="070CD071" w14:textId="77777777" w:rsidR="003040DD" w:rsidRPr="003040DD" w:rsidRDefault="003040DD" w:rsidP="003040DD">
            <w:pPr>
              <w:suppressAutoHyphens/>
              <w:spacing w:line="216" w:lineRule="auto"/>
              <w:ind w:firstLine="425"/>
              <w:jc w:val="left"/>
              <w:rPr>
                <w:rFonts w:eastAsia="Calibri"/>
                <w:color w:val="000000"/>
                <w:shd w:val="clear" w:color="auto" w:fill="auto"/>
                <w:lang w:eastAsia="zh-CN"/>
              </w:rPr>
            </w:pPr>
            <w:r w:rsidRPr="003040DD">
              <w:rPr>
                <w:rFonts w:eastAsia="Calibri"/>
                <w:color w:val="auto"/>
                <w:spacing w:val="-3"/>
                <w:sz w:val="22"/>
                <w:szCs w:val="22"/>
                <w:shd w:val="clear" w:color="auto" w:fill="auto"/>
                <w:lang w:eastAsia="zh-CN"/>
              </w:rPr>
              <w:t>к/с 30101810200000000823,</w:t>
            </w:r>
          </w:p>
          <w:p w14:paraId="11A52F76" w14:textId="77777777" w:rsidR="003040DD" w:rsidRPr="003040DD" w:rsidRDefault="003040DD" w:rsidP="003040DD">
            <w:pPr>
              <w:suppressAutoHyphens/>
              <w:spacing w:line="216" w:lineRule="auto"/>
              <w:ind w:firstLine="425"/>
              <w:jc w:val="left"/>
              <w:rPr>
                <w:rFonts w:eastAsia="Calibri"/>
                <w:color w:val="000000"/>
                <w:shd w:val="clear" w:color="auto" w:fill="auto"/>
                <w:lang w:eastAsia="zh-CN"/>
              </w:rPr>
            </w:pPr>
            <w:r w:rsidRPr="003040DD">
              <w:rPr>
                <w:rFonts w:eastAsia="Calibri"/>
                <w:color w:val="000000"/>
                <w:sz w:val="22"/>
                <w:szCs w:val="22"/>
                <w:shd w:val="clear" w:color="auto" w:fill="auto"/>
                <w:lang w:eastAsia="zh-CN"/>
              </w:rPr>
              <w:t>ОКПО 03220481,</w:t>
            </w:r>
          </w:p>
          <w:p w14:paraId="091A7304" w14:textId="77777777" w:rsidR="003040DD" w:rsidRPr="003040DD" w:rsidRDefault="003040DD" w:rsidP="003040DD">
            <w:pPr>
              <w:suppressAutoHyphens/>
              <w:spacing w:line="216" w:lineRule="auto"/>
              <w:ind w:firstLine="425"/>
              <w:jc w:val="left"/>
              <w:rPr>
                <w:rFonts w:eastAsia="Calibri"/>
                <w:color w:val="000000"/>
                <w:shd w:val="clear" w:color="auto" w:fill="auto"/>
                <w:lang w:eastAsia="zh-CN"/>
              </w:rPr>
            </w:pPr>
            <w:r w:rsidRPr="003040DD">
              <w:rPr>
                <w:rFonts w:eastAsia="Calibri"/>
                <w:color w:val="000000"/>
                <w:sz w:val="22"/>
                <w:szCs w:val="22"/>
                <w:shd w:val="clear" w:color="auto" w:fill="auto"/>
                <w:lang w:eastAsia="zh-CN"/>
              </w:rPr>
              <w:t>Тел. (8362) 42-77-04</w:t>
            </w:r>
          </w:p>
          <w:p w14:paraId="56BB0AAD" w14:textId="77777777" w:rsidR="003040DD" w:rsidRPr="003040DD" w:rsidRDefault="003040DD" w:rsidP="003040DD">
            <w:pPr>
              <w:suppressAutoHyphens/>
              <w:spacing w:line="216" w:lineRule="auto"/>
              <w:ind w:firstLine="425"/>
              <w:jc w:val="left"/>
              <w:rPr>
                <w:rFonts w:eastAsia="Calibri"/>
                <w:color w:val="000000"/>
                <w:shd w:val="clear" w:color="auto" w:fill="auto"/>
                <w:lang w:val="en-US" w:eastAsia="zh-CN"/>
              </w:rPr>
            </w:pPr>
            <w:r w:rsidRPr="003040DD">
              <w:rPr>
                <w:rFonts w:eastAsia="Calibri"/>
                <w:color w:val="000000"/>
                <w:sz w:val="22"/>
                <w:szCs w:val="22"/>
                <w:shd w:val="clear" w:color="auto" w:fill="auto"/>
                <w:lang w:val="en-US" w:eastAsia="zh-CN"/>
              </w:rPr>
              <w:t>E-mail: snab424039@yandex.ru</w:t>
            </w:r>
          </w:p>
          <w:p w14:paraId="6095631A" w14:textId="77777777" w:rsidR="003040DD" w:rsidRPr="003040DD" w:rsidRDefault="003040DD" w:rsidP="003040DD">
            <w:pPr>
              <w:suppressAutoHyphens/>
              <w:spacing w:line="216" w:lineRule="auto"/>
              <w:ind w:firstLine="425"/>
              <w:jc w:val="left"/>
              <w:rPr>
                <w:rFonts w:eastAsia="Calibri"/>
                <w:color w:val="000000"/>
                <w:shd w:val="clear" w:color="auto" w:fill="auto"/>
                <w:lang w:val="en-US" w:eastAsia="zh-CN"/>
              </w:rPr>
            </w:pPr>
          </w:p>
          <w:p w14:paraId="5E07D348" w14:textId="77777777" w:rsidR="003040DD" w:rsidRPr="003040DD" w:rsidRDefault="003040DD" w:rsidP="003040DD">
            <w:pPr>
              <w:suppressAutoHyphens/>
              <w:spacing w:line="216" w:lineRule="auto"/>
              <w:ind w:firstLine="425"/>
              <w:jc w:val="left"/>
              <w:rPr>
                <w:rFonts w:eastAsia="Calibri"/>
                <w:color w:val="000000"/>
                <w:shd w:val="clear" w:color="auto" w:fill="auto"/>
                <w:lang w:val="en-US" w:eastAsia="zh-CN"/>
              </w:rPr>
            </w:pPr>
          </w:p>
          <w:p w14:paraId="6D414E24" w14:textId="77777777" w:rsidR="003040DD" w:rsidRPr="003040DD" w:rsidRDefault="003040DD" w:rsidP="003040DD">
            <w:pPr>
              <w:suppressAutoHyphens/>
              <w:spacing w:line="216" w:lineRule="auto"/>
              <w:ind w:left="459"/>
              <w:jc w:val="left"/>
              <w:rPr>
                <w:rFonts w:eastAsia="Times New Roman"/>
                <w:b/>
                <w:bCs/>
                <w:color w:val="auto"/>
                <w:shd w:val="clear" w:color="auto" w:fill="auto"/>
                <w:lang w:val="en-US" w:eastAsia="zh-CN"/>
              </w:rPr>
            </w:pPr>
            <w:r w:rsidRPr="003040DD">
              <w:rPr>
                <w:rFonts w:eastAsia="Calibri"/>
                <w:color w:val="000000"/>
                <w:sz w:val="22"/>
                <w:szCs w:val="22"/>
                <w:shd w:val="clear" w:color="auto" w:fill="auto"/>
                <w:lang w:val="en-US" w:eastAsia="zh-CN"/>
              </w:rPr>
              <w:t>____________________ / _____________</w:t>
            </w:r>
          </w:p>
          <w:p w14:paraId="7D5FA4E0" w14:textId="77777777" w:rsidR="003040DD" w:rsidRPr="003040DD" w:rsidRDefault="003040DD" w:rsidP="003040DD">
            <w:pPr>
              <w:keepNext/>
              <w:keepLines/>
              <w:shd w:val="clear" w:color="auto" w:fill="FFFFFF"/>
              <w:suppressAutoHyphens/>
              <w:spacing w:line="216" w:lineRule="auto"/>
              <w:ind w:firstLine="425"/>
              <w:rPr>
                <w:rFonts w:eastAsia="Arial"/>
                <w:bCs/>
                <w:color w:val="auto"/>
                <w:shd w:val="clear" w:color="auto" w:fill="auto"/>
                <w:lang w:eastAsia="zh-CN"/>
              </w:rPr>
            </w:pPr>
            <w:r w:rsidRPr="003040DD">
              <w:rPr>
                <w:rFonts w:eastAsia="Arial"/>
                <w:bCs/>
                <w:color w:val="auto"/>
                <w:sz w:val="22"/>
                <w:szCs w:val="22"/>
                <w:shd w:val="clear" w:color="auto" w:fill="auto"/>
                <w:lang w:eastAsia="zh-CN"/>
              </w:rPr>
              <w:t>М.П.</w:t>
            </w:r>
          </w:p>
          <w:p w14:paraId="5945117F" w14:textId="77777777" w:rsidR="003040DD" w:rsidRPr="003040DD" w:rsidRDefault="003040DD" w:rsidP="003040DD">
            <w:pPr>
              <w:suppressAutoHyphens/>
              <w:spacing w:line="216" w:lineRule="auto"/>
              <w:ind w:firstLine="425"/>
              <w:jc w:val="left"/>
              <w:rPr>
                <w:rFonts w:eastAsia="Calibri"/>
                <w:b/>
                <w:bCs/>
                <w:color w:val="auto"/>
                <w:shd w:val="clear" w:color="auto" w:fill="auto"/>
                <w:lang w:eastAsia="zh-CN"/>
              </w:rPr>
            </w:pPr>
          </w:p>
        </w:tc>
        <w:tc>
          <w:tcPr>
            <w:tcW w:w="4786" w:type="dxa"/>
            <w:shd w:val="clear" w:color="auto" w:fill="auto"/>
          </w:tcPr>
          <w:p w14:paraId="49BD132C" w14:textId="77777777" w:rsidR="003040DD" w:rsidRPr="003040DD" w:rsidRDefault="003040DD" w:rsidP="003040DD">
            <w:pPr>
              <w:keepNext/>
              <w:keepLines/>
              <w:shd w:val="clear" w:color="auto" w:fill="FFFFFF"/>
              <w:suppressAutoHyphens/>
              <w:snapToGrid w:val="0"/>
              <w:spacing w:line="216" w:lineRule="auto"/>
              <w:ind w:firstLine="425"/>
              <w:rPr>
                <w:rFonts w:eastAsia="Arial"/>
                <w:bCs/>
                <w:color w:val="auto"/>
                <w:shd w:val="clear" w:color="auto" w:fill="auto"/>
                <w:lang w:eastAsia="zh-CN"/>
              </w:rPr>
            </w:pPr>
            <w:r w:rsidRPr="003040DD">
              <w:rPr>
                <w:rFonts w:eastAsia="Arial"/>
                <w:b/>
                <w:bCs/>
                <w:color w:val="auto"/>
                <w:sz w:val="22"/>
                <w:szCs w:val="22"/>
                <w:shd w:val="clear" w:color="auto" w:fill="auto"/>
                <w:lang w:eastAsia="zh-CN"/>
              </w:rPr>
              <w:t>Поставщик:</w:t>
            </w:r>
          </w:p>
          <w:p w14:paraId="7595573F" w14:textId="77777777" w:rsidR="003040DD" w:rsidRPr="003040DD" w:rsidRDefault="003040DD" w:rsidP="003040DD">
            <w:pPr>
              <w:keepNext/>
              <w:keepLines/>
              <w:shd w:val="clear" w:color="auto" w:fill="FFFFFF"/>
              <w:suppressAutoHyphens/>
              <w:spacing w:line="216" w:lineRule="auto"/>
              <w:ind w:firstLine="425"/>
              <w:jc w:val="left"/>
              <w:rPr>
                <w:rFonts w:eastAsia="Arial"/>
                <w:bCs/>
                <w:color w:val="auto"/>
                <w:shd w:val="clear" w:color="auto" w:fill="auto"/>
                <w:lang w:eastAsia="zh-CN"/>
              </w:rPr>
            </w:pPr>
          </w:p>
          <w:p w14:paraId="7D410B09" w14:textId="77777777" w:rsidR="003040DD" w:rsidRPr="003040DD" w:rsidRDefault="003040DD" w:rsidP="003040DD">
            <w:pPr>
              <w:keepNext/>
              <w:keepLines/>
              <w:shd w:val="clear" w:color="auto" w:fill="FFFFFF"/>
              <w:suppressAutoHyphens/>
              <w:spacing w:line="216" w:lineRule="auto"/>
              <w:ind w:firstLine="425"/>
              <w:rPr>
                <w:rFonts w:eastAsia="Arial"/>
                <w:bCs/>
                <w:color w:val="auto"/>
                <w:shd w:val="clear" w:color="auto" w:fill="auto"/>
                <w:lang w:eastAsia="zh-CN"/>
              </w:rPr>
            </w:pPr>
          </w:p>
          <w:p w14:paraId="435161EA" w14:textId="77777777" w:rsidR="003040DD" w:rsidRPr="003040DD" w:rsidRDefault="003040DD" w:rsidP="003040DD">
            <w:pPr>
              <w:keepNext/>
              <w:keepLines/>
              <w:shd w:val="clear" w:color="auto" w:fill="FFFFFF"/>
              <w:suppressAutoHyphens/>
              <w:spacing w:line="216" w:lineRule="auto"/>
              <w:ind w:firstLine="425"/>
              <w:rPr>
                <w:rFonts w:eastAsia="Arial"/>
                <w:bCs/>
                <w:color w:val="auto"/>
                <w:shd w:val="clear" w:color="auto" w:fill="auto"/>
                <w:lang w:eastAsia="zh-CN"/>
              </w:rPr>
            </w:pPr>
          </w:p>
          <w:p w14:paraId="24261B69" w14:textId="77777777" w:rsidR="003040DD" w:rsidRPr="003040DD" w:rsidRDefault="003040DD" w:rsidP="003040DD">
            <w:pPr>
              <w:keepNext/>
              <w:keepLines/>
              <w:shd w:val="clear" w:color="auto" w:fill="FFFFFF"/>
              <w:suppressAutoHyphens/>
              <w:spacing w:line="216" w:lineRule="auto"/>
              <w:ind w:firstLine="425"/>
              <w:rPr>
                <w:rFonts w:eastAsia="Arial"/>
                <w:bCs/>
                <w:color w:val="auto"/>
                <w:shd w:val="clear" w:color="auto" w:fill="auto"/>
                <w:lang w:eastAsia="zh-CN"/>
              </w:rPr>
            </w:pPr>
          </w:p>
          <w:p w14:paraId="64F656F8" w14:textId="77777777" w:rsidR="003040DD" w:rsidRPr="003040DD" w:rsidRDefault="003040DD" w:rsidP="003040DD">
            <w:pPr>
              <w:keepNext/>
              <w:keepLines/>
              <w:shd w:val="clear" w:color="auto" w:fill="FFFFFF"/>
              <w:suppressAutoHyphens/>
              <w:spacing w:line="216" w:lineRule="auto"/>
              <w:ind w:firstLine="425"/>
              <w:rPr>
                <w:rFonts w:eastAsia="Arial"/>
                <w:bCs/>
                <w:color w:val="auto"/>
                <w:shd w:val="clear" w:color="auto" w:fill="auto"/>
                <w:lang w:eastAsia="zh-CN"/>
              </w:rPr>
            </w:pPr>
          </w:p>
          <w:p w14:paraId="59736167" w14:textId="77777777" w:rsidR="003040DD" w:rsidRPr="003040DD" w:rsidRDefault="003040DD" w:rsidP="003040DD">
            <w:pPr>
              <w:keepNext/>
              <w:keepLines/>
              <w:shd w:val="clear" w:color="auto" w:fill="FFFFFF"/>
              <w:suppressAutoHyphens/>
              <w:spacing w:line="216" w:lineRule="auto"/>
              <w:ind w:firstLine="425"/>
              <w:rPr>
                <w:rFonts w:eastAsia="Arial"/>
                <w:bCs/>
                <w:color w:val="auto"/>
                <w:shd w:val="clear" w:color="auto" w:fill="auto"/>
                <w:lang w:eastAsia="zh-CN"/>
              </w:rPr>
            </w:pPr>
          </w:p>
          <w:p w14:paraId="3A6C892E" w14:textId="77777777" w:rsidR="003040DD" w:rsidRPr="003040DD" w:rsidRDefault="003040DD" w:rsidP="003040DD">
            <w:pPr>
              <w:keepNext/>
              <w:keepLines/>
              <w:shd w:val="clear" w:color="auto" w:fill="FFFFFF"/>
              <w:suppressAutoHyphens/>
              <w:spacing w:line="216" w:lineRule="auto"/>
              <w:ind w:firstLine="425"/>
              <w:rPr>
                <w:rFonts w:eastAsia="Arial"/>
                <w:bCs/>
                <w:color w:val="auto"/>
                <w:shd w:val="clear" w:color="auto" w:fill="auto"/>
                <w:lang w:eastAsia="zh-CN"/>
              </w:rPr>
            </w:pPr>
          </w:p>
          <w:p w14:paraId="70D77E9A" w14:textId="77777777" w:rsidR="003040DD" w:rsidRPr="003040DD" w:rsidRDefault="003040DD" w:rsidP="003040DD">
            <w:pPr>
              <w:keepNext/>
              <w:keepLines/>
              <w:shd w:val="clear" w:color="auto" w:fill="FFFFFF"/>
              <w:suppressAutoHyphens/>
              <w:spacing w:line="216" w:lineRule="auto"/>
              <w:ind w:firstLine="425"/>
              <w:rPr>
                <w:rFonts w:eastAsia="Arial"/>
                <w:bCs/>
                <w:color w:val="auto"/>
                <w:shd w:val="clear" w:color="auto" w:fill="auto"/>
                <w:lang w:eastAsia="zh-CN"/>
              </w:rPr>
            </w:pPr>
          </w:p>
          <w:p w14:paraId="1620D26F" w14:textId="77777777" w:rsidR="003040DD" w:rsidRPr="003040DD" w:rsidRDefault="003040DD" w:rsidP="003040DD">
            <w:pPr>
              <w:keepNext/>
              <w:keepLines/>
              <w:shd w:val="clear" w:color="auto" w:fill="FFFFFF"/>
              <w:suppressAutoHyphens/>
              <w:spacing w:line="216" w:lineRule="auto"/>
              <w:ind w:firstLine="425"/>
              <w:rPr>
                <w:rFonts w:eastAsia="Arial"/>
                <w:bCs/>
                <w:color w:val="auto"/>
                <w:shd w:val="clear" w:color="auto" w:fill="auto"/>
                <w:lang w:eastAsia="zh-CN"/>
              </w:rPr>
            </w:pPr>
          </w:p>
          <w:p w14:paraId="0435A2CD" w14:textId="77777777" w:rsidR="003040DD" w:rsidRPr="003040DD" w:rsidRDefault="003040DD" w:rsidP="003040DD">
            <w:pPr>
              <w:keepNext/>
              <w:keepLines/>
              <w:shd w:val="clear" w:color="auto" w:fill="FFFFFF"/>
              <w:suppressAutoHyphens/>
              <w:spacing w:line="216" w:lineRule="auto"/>
              <w:ind w:firstLine="425"/>
              <w:rPr>
                <w:rFonts w:eastAsia="Arial"/>
                <w:bCs/>
                <w:color w:val="auto"/>
                <w:shd w:val="clear" w:color="auto" w:fill="auto"/>
                <w:lang w:eastAsia="zh-CN"/>
              </w:rPr>
            </w:pPr>
          </w:p>
          <w:p w14:paraId="18B347F9" w14:textId="77777777" w:rsidR="003040DD" w:rsidRPr="003040DD" w:rsidRDefault="003040DD" w:rsidP="003040DD">
            <w:pPr>
              <w:shd w:val="clear" w:color="auto" w:fill="FFFFFF"/>
              <w:suppressAutoHyphens/>
              <w:spacing w:line="216" w:lineRule="auto"/>
              <w:rPr>
                <w:rFonts w:eastAsia="Arial"/>
                <w:bCs/>
                <w:color w:val="auto"/>
                <w:shd w:val="clear" w:color="auto" w:fill="auto"/>
                <w:lang w:eastAsia="zh-CN"/>
              </w:rPr>
            </w:pPr>
          </w:p>
          <w:p w14:paraId="30DCE975" w14:textId="77777777" w:rsidR="003040DD" w:rsidRPr="003040DD" w:rsidRDefault="003040DD" w:rsidP="003040DD">
            <w:pPr>
              <w:shd w:val="clear" w:color="auto" w:fill="FFFFFF"/>
              <w:suppressAutoHyphens/>
              <w:spacing w:line="216" w:lineRule="auto"/>
              <w:ind w:firstLine="425"/>
              <w:rPr>
                <w:rFonts w:eastAsia="Arial"/>
                <w:bCs/>
                <w:color w:val="auto"/>
                <w:shd w:val="clear" w:color="auto" w:fill="auto"/>
                <w:lang w:eastAsia="zh-CN"/>
              </w:rPr>
            </w:pPr>
          </w:p>
          <w:p w14:paraId="25F50AB7" w14:textId="77777777" w:rsidR="003040DD" w:rsidRPr="003040DD" w:rsidRDefault="003040DD" w:rsidP="003040DD">
            <w:pPr>
              <w:shd w:val="clear" w:color="auto" w:fill="FFFFFF"/>
              <w:suppressAutoHyphens/>
              <w:spacing w:line="216" w:lineRule="auto"/>
              <w:ind w:firstLine="425"/>
              <w:rPr>
                <w:rFonts w:eastAsia="Arial"/>
                <w:bCs/>
                <w:color w:val="auto"/>
                <w:shd w:val="clear" w:color="auto" w:fill="auto"/>
                <w:lang w:eastAsia="zh-CN"/>
              </w:rPr>
            </w:pPr>
          </w:p>
          <w:p w14:paraId="44A8E6D2" w14:textId="77777777" w:rsidR="003040DD" w:rsidRPr="003040DD" w:rsidRDefault="003040DD" w:rsidP="003040DD">
            <w:pPr>
              <w:keepNext/>
              <w:keepLines/>
              <w:shd w:val="clear" w:color="auto" w:fill="FFFFFF"/>
              <w:suppressAutoHyphens/>
              <w:spacing w:line="216" w:lineRule="auto"/>
              <w:ind w:left="34"/>
              <w:rPr>
                <w:rFonts w:eastAsia="Times New Roman"/>
                <w:b/>
                <w:bCs/>
                <w:color w:val="auto"/>
                <w:shd w:val="clear" w:color="auto" w:fill="auto"/>
                <w:lang w:eastAsia="zh-CN"/>
              </w:rPr>
            </w:pPr>
            <w:r w:rsidRPr="003040DD">
              <w:rPr>
                <w:rFonts w:eastAsia="Arial"/>
                <w:bCs/>
                <w:color w:val="auto"/>
                <w:sz w:val="22"/>
                <w:szCs w:val="22"/>
                <w:shd w:val="clear" w:color="auto" w:fill="auto"/>
                <w:lang w:eastAsia="zh-CN"/>
              </w:rPr>
              <w:t xml:space="preserve">_________________ </w:t>
            </w:r>
            <w:r w:rsidRPr="003040DD">
              <w:rPr>
                <w:rFonts w:eastAsia="Arial"/>
                <w:b/>
                <w:bCs/>
                <w:color w:val="auto"/>
                <w:sz w:val="22"/>
                <w:szCs w:val="22"/>
                <w:shd w:val="clear" w:color="auto" w:fill="auto"/>
                <w:lang w:eastAsia="zh-CN"/>
              </w:rPr>
              <w:t>/</w:t>
            </w:r>
            <w:r w:rsidRPr="003040DD">
              <w:rPr>
                <w:rFonts w:eastAsia="Arial"/>
                <w:bCs/>
                <w:color w:val="auto"/>
                <w:sz w:val="22"/>
                <w:szCs w:val="22"/>
                <w:shd w:val="clear" w:color="auto" w:fill="auto"/>
                <w:lang w:eastAsia="zh-CN"/>
              </w:rPr>
              <w:t>________________</w:t>
            </w:r>
          </w:p>
          <w:p w14:paraId="1EABE60D" w14:textId="77777777" w:rsidR="003040DD" w:rsidRPr="003040DD" w:rsidRDefault="003040DD" w:rsidP="003040DD">
            <w:pPr>
              <w:keepNext/>
              <w:keepLines/>
              <w:shd w:val="clear" w:color="auto" w:fill="FFFFFF"/>
              <w:suppressAutoHyphens/>
              <w:spacing w:line="216" w:lineRule="auto"/>
              <w:ind w:firstLine="425"/>
              <w:rPr>
                <w:rFonts w:eastAsia="Arial"/>
                <w:bCs/>
                <w:color w:val="auto"/>
                <w:shd w:val="clear" w:color="auto" w:fill="auto"/>
                <w:lang w:eastAsia="zh-CN"/>
              </w:rPr>
            </w:pPr>
            <w:r w:rsidRPr="003040DD">
              <w:rPr>
                <w:rFonts w:eastAsia="Arial"/>
                <w:bCs/>
                <w:color w:val="auto"/>
                <w:sz w:val="22"/>
                <w:szCs w:val="22"/>
                <w:shd w:val="clear" w:color="auto" w:fill="auto"/>
                <w:lang w:eastAsia="zh-CN"/>
              </w:rPr>
              <w:t>М.П.</w:t>
            </w:r>
          </w:p>
          <w:p w14:paraId="43A53972" w14:textId="77777777" w:rsidR="003040DD" w:rsidRPr="003040DD" w:rsidRDefault="003040DD" w:rsidP="003040DD">
            <w:pPr>
              <w:keepNext/>
              <w:keepLines/>
              <w:shd w:val="clear" w:color="auto" w:fill="FFFFFF"/>
              <w:suppressAutoHyphens/>
              <w:spacing w:line="216" w:lineRule="auto"/>
              <w:ind w:firstLine="425"/>
              <w:rPr>
                <w:rFonts w:eastAsia="Arial"/>
                <w:color w:val="auto"/>
                <w:shd w:val="clear" w:color="auto" w:fill="auto"/>
                <w:lang w:eastAsia="zh-CN"/>
              </w:rPr>
            </w:pPr>
          </w:p>
        </w:tc>
      </w:tr>
    </w:tbl>
    <w:p w14:paraId="02622444" w14:textId="77777777" w:rsidR="003040DD" w:rsidRPr="003040DD" w:rsidRDefault="003040DD" w:rsidP="003040DD">
      <w:pPr>
        <w:rPr>
          <w:rFonts w:eastAsia="Times New Roman"/>
          <w:color w:val="auto"/>
          <w:sz w:val="20"/>
          <w:szCs w:val="20"/>
          <w:shd w:val="clear" w:color="auto" w:fill="auto"/>
        </w:rPr>
      </w:pPr>
    </w:p>
    <w:p w14:paraId="0A1606CB" w14:textId="77777777" w:rsidR="003040DD" w:rsidRPr="003040DD" w:rsidRDefault="003040DD" w:rsidP="003040DD">
      <w:pPr>
        <w:ind w:left="1276" w:firstLine="6095"/>
        <w:rPr>
          <w:rFonts w:eastAsia="Times New Roman"/>
          <w:color w:val="auto"/>
          <w:sz w:val="20"/>
          <w:szCs w:val="20"/>
          <w:shd w:val="clear" w:color="auto" w:fill="auto"/>
        </w:rPr>
      </w:pPr>
    </w:p>
    <w:p w14:paraId="0A0F552C" w14:textId="77777777" w:rsidR="003040DD" w:rsidRPr="003040DD" w:rsidRDefault="003040DD" w:rsidP="003040DD">
      <w:pPr>
        <w:ind w:left="1276" w:firstLine="6095"/>
        <w:rPr>
          <w:rFonts w:eastAsia="Times New Roman"/>
          <w:color w:val="auto"/>
          <w:sz w:val="20"/>
          <w:szCs w:val="20"/>
          <w:shd w:val="clear" w:color="auto" w:fill="auto"/>
        </w:rPr>
      </w:pPr>
      <w:r w:rsidRPr="003040DD">
        <w:rPr>
          <w:rFonts w:eastAsia="Times New Roman"/>
          <w:color w:val="auto"/>
          <w:sz w:val="20"/>
          <w:szCs w:val="20"/>
          <w:shd w:val="clear" w:color="auto" w:fill="auto"/>
        </w:rPr>
        <w:t>Приложение № 1</w:t>
      </w:r>
    </w:p>
    <w:p w14:paraId="09431EAB" w14:textId="77777777" w:rsidR="003040DD" w:rsidRPr="003040DD" w:rsidRDefault="003040DD" w:rsidP="003040DD">
      <w:pPr>
        <w:ind w:left="7371"/>
        <w:jc w:val="left"/>
        <w:rPr>
          <w:rFonts w:eastAsia="Times New Roman"/>
          <w:color w:val="auto"/>
          <w:sz w:val="20"/>
          <w:szCs w:val="20"/>
          <w:shd w:val="clear" w:color="auto" w:fill="auto"/>
        </w:rPr>
      </w:pPr>
      <w:proofErr w:type="gramStart"/>
      <w:r w:rsidRPr="003040DD">
        <w:rPr>
          <w:rFonts w:eastAsia="Times New Roman"/>
          <w:color w:val="auto"/>
          <w:sz w:val="20"/>
          <w:szCs w:val="20"/>
          <w:shd w:val="clear" w:color="auto" w:fill="auto"/>
        </w:rPr>
        <w:t>к  Договору</w:t>
      </w:r>
      <w:proofErr w:type="gramEnd"/>
      <w:r w:rsidRPr="003040DD">
        <w:rPr>
          <w:rFonts w:eastAsia="Times New Roman"/>
          <w:color w:val="auto"/>
          <w:sz w:val="20"/>
          <w:szCs w:val="20"/>
          <w:shd w:val="clear" w:color="auto" w:fill="auto"/>
        </w:rPr>
        <w:t xml:space="preserve"> на поставку стандартных образцов</w:t>
      </w:r>
    </w:p>
    <w:p w14:paraId="6EFC3859" w14:textId="77777777" w:rsidR="003040DD" w:rsidRPr="003040DD" w:rsidRDefault="003040DD" w:rsidP="003040DD">
      <w:pPr>
        <w:ind w:left="7371"/>
        <w:jc w:val="left"/>
        <w:rPr>
          <w:rFonts w:eastAsia="Times New Roman"/>
          <w:color w:val="auto"/>
          <w:sz w:val="20"/>
          <w:szCs w:val="20"/>
          <w:shd w:val="clear" w:color="auto" w:fill="auto"/>
        </w:rPr>
      </w:pPr>
      <w:r w:rsidRPr="003040DD">
        <w:rPr>
          <w:rFonts w:eastAsia="Times New Roman"/>
          <w:color w:val="auto"/>
          <w:sz w:val="20"/>
          <w:szCs w:val="20"/>
          <w:shd w:val="clear" w:color="auto" w:fill="auto"/>
        </w:rPr>
        <w:t>№______от____________2025 г.</w:t>
      </w:r>
    </w:p>
    <w:p w14:paraId="5D0AAA67" w14:textId="77777777" w:rsidR="003040DD" w:rsidRPr="003040DD" w:rsidRDefault="003040DD" w:rsidP="003040DD">
      <w:pPr>
        <w:ind w:left="1276" w:firstLine="8363"/>
        <w:rPr>
          <w:rFonts w:eastAsia="Times New Roman"/>
          <w:color w:val="auto"/>
          <w:sz w:val="20"/>
          <w:szCs w:val="20"/>
          <w:shd w:val="clear" w:color="auto" w:fill="auto"/>
        </w:rPr>
      </w:pPr>
    </w:p>
    <w:p w14:paraId="7D381AB0" w14:textId="77777777" w:rsidR="003040DD" w:rsidRPr="003040DD" w:rsidRDefault="003040DD" w:rsidP="003040DD">
      <w:pPr>
        <w:ind w:left="7082"/>
        <w:rPr>
          <w:rFonts w:eastAsia="Times New Roman"/>
          <w:color w:val="auto"/>
          <w:sz w:val="20"/>
          <w:szCs w:val="20"/>
          <w:shd w:val="clear" w:color="auto" w:fill="auto"/>
        </w:rPr>
      </w:pPr>
    </w:p>
    <w:p w14:paraId="6C64DA01" w14:textId="77777777" w:rsidR="003040DD" w:rsidRPr="003040DD" w:rsidRDefault="003040DD" w:rsidP="003040DD">
      <w:pPr>
        <w:jc w:val="center"/>
        <w:rPr>
          <w:rFonts w:eastAsia="Times New Roman"/>
          <w:b/>
          <w:color w:val="auto"/>
          <w:sz w:val="20"/>
          <w:szCs w:val="20"/>
          <w:shd w:val="clear" w:color="auto" w:fill="auto"/>
        </w:rPr>
      </w:pPr>
    </w:p>
    <w:p w14:paraId="740C532B" w14:textId="77777777" w:rsidR="003040DD" w:rsidRPr="003040DD" w:rsidRDefault="003040DD" w:rsidP="003040DD">
      <w:pPr>
        <w:spacing w:line="216" w:lineRule="auto"/>
        <w:jc w:val="center"/>
        <w:rPr>
          <w:rFonts w:eastAsia="Times New Roman"/>
          <w:color w:val="auto"/>
          <w:sz w:val="22"/>
          <w:szCs w:val="22"/>
          <w:shd w:val="clear" w:color="auto" w:fill="auto"/>
        </w:rPr>
      </w:pPr>
      <w:r w:rsidRPr="003040DD">
        <w:rPr>
          <w:rFonts w:eastAsia="Times New Roman"/>
          <w:b/>
          <w:color w:val="auto"/>
          <w:sz w:val="22"/>
          <w:szCs w:val="22"/>
          <w:shd w:val="clear" w:color="auto" w:fill="auto"/>
        </w:rPr>
        <w:t xml:space="preserve">Спецификация </w:t>
      </w:r>
    </w:p>
    <w:p w14:paraId="17DF8DBD" w14:textId="77777777" w:rsidR="003040DD" w:rsidRPr="003040DD" w:rsidRDefault="003040DD" w:rsidP="003040DD">
      <w:pPr>
        <w:shd w:val="clear" w:color="auto" w:fill="FFFFFF"/>
        <w:spacing w:line="216" w:lineRule="auto"/>
        <w:ind w:left="851" w:firstLine="425"/>
        <w:jc w:val="right"/>
        <w:rPr>
          <w:rFonts w:eastAsia="Times New Roman"/>
          <w:color w:val="auto"/>
          <w:sz w:val="22"/>
          <w:szCs w:val="22"/>
          <w:shd w:val="clear" w:color="auto" w:fill="auto"/>
        </w:rPr>
      </w:pPr>
    </w:p>
    <w:p w14:paraId="764D3B89" w14:textId="77777777" w:rsidR="003040DD" w:rsidRPr="003040DD" w:rsidRDefault="003040DD" w:rsidP="003040DD">
      <w:pPr>
        <w:widowControl w:val="0"/>
        <w:spacing w:line="216" w:lineRule="auto"/>
        <w:ind w:left="851" w:firstLine="425"/>
        <w:rPr>
          <w:rFonts w:eastAsia="Times New Roman"/>
          <w:b/>
          <w:color w:val="auto"/>
          <w:sz w:val="22"/>
          <w:szCs w:val="22"/>
          <w:shd w:val="clear" w:color="auto" w:fill="auto"/>
        </w:rPr>
      </w:pPr>
      <w:r w:rsidRPr="003040DD">
        <w:rPr>
          <w:rFonts w:eastAsia="Times New Roman"/>
          <w:b/>
          <w:color w:val="auto"/>
          <w:sz w:val="22"/>
          <w:szCs w:val="22"/>
          <w:shd w:val="clear" w:color="auto" w:fill="auto"/>
        </w:rPr>
        <w:t xml:space="preserve">1. Наименование объекта закупки: </w:t>
      </w:r>
      <w:r w:rsidRPr="003040DD">
        <w:rPr>
          <w:rFonts w:eastAsia="Times New Roman"/>
          <w:color w:val="auto"/>
          <w:sz w:val="22"/>
          <w:szCs w:val="22"/>
          <w:shd w:val="clear" w:color="auto" w:fill="auto"/>
        </w:rPr>
        <w:t>Поставка стандартных образцов.</w:t>
      </w:r>
      <w:r w:rsidRPr="003040DD">
        <w:rPr>
          <w:rFonts w:eastAsia="Times New Roman"/>
          <w:b/>
          <w:color w:val="auto"/>
          <w:sz w:val="22"/>
          <w:szCs w:val="22"/>
          <w:shd w:val="clear" w:color="auto" w:fill="auto"/>
        </w:rPr>
        <w:t xml:space="preserve"> </w:t>
      </w:r>
    </w:p>
    <w:p w14:paraId="0BF1F999" w14:textId="77777777" w:rsidR="003040DD" w:rsidRPr="003040DD" w:rsidRDefault="003040DD" w:rsidP="003040DD">
      <w:pPr>
        <w:widowControl w:val="0"/>
        <w:spacing w:line="216" w:lineRule="auto"/>
        <w:ind w:left="851" w:firstLine="425"/>
        <w:rPr>
          <w:rFonts w:eastAsia="Times New Roman"/>
          <w:b/>
          <w:color w:val="auto"/>
          <w:sz w:val="22"/>
          <w:szCs w:val="22"/>
          <w:shd w:val="clear" w:color="auto" w:fill="auto"/>
        </w:rPr>
      </w:pPr>
      <w:r w:rsidRPr="003040DD">
        <w:rPr>
          <w:rFonts w:eastAsia="Times New Roman"/>
          <w:b/>
          <w:color w:val="auto"/>
          <w:sz w:val="22"/>
          <w:szCs w:val="22"/>
          <w:shd w:val="clear" w:color="auto" w:fill="auto"/>
        </w:rPr>
        <w:t>2. Описание объекта закупки:</w:t>
      </w:r>
    </w:p>
    <w:p w14:paraId="5D011BC0" w14:textId="77777777" w:rsidR="003040DD" w:rsidRPr="003040DD" w:rsidRDefault="003040DD" w:rsidP="003040DD">
      <w:pPr>
        <w:spacing w:line="216" w:lineRule="auto"/>
        <w:ind w:left="851" w:firstLine="425"/>
        <w:jc w:val="center"/>
        <w:rPr>
          <w:rFonts w:eastAsia="Times New Roman"/>
          <w:b/>
          <w:color w:val="auto"/>
          <w:sz w:val="28"/>
          <w:szCs w:val="28"/>
          <w:shd w:val="clear" w:color="auto" w:fill="auto"/>
        </w:rPr>
      </w:pPr>
    </w:p>
    <w:tbl>
      <w:tblPr>
        <w:tblW w:w="10777" w:type="dxa"/>
        <w:tblInd w:w="-10" w:type="dxa"/>
        <w:tblLayout w:type="fixed"/>
        <w:tblLook w:val="0000" w:firstRow="0" w:lastRow="0" w:firstColumn="0" w:lastColumn="0" w:noHBand="0" w:noVBand="0"/>
      </w:tblPr>
      <w:tblGrid>
        <w:gridCol w:w="106"/>
        <w:gridCol w:w="460"/>
        <w:gridCol w:w="249"/>
        <w:gridCol w:w="627"/>
        <w:gridCol w:w="2775"/>
        <w:gridCol w:w="851"/>
        <w:gridCol w:w="2126"/>
        <w:gridCol w:w="1134"/>
        <w:gridCol w:w="1134"/>
        <w:gridCol w:w="992"/>
        <w:gridCol w:w="323"/>
      </w:tblGrid>
      <w:tr w:rsidR="003040DD" w:rsidRPr="003040DD" w14:paraId="36E4B622" w14:textId="77777777" w:rsidTr="00C50A39">
        <w:trPr>
          <w:gridBefore w:val="3"/>
          <w:gridAfter w:val="1"/>
          <w:wBefore w:w="815" w:type="dxa"/>
          <w:wAfter w:w="323" w:type="dxa"/>
        </w:trPr>
        <w:tc>
          <w:tcPr>
            <w:tcW w:w="627" w:type="dxa"/>
            <w:tcBorders>
              <w:top w:val="single" w:sz="4" w:space="0" w:color="000000"/>
              <w:left w:val="single" w:sz="4" w:space="0" w:color="000000"/>
              <w:bottom w:val="single" w:sz="4" w:space="0" w:color="000000"/>
            </w:tcBorders>
            <w:shd w:val="clear" w:color="auto" w:fill="auto"/>
          </w:tcPr>
          <w:p w14:paraId="0E92854C" w14:textId="77777777" w:rsidR="003040DD" w:rsidRPr="003040DD" w:rsidRDefault="003040DD" w:rsidP="003040DD">
            <w:pPr>
              <w:jc w:val="center"/>
              <w:rPr>
                <w:rFonts w:eastAsia="Times New Roman"/>
                <w:color w:val="auto"/>
                <w:shd w:val="clear" w:color="auto" w:fill="auto"/>
              </w:rPr>
            </w:pPr>
            <w:r w:rsidRPr="003040DD">
              <w:rPr>
                <w:rFonts w:eastAsia="Times New Roman"/>
                <w:color w:val="auto"/>
                <w:sz w:val="22"/>
                <w:szCs w:val="22"/>
                <w:shd w:val="clear" w:color="auto" w:fill="auto"/>
              </w:rPr>
              <w:t>№ п/п</w:t>
            </w:r>
          </w:p>
        </w:tc>
        <w:tc>
          <w:tcPr>
            <w:tcW w:w="2775" w:type="dxa"/>
            <w:tcBorders>
              <w:top w:val="single" w:sz="4" w:space="0" w:color="000000"/>
              <w:left w:val="single" w:sz="4" w:space="0" w:color="000000"/>
              <w:bottom w:val="single" w:sz="4" w:space="0" w:color="000000"/>
            </w:tcBorders>
            <w:shd w:val="clear" w:color="auto" w:fill="auto"/>
          </w:tcPr>
          <w:p w14:paraId="26106158" w14:textId="77777777" w:rsidR="003040DD" w:rsidRPr="003040DD" w:rsidRDefault="003040DD" w:rsidP="003040DD">
            <w:pPr>
              <w:jc w:val="center"/>
              <w:rPr>
                <w:rFonts w:eastAsia="Times New Roman"/>
                <w:color w:val="auto"/>
                <w:shd w:val="clear" w:color="auto" w:fill="auto"/>
              </w:rPr>
            </w:pPr>
            <w:r w:rsidRPr="003040DD">
              <w:rPr>
                <w:rFonts w:eastAsia="Times New Roman"/>
                <w:color w:val="auto"/>
                <w:sz w:val="22"/>
                <w:szCs w:val="22"/>
                <w:shd w:val="clear" w:color="auto" w:fill="auto"/>
              </w:rPr>
              <w:t>Наименование товара</w:t>
            </w:r>
          </w:p>
        </w:tc>
        <w:tc>
          <w:tcPr>
            <w:tcW w:w="2977" w:type="dxa"/>
            <w:gridSpan w:val="2"/>
            <w:tcBorders>
              <w:top w:val="single" w:sz="4" w:space="0" w:color="000000"/>
              <w:left w:val="single" w:sz="4" w:space="0" w:color="000000"/>
              <w:bottom w:val="single" w:sz="4" w:space="0" w:color="000000"/>
            </w:tcBorders>
            <w:shd w:val="clear" w:color="auto" w:fill="auto"/>
          </w:tcPr>
          <w:p w14:paraId="5D73314D" w14:textId="77777777" w:rsidR="003040DD" w:rsidRPr="003040DD" w:rsidRDefault="003040DD" w:rsidP="003040DD">
            <w:pPr>
              <w:jc w:val="center"/>
              <w:rPr>
                <w:rFonts w:eastAsia="Times New Roman"/>
                <w:color w:val="auto"/>
                <w:shd w:val="clear" w:color="auto" w:fill="auto"/>
              </w:rPr>
            </w:pPr>
            <w:r w:rsidRPr="003040DD">
              <w:rPr>
                <w:rFonts w:eastAsia="Times New Roman"/>
                <w:color w:val="auto"/>
                <w:sz w:val="22"/>
                <w:szCs w:val="22"/>
                <w:shd w:val="clear" w:color="auto" w:fill="auto"/>
              </w:rPr>
              <w:t>Состав и характеристики товара (потребительские, качественные, технические)</w:t>
            </w:r>
          </w:p>
          <w:p w14:paraId="273749FD" w14:textId="77777777" w:rsidR="003040DD" w:rsidRPr="003040DD" w:rsidRDefault="003040DD" w:rsidP="003040DD">
            <w:pPr>
              <w:jc w:val="center"/>
              <w:rPr>
                <w:rFonts w:eastAsia="Times New Roman"/>
                <w:color w:val="auto"/>
                <w:shd w:val="clear" w:color="auto" w:fill="auto"/>
              </w:rPr>
            </w:pPr>
            <w:r w:rsidRPr="003040DD">
              <w:rPr>
                <w:rFonts w:eastAsia="Calibri"/>
                <w:bCs/>
                <w:color w:val="auto"/>
                <w:sz w:val="22"/>
                <w:szCs w:val="22"/>
                <w:shd w:val="clear" w:color="auto" w:fill="auto"/>
              </w:rPr>
              <w:t>Страна происхождения Товара</w:t>
            </w:r>
          </w:p>
        </w:tc>
        <w:tc>
          <w:tcPr>
            <w:tcW w:w="1134" w:type="dxa"/>
            <w:tcBorders>
              <w:top w:val="single" w:sz="4" w:space="0" w:color="000000"/>
              <w:left w:val="single" w:sz="4" w:space="0" w:color="000000"/>
              <w:bottom w:val="single" w:sz="4" w:space="0" w:color="000000"/>
            </w:tcBorders>
            <w:shd w:val="clear" w:color="auto" w:fill="auto"/>
          </w:tcPr>
          <w:p w14:paraId="0F1E41C9" w14:textId="77777777" w:rsidR="003040DD" w:rsidRPr="003040DD" w:rsidRDefault="003040DD" w:rsidP="003040DD">
            <w:pPr>
              <w:jc w:val="center"/>
              <w:rPr>
                <w:rFonts w:eastAsia="Times New Roman"/>
                <w:color w:val="auto"/>
                <w:shd w:val="clear" w:color="auto" w:fill="auto"/>
              </w:rPr>
            </w:pPr>
            <w:r w:rsidRPr="003040DD">
              <w:rPr>
                <w:rFonts w:eastAsia="Times New Roman"/>
                <w:color w:val="auto"/>
                <w:sz w:val="22"/>
                <w:szCs w:val="22"/>
                <w:shd w:val="clear" w:color="auto" w:fill="auto"/>
              </w:rPr>
              <w:t>Кол-во</w:t>
            </w:r>
          </w:p>
        </w:tc>
        <w:tc>
          <w:tcPr>
            <w:tcW w:w="1134" w:type="dxa"/>
            <w:tcBorders>
              <w:top w:val="single" w:sz="4" w:space="0" w:color="000000"/>
              <w:left w:val="single" w:sz="4" w:space="0" w:color="000000"/>
              <w:bottom w:val="single" w:sz="4" w:space="0" w:color="000000"/>
            </w:tcBorders>
            <w:shd w:val="clear" w:color="auto" w:fill="auto"/>
          </w:tcPr>
          <w:p w14:paraId="16CE6B74" w14:textId="77777777" w:rsidR="003040DD" w:rsidRPr="003040DD" w:rsidRDefault="003040DD" w:rsidP="003040DD">
            <w:pPr>
              <w:jc w:val="center"/>
              <w:rPr>
                <w:rFonts w:eastAsia="Times New Roman"/>
                <w:color w:val="auto"/>
                <w:shd w:val="clear" w:color="auto" w:fill="auto"/>
              </w:rPr>
            </w:pPr>
            <w:r w:rsidRPr="003040DD">
              <w:rPr>
                <w:rFonts w:eastAsia="Times New Roman"/>
                <w:color w:val="auto"/>
                <w:sz w:val="22"/>
                <w:szCs w:val="22"/>
                <w:shd w:val="clear" w:color="auto" w:fill="auto"/>
              </w:rPr>
              <w:t>Цена руб. (с НДС)</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07FCF3CC" w14:textId="77777777" w:rsidR="003040DD" w:rsidRPr="003040DD" w:rsidRDefault="003040DD" w:rsidP="003040DD">
            <w:pPr>
              <w:jc w:val="center"/>
              <w:rPr>
                <w:rFonts w:eastAsia="Times New Roman"/>
                <w:color w:val="auto"/>
                <w:shd w:val="clear" w:color="auto" w:fill="auto"/>
              </w:rPr>
            </w:pPr>
            <w:r w:rsidRPr="003040DD">
              <w:rPr>
                <w:rFonts w:eastAsia="Times New Roman"/>
                <w:color w:val="auto"/>
                <w:sz w:val="22"/>
                <w:szCs w:val="22"/>
                <w:shd w:val="clear" w:color="auto" w:fill="auto"/>
              </w:rPr>
              <w:t xml:space="preserve">Сумма </w:t>
            </w:r>
          </w:p>
          <w:p w14:paraId="0E21847F" w14:textId="77777777" w:rsidR="003040DD" w:rsidRPr="003040DD" w:rsidRDefault="003040DD" w:rsidP="003040DD">
            <w:pPr>
              <w:spacing w:line="216" w:lineRule="auto"/>
              <w:jc w:val="center"/>
              <w:rPr>
                <w:rFonts w:eastAsia="Times New Roman"/>
                <w:color w:val="auto"/>
                <w:shd w:val="clear" w:color="auto" w:fill="auto"/>
              </w:rPr>
            </w:pPr>
            <w:r w:rsidRPr="003040DD">
              <w:rPr>
                <w:rFonts w:eastAsia="Times New Roman"/>
                <w:color w:val="auto"/>
                <w:sz w:val="22"/>
                <w:szCs w:val="22"/>
                <w:shd w:val="clear" w:color="auto" w:fill="auto"/>
              </w:rPr>
              <w:t>(в руб. с НДС)</w:t>
            </w:r>
          </w:p>
        </w:tc>
      </w:tr>
      <w:tr w:rsidR="003040DD" w:rsidRPr="003040DD" w14:paraId="62B7CC98" w14:textId="77777777" w:rsidTr="00C50A39">
        <w:trPr>
          <w:gridBefore w:val="3"/>
          <w:gridAfter w:val="1"/>
          <w:wBefore w:w="815" w:type="dxa"/>
          <w:wAfter w:w="323" w:type="dxa"/>
        </w:trPr>
        <w:tc>
          <w:tcPr>
            <w:tcW w:w="627" w:type="dxa"/>
            <w:tcBorders>
              <w:top w:val="single" w:sz="4" w:space="0" w:color="000000"/>
              <w:left w:val="single" w:sz="4" w:space="0" w:color="000000"/>
              <w:bottom w:val="single" w:sz="4" w:space="0" w:color="000000"/>
            </w:tcBorders>
            <w:shd w:val="clear" w:color="auto" w:fill="auto"/>
            <w:vAlign w:val="center"/>
          </w:tcPr>
          <w:p w14:paraId="7F2C0074" w14:textId="77777777" w:rsidR="003040DD" w:rsidRPr="003040DD" w:rsidRDefault="003040DD" w:rsidP="003040DD">
            <w:pPr>
              <w:jc w:val="center"/>
              <w:rPr>
                <w:rFonts w:eastAsia="Times New Roman"/>
                <w:color w:val="000000"/>
                <w:shd w:val="clear" w:color="auto" w:fill="auto"/>
              </w:rPr>
            </w:pPr>
            <w:r w:rsidRPr="003040DD">
              <w:rPr>
                <w:rFonts w:eastAsia="Times New Roman"/>
                <w:color w:val="000000"/>
                <w:sz w:val="22"/>
                <w:szCs w:val="22"/>
                <w:shd w:val="clear" w:color="auto" w:fill="auto"/>
              </w:rPr>
              <w:t>1.</w:t>
            </w:r>
          </w:p>
        </w:tc>
        <w:tc>
          <w:tcPr>
            <w:tcW w:w="2775" w:type="dxa"/>
            <w:tcBorders>
              <w:top w:val="single" w:sz="4" w:space="0" w:color="000000"/>
              <w:left w:val="single" w:sz="4" w:space="0" w:color="000000"/>
              <w:bottom w:val="single" w:sz="4" w:space="0" w:color="000000"/>
            </w:tcBorders>
            <w:shd w:val="clear" w:color="auto" w:fill="auto"/>
            <w:vAlign w:val="center"/>
          </w:tcPr>
          <w:p w14:paraId="561A54A1" w14:textId="77777777" w:rsidR="003040DD" w:rsidRPr="003040DD" w:rsidRDefault="003040DD" w:rsidP="003040DD">
            <w:pPr>
              <w:spacing w:before="40" w:after="40"/>
              <w:ind w:left="57" w:right="-108"/>
              <w:jc w:val="left"/>
              <w:rPr>
                <w:rFonts w:eastAsia="Times New Roman"/>
                <w:color w:val="000000"/>
                <w:sz w:val="22"/>
                <w:szCs w:val="22"/>
                <w:shd w:val="clear" w:color="auto" w:fill="auto"/>
              </w:rPr>
            </w:pPr>
          </w:p>
        </w:tc>
        <w:tc>
          <w:tcPr>
            <w:tcW w:w="2977" w:type="dxa"/>
            <w:gridSpan w:val="2"/>
            <w:tcBorders>
              <w:top w:val="single" w:sz="4" w:space="0" w:color="000000"/>
              <w:left w:val="single" w:sz="4" w:space="0" w:color="000000"/>
              <w:bottom w:val="single" w:sz="4" w:space="0" w:color="000000"/>
            </w:tcBorders>
            <w:shd w:val="clear" w:color="auto" w:fill="auto"/>
          </w:tcPr>
          <w:p w14:paraId="4B2D934F" w14:textId="77777777" w:rsidR="003040DD" w:rsidRPr="003040DD" w:rsidRDefault="003040DD" w:rsidP="003040DD">
            <w:pPr>
              <w:jc w:val="left"/>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2E7909FA" w14:textId="77777777" w:rsidR="003040DD" w:rsidRPr="003040DD" w:rsidRDefault="003040DD" w:rsidP="003040DD">
            <w:pPr>
              <w:jc w:val="center"/>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74809236" w14:textId="77777777" w:rsidR="003040DD" w:rsidRPr="003040DD" w:rsidRDefault="003040DD" w:rsidP="003040DD">
            <w:pPr>
              <w:jc w:val="center"/>
              <w:rPr>
                <w:rFonts w:eastAsia="Times New Roman"/>
                <w:color w:val="000000"/>
                <w:sz w:val="28"/>
                <w:szCs w:val="28"/>
                <w:shd w:val="clear" w:color="auto" w:fill="auto"/>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760C05" w14:textId="77777777" w:rsidR="003040DD" w:rsidRPr="003040DD" w:rsidRDefault="003040DD" w:rsidP="003040DD">
            <w:pPr>
              <w:jc w:val="center"/>
              <w:rPr>
                <w:rFonts w:eastAsia="Times New Roman"/>
                <w:color w:val="000000"/>
                <w:shd w:val="clear" w:color="auto" w:fill="auto"/>
              </w:rPr>
            </w:pPr>
          </w:p>
        </w:tc>
      </w:tr>
      <w:tr w:rsidR="003040DD" w:rsidRPr="003040DD" w14:paraId="46480267" w14:textId="77777777" w:rsidTr="00C50A39">
        <w:trPr>
          <w:gridBefore w:val="3"/>
          <w:gridAfter w:val="1"/>
          <w:wBefore w:w="815" w:type="dxa"/>
          <w:wAfter w:w="323" w:type="dxa"/>
        </w:trPr>
        <w:tc>
          <w:tcPr>
            <w:tcW w:w="627" w:type="dxa"/>
            <w:tcBorders>
              <w:top w:val="single" w:sz="4" w:space="0" w:color="000000"/>
              <w:left w:val="single" w:sz="4" w:space="0" w:color="000000"/>
              <w:bottom w:val="single" w:sz="4" w:space="0" w:color="000000"/>
            </w:tcBorders>
            <w:shd w:val="clear" w:color="auto" w:fill="auto"/>
            <w:vAlign w:val="center"/>
          </w:tcPr>
          <w:p w14:paraId="4030C693" w14:textId="77777777" w:rsidR="003040DD" w:rsidRPr="003040DD" w:rsidRDefault="003040DD" w:rsidP="003040DD">
            <w:pPr>
              <w:jc w:val="center"/>
              <w:rPr>
                <w:rFonts w:eastAsia="Times New Roman"/>
                <w:color w:val="000000"/>
                <w:sz w:val="22"/>
                <w:szCs w:val="22"/>
                <w:shd w:val="clear" w:color="auto" w:fill="auto"/>
              </w:rPr>
            </w:pPr>
            <w:r w:rsidRPr="003040DD">
              <w:rPr>
                <w:rFonts w:eastAsia="Times New Roman"/>
                <w:color w:val="000000"/>
                <w:sz w:val="22"/>
                <w:szCs w:val="22"/>
                <w:shd w:val="clear" w:color="auto" w:fill="auto"/>
              </w:rPr>
              <w:t>…</w:t>
            </w:r>
          </w:p>
        </w:tc>
        <w:tc>
          <w:tcPr>
            <w:tcW w:w="2775" w:type="dxa"/>
            <w:tcBorders>
              <w:top w:val="single" w:sz="4" w:space="0" w:color="000000"/>
              <w:left w:val="single" w:sz="4" w:space="0" w:color="000000"/>
              <w:bottom w:val="single" w:sz="4" w:space="0" w:color="000000"/>
            </w:tcBorders>
            <w:shd w:val="clear" w:color="auto" w:fill="auto"/>
            <w:vAlign w:val="center"/>
          </w:tcPr>
          <w:p w14:paraId="2A3EC9B3" w14:textId="77777777" w:rsidR="003040DD" w:rsidRPr="003040DD" w:rsidRDefault="003040DD" w:rsidP="003040DD">
            <w:pPr>
              <w:spacing w:before="40" w:after="40"/>
              <w:ind w:left="57" w:right="-108"/>
              <w:jc w:val="left"/>
              <w:rPr>
                <w:rFonts w:eastAsia="Times New Roman"/>
                <w:color w:val="000000"/>
                <w:sz w:val="22"/>
                <w:szCs w:val="22"/>
                <w:shd w:val="clear" w:color="auto" w:fill="auto"/>
              </w:rPr>
            </w:pPr>
          </w:p>
        </w:tc>
        <w:tc>
          <w:tcPr>
            <w:tcW w:w="2977" w:type="dxa"/>
            <w:gridSpan w:val="2"/>
            <w:tcBorders>
              <w:top w:val="single" w:sz="4" w:space="0" w:color="000000"/>
              <w:left w:val="single" w:sz="4" w:space="0" w:color="000000"/>
              <w:bottom w:val="single" w:sz="4" w:space="0" w:color="000000"/>
            </w:tcBorders>
            <w:shd w:val="clear" w:color="auto" w:fill="auto"/>
          </w:tcPr>
          <w:p w14:paraId="45CC98C4" w14:textId="77777777" w:rsidR="003040DD" w:rsidRPr="003040DD" w:rsidRDefault="003040DD" w:rsidP="003040DD">
            <w:pPr>
              <w:jc w:val="left"/>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550D6EA5" w14:textId="77777777" w:rsidR="003040DD" w:rsidRPr="003040DD" w:rsidRDefault="003040DD" w:rsidP="003040DD">
            <w:pPr>
              <w:jc w:val="center"/>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7F5A88CE" w14:textId="77777777" w:rsidR="003040DD" w:rsidRPr="003040DD" w:rsidRDefault="003040DD" w:rsidP="003040DD">
            <w:pPr>
              <w:jc w:val="center"/>
              <w:rPr>
                <w:rFonts w:eastAsia="Times New Roman"/>
                <w:color w:val="000000"/>
                <w:sz w:val="28"/>
                <w:szCs w:val="28"/>
                <w:shd w:val="clear" w:color="auto" w:fill="auto"/>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3F3102" w14:textId="77777777" w:rsidR="003040DD" w:rsidRPr="003040DD" w:rsidRDefault="003040DD" w:rsidP="003040DD">
            <w:pPr>
              <w:jc w:val="center"/>
              <w:rPr>
                <w:rFonts w:eastAsia="Times New Roman"/>
                <w:color w:val="000000"/>
                <w:shd w:val="clear" w:color="auto" w:fill="auto"/>
              </w:rPr>
            </w:pPr>
          </w:p>
        </w:tc>
      </w:tr>
      <w:tr w:rsidR="003040DD" w:rsidRPr="003040DD" w14:paraId="05674D95" w14:textId="77777777" w:rsidTr="00C50A39">
        <w:trPr>
          <w:gridBefore w:val="3"/>
          <w:gridAfter w:val="1"/>
          <w:wBefore w:w="815" w:type="dxa"/>
          <w:wAfter w:w="323" w:type="dxa"/>
        </w:trPr>
        <w:tc>
          <w:tcPr>
            <w:tcW w:w="8647" w:type="dxa"/>
            <w:gridSpan w:val="6"/>
            <w:tcBorders>
              <w:top w:val="single" w:sz="4" w:space="0" w:color="000000"/>
              <w:left w:val="single" w:sz="4" w:space="0" w:color="000000"/>
              <w:bottom w:val="single" w:sz="4" w:space="0" w:color="000000"/>
            </w:tcBorders>
            <w:shd w:val="clear" w:color="auto" w:fill="auto"/>
            <w:vAlign w:val="center"/>
          </w:tcPr>
          <w:p w14:paraId="5390F9BD" w14:textId="77777777" w:rsidR="003040DD" w:rsidRPr="003040DD" w:rsidRDefault="003040DD" w:rsidP="003040DD">
            <w:pPr>
              <w:jc w:val="right"/>
              <w:rPr>
                <w:rFonts w:eastAsia="Times New Roman"/>
                <w:color w:val="000000"/>
                <w:shd w:val="clear" w:color="auto" w:fill="auto"/>
              </w:rPr>
            </w:pPr>
            <w:r w:rsidRPr="003040DD">
              <w:rPr>
                <w:rFonts w:eastAsia="Times New Roman"/>
                <w:color w:val="000000"/>
                <w:sz w:val="22"/>
                <w:szCs w:val="22"/>
                <w:shd w:val="clear" w:color="auto" w:fill="auto"/>
              </w:rPr>
              <w:t>Итого:</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C9BD12" w14:textId="77777777" w:rsidR="003040DD" w:rsidRPr="003040DD" w:rsidRDefault="003040DD" w:rsidP="003040DD">
            <w:pPr>
              <w:jc w:val="center"/>
              <w:rPr>
                <w:rFonts w:eastAsia="Times New Roman"/>
                <w:color w:val="000000"/>
                <w:shd w:val="clear" w:color="auto" w:fill="auto"/>
              </w:rPr>
            </w:pPr>
          </w:p>
        </w:tc>
      </w:tr>
      <w:tr w:rsidR="003040DD" w:rsidRPr="003040DD" w14:paraId="23AE13C6" w14:textId="77777777" w:rsidTr="00C50A39">
        <w:tblPrEx>
          <w:tblLook w:val="04A0" w:firstRow="1" w:lastRow="0" w:firstColumn="1" w:lastColumn="0" w:noHBand="0" w:noVBand="1"/>
        </w:tblPrEx>
        <w:trPr>
          <w:gridBefore w:val="1"/>
          <w:wBefore w:w="106" w:type="dxa"/>
          <w:trHeight w:val="198"/>
        </w:trPr>
        <w:tc>
          <w:tcPr>
            <w:tcW w:w="460" w:type="dxa"/>
            <w:tcBorders>
              <w:top w:val="nil"/>
              <w:left w:val="nil"/>
              <w:bottom w:val="nil"/>
              <w:right w:val="nil"/>
            </w:tcBorders>
            <w:shd w:val="clear" w:color="auto" w:fill="auto"/>
            <w:noWrap/>
            <w:vAlign w:val="bottom"/>
            <w:hideMark/>
          </w:tcPr>
          <w:p w14:paraId="67181249" w14:textId="77777777" w:rsidR="003040DD" w:rsidRPr="003040DD" w:rsidRDefault="003040DD" w:rsidP="003040DD">
            <w:pPr>
              <w:jc w:val="left"/>
              <w:rPr>
                <w:rFonts w:eastAsia="Times New Roman"/>
                <w:color w:val="auto"/>
                <w:sz w:val="20"/>
                <w:szCs w:val="20"/>
                <w:shd w:val="clear" w:color="auto" w:fill="auto"/>
              </w:rPr>
            </w:pPr>
          </w:p>
        </w:tc>
        <w:tc>
          <w:tcPr>
            <w:tcW w:w="10211" w:type="dxa"/>
            <w:gridSpan w:val="9"/>
            <w:tcBorders>
              <w:top w:val="nil"/>
              <w:left w:val="nil"/>
              <w:bottom w:val="nil"/>
              <w:right w:val="nil"/>
            </w:tcBorders>
            <w:shd w:val="clear" w:color="auto" w:fill="auto"/>
            <w:noWrap/>
            <w:vAlign w:val="bottom"/>
          </w:tcPr>
          <w:p w14:paraId="21826D76" w14:textId="77777777" w:rsidR="003040DD" w:rsidRPr="003040DD" w:rsidRDefault="003040DD" w:rsidP="003040DD">
            <w:pPr>
              <w:jc w:val="center"/>
              <w:rPr>
                <w:rFonts w:eastAsia="Times New Roman"/>
                <w:color w:val="000000"/>
                <w:sz w:val="32"/>
                <w:szCs w:val="32"/>
                <w:shd w:val="clear" w:color="auto" w:fill="auto"/>
              </w:rPr>
            </w:pPr>
          </w:p>
        </w:tc>
      </w:tr>
      <w:tr w:rsidR="003040DD" w:rsidRPr="003040DD" w14:paraId="0A1138CB" w14:textId="77777777" w:rsidTr="00C50A39">
        <w:tblPrEx>
          <w:tblLook w:val="01E0" w:firstRow="1" w:lastRow="1" w:firstColumn="1" w:lastColumn="1" w:noHBand="0" w:noVBand="0"/>
        </w:tblPrEx>
        <w:trPr>
          <w:gridAfter w:val="1"/>
          <w:wAfter w:w="323" w:type="dxa"/>
          <w:trHeight w:val="522"/>
        </w:trPr>
        <w:tc>
          <w:tcPr>
            <w:tcW w:w="5068" w:type="dxa"/>
            <w:gridSpan w:val="6"/>
          </w:tcPr>
          <w:p w14:paraId="6839467A" w14:textId="77777777" w:rsidR="003040DD" w:rsidRPr="003040DD" w:rsidRDefault="003040DD" w:rsidP="003040DD">
            <w:pPr>
              <w:widowControl w:val="0"/>
              <w:autoSpaceDE w:val="0"/>
              <w:autoSpaceDN w:val="0"/>
              <w:adjustRightInd w:val="0"/>
              <w:ind w:firstLine="709"/>
              <w:jc w:val="center"/>
              <w:rPr>
                <w:rFonts w:eastAsia="Times New Roman"/>
                <w:b/>
                <w:bCs/>
                <w:color w:val="auto"/>
                <w:shd w:val="clear" w:color="auto" w:fill="auto"/>
                <w:lang w:eastAsia="en-US"/>
              </w:rPr>
            </w:pPr>
          </w:p>
          <w:p w14:paraId="7851B552" w14:textId="77777777" w:rsidR="003040DD" w:rsidRPr="003040DD" w:rsidRDefault="003040DD" w:rsidP="003040DD">
            <w:pPr>
              <w:widowControl w:val="0"/>
              <w:autoSpaceDE w:val="0"/>
              <w:autoSpaceDN w:val="0"/>
              <w:adjustRightInd w:val="0"/>
              <w:ind w:firstLine="709"/>
              <w:jc w:val="left"/>
              <w:rPr>
                <w:rFonts w:eastAsia="Times New Roman"/>
                <w:b/>
                <w:bCs/>
                <w:color w:val="auto"/>
                <w:shd w:val="clear" w:color="auto" w:fill="auto"/>
                <w:lang w:eastAsia="en-US"/>
              </w:rPr>
            </w:pPr>
            <w:r w:rsidRPr="003040DD">
              <w:rPr>
                <w:rFonts w:eastAsia="Times New Roman"/>
                <w:b/>
                <w:bCs/>
                <w:color w:val="auto"/>
                <w:sz w:val="22"/>
                <w:szCs w:val="22"/>
                <w:shd w:val="clear" w:color="auto" w:fill="auto"/>
                <w:lang w:eastAsia="en-US"/>
              </w:rPr>
              <w:t>Заказчик:</w:t>
            </w:r>
          </w:p>
        </w:tc>
        <w:tc>
          <w:tcPr>
            <w:tcW w:w="5386" w:type="dxa"/>
            <w:gridSpan w:val="4"/>
          </w:tcPr>
          <w:p w14:paraId="71A6066B" w14:textId="77777777" w:rsidR="003040DD" w:rsidRPr="003040DD" w:rsidRDefault="003040DD" w:rsidP="003040DD">
            <w:pPr>
              <w:ind w:firstLine="709"/>
              <w:jc w:val="left"/>
              <w:rPr>
                <w:rFonts w:eastAsia="Times New Roman"/>
                <w:b/>
                <w:bCs/>
                <w:color w:val="auto"/>
                <w:shd w:val="clear" w:color="auto" w:fill="auto"/>
                <w:lang w:eastAsia="en-US"/>
              </w:rPr>
            </w:pPr>
          </w:p>
          <w:p w14:paraId="09512BFD" w14:textId="77777777" w:rsidR="003040DD" w:rsidRPr="003040DD" w:rsidRDefault="003040DD" w:rsidP="003040DD">
            <w:pPr>
              <w:ind w:firstLine="709"/>
              <w:jc w:val="left"/>
              <w:rPr>
                <w:rFonts w:eastAsia="Times New Roman"/>
                <w:b/>
                <w:bCs/>
                <w:color w:val="auto"/>
                <w:shd w:val="clear" w:color="auto" w:fill="auto"/>
                <w:lang w:eastAsia="en-US"/>
              </w:rPr>
            </w:pPr>
            <w:r w:rsidRPr="003040DD">
              <w:rPr>
                <w:rFonts w:eastAsia="Times New Roman"/>
                <w:b/>
                <w:bCs/>
                <w:color w:val="auto"/>
                <w:sz w:val="22"/>
                <w:szCs w:val="22"/>
                <w:shd w:val="clear" w:color="auto" w:fill="auto"/>
                <w:lang w:eastAsia="en-US"/>
              </w:rPr>
              <w:t xml:space="preserve">                  Поставщик:</w:t>
            </w:r>
          </w:p>
        </w:tc>
      </w:tr>
    </w:tbl>
    <w:p w14:paraId="51BC79D8" w14:textId="77777777" w:rsidR="003040DD" w:rsidRPr="003040DD" w:rsidRDefault="003040DD" w:rsidP="003040DD">
      <w:pPr>
        <w:widowControl w:val="0"/>
        <w:spacing w:line="216" w:lineRule="auto"/>
        <w:ind w:left="851" w:firstLine="425"/>
        <w:jc w:val="center"/>
        <w:rPr>
          <w:rFonts w:eastAsia="Times New Roman"/>
          <w:b/>
          <w:sz w:val="22"/>
          <w:szCs w:val="22"/>
          <w:shd w:val="clear" w:color="auto" w:fill="auto"/>
          <w:lang w:eastAsia="ar-SA"/>
        </w:rPr>
      </w:pPr>
    </w:p>
    <w:p w14:paraId="469B32DA" w14:textId="77777777" w:rsidR="003040DD" w:rsidRPr="003040DD" w:rsidRDefault="003040DD" w:rsidP="003040DD">
      <w:pPr>
        <w:spacing w:line="216" w:lineRule="auto"/>
        <w:ind w:left="459"/>
        <w:jc w:val="left"/>
        <w:rPr>
          <w:rFonts w:eastAsia="Times New Roman"/>
          <w:b/>
          <w:bCs/>
          <w:color w:val="auto"/>
          <w:sz w:val="22"/>
          <w:szCs w:val="22"/>
          <w:shd w:val="clear" w:color="auto" w:fill="auto"/>
        </w:rPr>
      </w:pPr>
      <w:r w:rsidRPr="003040DD">
        <w:rPr>
          <w:rFonts w:eastAsia="Times New Roman"/>
          <w:color w:val="000000"/>
          <w:sz w:val="22"/>
          <w:szCs w:val="22"/>
          <w:shd w:val="clear" w:color="auto" w:fill="auto"/>
        </w:rPr>
        <w:t xml:space="preserve">    ____________________ / ____________/                              _________________/_____________/</w:t>
      </w:r>
    </w:p>
    <w:p w14:paraId="4AFAB7CD" w14:textId="77777777" w:rsidR="003040DD" w:rsidRPr="003040DD" w:rsidRDefault="003040DD" w:rsidP="003040DD">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3040DD">
        <w:rPr>
          <w:rFonts w:eastAsia="Arial"/>
          <w:bCs/>
          <w:color w:val="auto"/>
          <w:sz w:val="22"/>
          <w:szCs w:val="22"/>
          <w:shd w:val="clear" w:color="auto" w:fill="auto"/>
          <w:lang w:eastAsia="zh-CN"/>
        </w:rPr>
        <w:t xml:space="preserve">      М.П.</w:t>
      </w:r>
      <w:r w:rsidRPr="003040DD">
        <w:rPr>
          <w:rFonts w:eastAsia="Arial"/>
          <w:bCs/>
          <w:color w:val="auto"/>
          <w:sz w:val="22"/>
          <w:szCs w:val="22"/>
          <w:shd w:val="clear" w:color="auto" w:fill="auto"/>
          <w:lang w:eastAsia="zh-CN"/>
        </w:rPr>
        <w:tab/>
      </w:r>
      <w:r w:rsidRPr="003040DD">
        <w:rPr>
          <w:rFonts w:eastAsia="Arial"/>
          <w:bCs/>
          <w:color w:val="auto"/>
          <w:sz w:val="22"/>
          <w:szCs w:val="22"/>
          <w:shd w:val="clear" w:color="auto" w:fill="auto"/>
          <w:lang w:eastAsia="zh-CN"/>
        </w:rPr>
        <w:tab/>
      </w:r>
      <w:r w:rsidRPr="003040DD">
        <w:rPr>
          <w:rFonts w:eastAsia="Arial"/>
          <w:bCs/>
          <w:color w:val="auto"/>
          <w:sz w:val="22"/>
          <w:szCs w:val="22"/>
          <w:shd w:val="clear" w:color="auto" w:fill="auto"/>
          <w:lang w:eastAsia="zh-CN"/>
        </w:rPr>
        <w:tab/>
      </w:r>
      <w:r w:rsidRPr="003040DD">
        <w:rPr>
          <w:rFonts w:eastAsia="Arial"/>
          <w:bCs/>
          <w:color w:val="auto"/>
          <w:sz w:val="22"/>
          <w:szCs w:val="22"/>
          <w:shd w:val="clear" w:color="auto" w:fill="auto"/>
          <w:lang w:eastAsia="zh-CN"/>
        </w:rPr>
        <w:tab/>
      </w:r>
      <w:r w:rsidRPr="003040DD">
        <w:rPr>
          <w:rFonts w:eastAsia="Arial"/>
          <w:bCs/>
          <w:color w:val="auto"/>
          <w:sz w:val="22"/>
          <w:szCs w:val="22"/>
          <w:shd w:val="clear" w:color="auto" w:fill="auto"/>
          <w:lang w:eastAsia="zh-CN"/>
        </w:rPr>
        <w:tab/>
      </w:r>
      <w:r w:rsidRPr="003040DD">
        <w:rPr>
          <w:rFonts w:eastAsia="Arial"/>
          <w:bCs/>
          <w:color w:val="auto"/>
          <w:sz w:val="22"/>
          <w:szCs w:val="22"/>
          <w:shd w:val="clear" w:color="auto" w:fill="auto"/>
          <w:lang w:eastAsia="zh-CN"/>
        </w:rPr>
        <w:tab/>
        <w:t xml:space="preserve">                      М.П.</w:t>
      </w:r>
    </w:p>
    <w:p w14:paraId="0F6A0ED0" w14:textId="77777777" w:rsidR="003040DD" w:rsidRPr="003040DD" w:rsidRDefault="003040DD" w:rsidP="003040DD">
      <w:pPr>
        <w:widowControl w:val="0"/>
        <w:spacing w:line="216" w:lineRule="auto"/>
        <w:ind w:firstLine="425"/>
        <w:rPr>
          <w:rFonts w:eastAsia="Times New Roman"/>
          <w:b/>
          <w:bCs/>
          <w:color w:val="auto"/>
          <w:shd w:val="clear" w:color="auto" w:fill="auto"/>
        </w:rPr>
      </w:pPr>
    </w:p>
    <w:p w14:paraId="72C70525" w14:textId="77777777" w:rsidR="003040DD" w:rsidRPr="003040DD" w:rsidRDefault="003040DD" w:rsidP="003040DD">
      <w:pPr>
        <w:jc w:val="center"/>
        <w:rPr>
          <w:rFonts w:eastAsia="Times New Roman"/>
          <w:b/>
          <w:color w:val="auto"/>
          <w:sz w:val="20"/>
          <w:szCs w:val="20"/>
          <w:shd w:val="clear" w:color="auto" w:fill="auto"/>
        </w:rPr>
      </w:pPr>
    </w:p>
    <w:p w14:paraId="7892CEAA" w14:textId="77777777" w:rsidR="003040DD" w:rsidRDefault="003040DD" w:rsidP="00881E89">
      <w:pPr>
        <w:jc w:val="center"/>
        <w:rPr>
          <w:rFonts w:eastAsia="Calibri"/>
          <w:b/>
          <w:color w:val="auto"/>
          <w:shd w:val="clear" w:color="auto" w:fill="auto"/>
          <w:lang w:eastAsia="en-US"/>
        </w:rPr>
      </w:pPr>
    </w:p>
    <w:p w14:paraId="6B5EFA6D" w14:textId="77777777" w:rsidR="003040DD" w:rsidRDefault="003040DD" w:rsidP="00881E89">
      <w:pPr>
        <w:jc w:val="center"/>
        <w:rPr>
          <w:rFonts w:eastAsia="Calibri"/>
          <w:b/>
          <w:color w:val="auto"/>
          <w:shd w:val="clear" w:color="auto" w:fill="auto"/>
          <w:lang w:eastAsia="en-US"/>
        </w:rPr>
      </w:pPr>
    </w:p>
    <w:p w14:paraId="3DEF7F53" w14:textId="77777777" w:rsidR="003040DD" w:rsidRDefault="003040DD" w:rsidP="00881E89">
      <w:pPr>
        <w:jc w:val="center"/>
        <w:rPr>
          <w:rFonts w:eastAsia="Calibri"/>
          <w:b/>
          <w:color w:val="auto"/>
          <w:shd w:val="clear" w:color="auto" w:fill="auto"/>
          <w:lang w:eastAsia="en-US"/>
        </w:rPr>
      </w:pPr>
    </w:p>
    <w:p w14:paraId="688A2C7C" w14:textId="77777777" w:rsidR="003040DD" w:rsidRDefault="003040DD" w:rsidP="00881E89">
      <w:pPr>
        <w:jc w:val="center"/>
        <w:rPr>
          <w:rFonts w:eastAsia="Calibri"/>
          <w:b/>
          <w:color w:val="auto"/>
          <w:shd w:val="clear" w:color="auto" w:fill="auto"/>
          <w:lang w:eastAsia="en-US"/>
        </w:rPr>
      </w:pPr>
    </w:p>
    <w:p w14:paraId="0DB217F0" w14:textId="77777777" w:rsidR="003040DD" w:rsidRDefault="003040DD" w:rsidP="00881E89">
      <w:pPr>
        <w:jc w:val="center"/>
        <w:rPr>
          <w:rFonts w:eastAsia="Calibri"/>
          <w:b/>
          <w:color w:val="auto"/>
          <w:shd w:val="clear" w:color="auto" w:fill="auto"/>
          <w:lang w:eastAsia="en-US"/>
        </w:rPr>
      </w:pPr>
    </w:p>
    <w:p w14:paraId="1B40AC86" w14:textId="77777777" w:rsidR="003040DD" w:rsidRDefault="003040DD" w:rsidP="00881E89">
      <w:pPr>
        <w:jc w:val="center"/>
        <w:rPr>
          <w:rFonts w:eastAsia="Calibri"/>
          <w:b/>
          <w:color w:val="auto"/>
          <w:shd w:val="clear" w:color="auto" w:fill="auto"/>
          <w:lang w:eastAsia="en-US"/>
        </w:rPr>
      </w:pPr>
    </w:p>
    <w:p w14:paraId="50E3B0DC" w14:textId="77777777" w:rsidR="003040DD" w:rsidRDefault="003040DD" w:rsidP="00881E89">
      <w:pPr>
        <w:jc w:val="center"/>
        <w:rPr>
          <w:rFonts w:eastAsia="Calibri"/>
          <w:b/>
          <w:color w:val="auto"/>
          <w:shd w:val="clear" w:color="auto" w:fill="auto"/>
          <w:lang w:eastAsia="en-US"/>
        </w:rPr>
      </w:pPr>
    </w:p>
    <w:p w14:paraId="3BC132B4" w14:textId="77777777" w:rsidR="00172D30" w:rsidRDefault="00172D30" w:rsidP="00881E89">
      <w:pPr>
        <w:jc w:val="center"/>
        <w:rPr>
          <w:rFonts w:eastAsia="Calibri"/>
          <w:b/>
          <w:color w:val="auto"/>
          <w:shd w:val="clear" w:color="auto" w:fill="auto"/>
          <w:lang w:eastAsia="en-US"/>
        </w:rPr>
        <w:sectPr w:rsidR="00172D30" w:rsidSect="00F8478E">
          <w:pgSz w:w="11906" w:h="16838"/>
          <w:pgMar w:top="709" w:right="566" w:bottom="426" w:left="993" w:header="708" w:footer="708" w:gutter="0"/>
          <w:cols w:space="708"/>
          <w:docGrid w:linePitch="360"/>
        </w:sectPr>
      </w:pPr>
    </w:p>
    <w:p w14:paraId="358130E1" w14:textId="77777777" w:rsidR="003040DD" w:rsidRDefault="003040DD" w:rsidP="00881E89">
      <w:pPr>
        <w:jc w:val="center"/>
        <w:rPr>
          <w:rFonts w:eastAsia="Calibri"/>
          <w:b/>
          <w:color w:val="auto"/>
          <w:shd w:val="clear" w:color="auto" w:fill="auto"/>
          <w:lang w:eastAsia="en-US"/>
        </w:rPr>
      </w:pPr>
    </w:p>
    <w:p w14:paraId="329BFCFE" w14:textId="77777777" w:rsidR="00675778" w:rsidRPr="00AD35E6" w:rsidRDefault="00675778"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РАЗДЕЛ</w:t>
      </w:r>
      <w:r w:rsidR="00CF7D78" w:rsidRPr="00AD35E6">
        <w:rPr>
          <w:rFonts w:eastAsia="Calibri"/>
          <w:b/>
          <w:color w:val="auto"/>
          <w:shd w:val="clear" w:color="auto" w:fill="auto"/>
          <w:lang w:eastAsia="en-US"/>
        </w:rPr>
        <w:t xml:space="preserve">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w:t>
      </w:r>
      <w:r w:rsidR="00CF7D78" w:rsidRPr="00AD35E6">
        <w:rPr>
          <w:rFonts w:eastAsia="Calibri"/>
          <w:b/>
          <w:color w:val="auto"/>
          <w:shd w:val="clear" w:color="auto" w:fill="auto"/>
          <w:lang w:eastAsia="en-US"/>
        </w:rPr>
        <w:t xml:space="preserve"> </w:t>
      </w:r>
      <w:r w:rsidR="00CA3156" w:rsidRPr="00AD35E6">
        <w:rPr>
          <w:rFonts w:eastAsia="Calibri"/>
          <w:b/>
          <w:color w:val="auto"/>
          <w:shd w:val="clear" w:color="auto" w:fill="auto"/>
          <w:lang w:eastAsia="en-US"/>
        </w:rPr>
        <w:t>СВЕДЕНИЯ О НАЧАЛЬНОЙ (МАКСИМАЛЬНОЙ) ЦЕНЕ ЕДИНИЦЫ КАЖДОГО ТОВАРА, РАБОТЫ, УСЛУГИ</w:t>
      </w:r>
    </w:p>
    <w:p w14:paraId="25457883" w14:textId="77777777" w:rsidR="00977E2A" w:rsidRPr="00AD35E6" w:rsidRDefault="00977E2A" w:rsidP="00675778">
      <w:pPr>
        <w:ind w:firstLine="709"/>
        <w:jc w:val="center"/>
        <w:rPr>
          <w:rFonts w:eastAsia="Calibri"/>
          <w:b/>
          <w:color w:val="auto"/>
          <w:shd w:val="clear" w:color="auto" w:fill="auto"/>
          <w:lang w:eastAsia="en-US"/>
        </w:rPr>
      </w:pPr>
    </w:p>
    <w:p w14:paraId="752D0411" w14:textId="77777777" w:rsidR="00977E2A" w:rsidRDefault="00977E2A" w:rsidP="00977E2A">
      <w:pPr>
        <w:pStyle w:val="ConsPlusNormal"/>
        <w:rPr>
          <w:rStyle w:val="aa"/>
          <w:rFonts w:ascii="Times New Roman" w:hAnsi="Times New Roman"/>
          <w:b w:val="0"/>
          <w:sz w:val="22"/>
        </w:rPr>
      </w:pPr>
      <w:r w:rsidRPr="00AD35E6">
        <w:rPr>
          <w:rStyle w:val="aa"/>
          <w:rFonts w:ascii="Times New Roman" w:hAnsi="Times New Roman"/>
          <w:b w:val="0"/>
          <w:sz w:val="22"/>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56A36369" w14:textId="77777777" w:rsidR="003040DD" w:rsidRDefault="003040DD" w:rsidP="00977E2A">
      <w:pPr>
        <w:pStyle w:val="ConsPlusNormal"/>
        <w:rPr>
          <w:rStyle w:val="aa"/>
          <w:rFonts w:ascii="Times New Roman" w:hAnsi="Times New Roman"/>
          <w:b w:val="0"/>
          <w:sz w:val="22"/>
        </w:rPr>
      </w:pPr>
    </w:p>
    <w:p w14:paraId="359F7665" w14:textId="77777777" w:rsidR="003040DD" w:rsidRDefault="003040DD" w:rsidP="00977E2A">
      <w:pPr>
        <w:pStyle w:val="ConsPlusNormal"/>
        <w:rPr>
          <w:rStyle w:val="aa"/>
          <w:rFonts w:ascii="Times New Roman" w:hAnsi="Times New Roman"/>
          <w:b w:val="0"/>
          <w:sz w:val="22"/>
        </w:rPr>
      </w:pPr>
    </w:p>
    <w:tbl>
      <w:tblPr>
        <w:tblW w:w="15451" w:type="dxa"/>
        <w:tblInd w:w="562" w:type="dxa"/>
        <w:tblLook w:val="04A0" w:firstRow="1" w:lastRow="0" w:firstColumn="1" w:lastColumn="0" w:noHBand="0" w:noVBand="1"/>
      </w:tblPr>
      <w:tblGrid>
        <w:gridCol w:w="459"/>
        <w:gridCol w:w="4786"/>
        <w:gridCol w:w="960"/>
        <w:gridCol w:w="678"/>
        <w:gridCol w:w="1332"/>
        <w:gridCol w:w="1341"/>
        <w:gridCol w:w="1406"/>
        <w:gridCol w:w="1499"/>
        <w:gridCol w:w="2990"/>
      </w:tblGrid>
      <w:tr w:rsidR="00172D30" w:rsidRPr="003951A9" w14:paraId="53E6CF19" w14:textId="77777777" w:rsidTr="00172D30">
        <w:trPr>
          <w:trHeight w:val="1125"/>
        </w:trPr>
        <w:tc>
          <w:tcPr>
            <w:tcW w:w="459"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489861AE"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 п/п</w:t>
            </w:r>
          </w:p>
        </w:tc>
        <w:tc>
          <w:tcPr>
            <w:tcW w:w="478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8E83BD0" w14:textId="1F1A30CE"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Наименование товара (работ,</w:t>
            </w:r>
            <w:r>
              <w:rPr>
                <w:rFonts w:eastAsia="Times New Roman"/>
                <w:color w:val="000000"/>
                <w:sz w:val="18"/>
                <w:szCs w:val="18"/>
                <w:shd w:val="clear" w:color="auto" w:fill="auto"/>
              </w:rPr>
              <w:t xml:space="preserve"> </w:t>
            </w:r>
            <w:r w:rsidRPr="003951A9">
              <w:rPr>
                <w:rFonts w:eastAsia="Times New Roman"/>
                <w:color w:val="000000"/>
                <w:sz w:val="18"/>
                <w:szCs w:val="18"/>
                <w:shd w:val="clear" w:color="auto" w:fill="auto"/>
              </w:rPr>
              <w:t>услуг)</w:t>
            </w:r>
          </w:p>
        </w:tc>
        <w:tc>
          <w:tcPr>
            <w:tcW w:w="9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04B47BF" w14:textId="77777777" w:rsidR="003951A9" w:rsidRPr="003951A9" w:rsidRDefault="003951A9" w:rsidP="00172D30">
            <w:pPr>
              <w:jc w:val="center"/>
              <w:rPr>
                <w:rFonts w:eastAsia="Times New Roman"/>
                <w:color w:val="000000"/>
                <w:sz w:val="16"/>
                <w:szCs w:val="16"/>
                <w:shd w:val="clear" w:color="auto" w:fill="auto"/>
              </w:rPr>
            </w:pPr>
            <w:r w:rsidRPr="003951A9">
              <w:rPr>
                <w:rFonts w:eastAsia="Times New Roman"/>
                <w:color w:val="000000"/>
                <w:sz w:val="16"/>
                <w:szCs w:val="16"/>
                <w:shd w:val="clear" w:color="auto" w:fill="auto"/>
              </w:rPr>
              <w:t>Единица измерения</w:t>
            </w:r>
          </w:p>
        </w:tc>
        <w:tc>
          <w:tcPr>
            <w:tcW w:w="67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30C322C" w14:textId="77777777" w:rsidR="003951A9" w:rsidRPr="003951A9" w:rsidRDefault="003951A9" w:rsidP="00172D30">
            <w:pPr>
              <w:jc w:val="center"/>
              <w:rPr>
                <w:rFonts w:eastAsia="Times New Roman"/>
                <w:color w:val="000000"/>
                <w:sz w:val="16"/>
                <w:szCs w:val="16"/>
                <w:shd w:val="clear" w:color="auto" w:fill="auto"/>
              </w:rPr>
            </w:pPr>
            <w:r w:rsidRPr="003951A9">
              <w:rPr>
                <w:rFonts w:eastAsia="Times New Roman"/>
                <w:color w:val="000000"/>
                <w:sz w:val="16"/>
                <w:szCs w:val="16"/>
                <w:shd w:val="clear" w:color="auto" w:fill="auto"/>
              </w:rPr>
              <w:t>Кол-во</w:t>
            </w:r>
          </w:p>
        </w:tc>
        <w:tc>
          <w:tcPr>
            <w:tcW w:w="4079" w:type="dxa"/>
            <w:gridSpan w:val="3"/>
            <w:tcBorders>
              <w:top w:val="single" w:sz="4" w:space="0" w:color="000000"/>
              <w:left w:val="nil"/>
              <w:bottom w:val="single" w:sz="4" w:space="0" w:color="000000"/>
              <w:right w:val="single" w:sz="4" w:space="0" w:color="auto"/>
            </w:tcBorders>
            <w:shd w:val="clear" w:color="auto" w:fill="auto"/>
            <w:vAlign w:val="center"/>
            <w:hideMark/>
          </w:tcPr>
          <w:p w14:paraId="05ED75EA"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w:t>
            </w:r>
          </w:p>
        </w:tc>
        <w:tc>
          <w:tcPr>
            <w:tcW w:w="149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D140C5" w14:textId="22D63848" w:rsidR="003951A9" w:rsidRPr="003951A9" w:rsidRDefault="00172D30" w:rsidP="00172D30">
            <w:pPr>
              <w:jc w:val="center"/>
              <w:rPr>
                <w:rFonts w:ascii="Calibri" w:eastAsia="Times New Roman" w:hAnsi="Calibri" w:cs="Calibri"/>
                <w:color w:val="000000"/>
                <w:sz w:val="18"/>
                <w:szCs w:val="18"/>
                <w:shd w:val="clear" w:color="auto" w:fill="auto"/>
              </w:rPr>
            </w:pPr>
            <w:r w:rsidRPr="003951A9">
              <w:rPr>
                <w:rFonts w:eastAsia="Times New Roman"/>
                <w:color w:val="000000"/>
                <w:sz w:val="18"/>
                <w:szCs w:val="18"/>
                <w:shd w:val="clear" w:color="auto" w:fill="auto"/>
              </w:rPr>
              <w:t xml:space="preserve">Средняя арифметическая цена за единицу  </w:t>
            </w:r>
            <w:proofErr w:type="gramStart"/>
            <w:r w:rsidRPr="003951A9">
              <w:rPr>
                <w:rFonts w:eastAsia="Times New Roman"/>
                <w:color w:val="000000"/>
                <w:sz w:val="18"/>
                <w:szCs w:val="18"/>
                <w:shd w:val="clear" w:color="auto" w:fill="auto"/>
              </w:rPr>
              <w:t xml:space="preserve">   &lt;</w:t>
            </w:r>
            <w:proofErr w:type="gramEnd"/>
            <w:r w:rsidRPr="003951A9">
              <w:rPr>
                <w:rFonts w:eastAsia="Times New Roman"/>
                <w:color w:val="000000"/>
                <w:sz w:val="18"/>
                <w:szCs w:val="18"/>
                <w:shd w:val="clear" w:color="auto" w:fill="auto"/>
              </w:rPr>
              <w:t xml:space="preserve">ц&gt; </w:t>
            </w:r>
            <w:r w:rsidR="003951A9" w:rsidRPr="003951A9">
              <w:rPr>
                <w:rFonts w:ascii="Calibri" w:eastAsia="Times New Roman" w:hAnsi="Calibri" w:cs="Calibri"/>
                <w:noProof/>
                <w:color w:val="000000"/>
                <w:sz w:val="18"/>
                <w:szCs w:val="18"/>
                <w:shd w:val="clear" w:color="auto" w:fill="auto"/>
              </w:rPr>
              <w:drawing>
                <wp:anchor distT="0" distB="0" distL="114300" distR="114300" simplePos="0" relativeHeight="251674624" behindDoc="0" locked="0" layoutInCell="1" allowOverlap="1" wp14:anchorId="5E1A1A6A" wp14:editId="2CE33F01">
                  <wp:simplePos x="0" y="0"/>
                  <wp:positionH relativeFrom="column">
                    <wp:posOffset>971550</wp:posOffset>
                  </wp:positionH>
                  <wp:positionV relativeFrom="paragraph">
                    <wp:posOffset>781050</wp:posOffset>
                  </wp:positionV>
                  <wp:extent cx="95250" cy="0"/>
                  <wp:effectExtent l="0" t="0" r="0" b="0"/>
                  <wp:wrapNone/>
                  <wp:docPr id="1436" name="Рисунок 2">
                    <a:extLst xmlns:a="http://schemas.openxmlformats.org/drawingml/2006/main">
                      <a:ext uri="{FF2B5EF4-FFF2-40B4-BE49-F238E27FC236}">
                        <a16:creationId xmlns:a16="http://schemas.microsoft.com/office/drawing/2014/main" id="{7D654B8A-178B-1531-D3EF-494658BAA7B2}"/>
                      </a:ext>
                    </a:extLst>
                  </wp:docPr>
                  <wp:cNvGraphicFramePr/>
                  <a:graphic xmlns:a="http://schemas.openxmlformats.org/drawingml/2006/main">
                    <a:graphicData uri="http://schemas.openxmlformats.org/drawingml/2006/picture">
                      <pic:pic xmlns:pic="http://schemas.openxmlformats.org/drawingml/2006/picture">
                        <pic:nvPicPr>
                          <pic:cNvPr id="1436" name="Picture 2">
                            <a:extLst>
                              <a:ext uri="{FF2B5EF4-FFF2-40B4-BE49-F238E27FC236}">
                                <a16:creationId xmlns:a16="http://schemas.microsoft.com/office/drawing/2014/main" id="{7D654B8A-178B-1531-D3EF-494658BAA7B2}"/>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pic:spPr>
                      </pic:pic>
                    </a:graphicData>
                  </a:graphic>
                  <wp14:sizeRelH relativeFrom="page">
                    <wp14:pctWidth>0</wp14:pctWidth>
                  </wp14:sizeRelH>
                  <wp14:sizeRelV relativeFrom="page">
                    <wp14:pctHeight>0</wp14:pctHeight>
                  </wp14:sizeRelV>
                </wp:anchor>
              </w:drawing>
            </w:r>
            <w:r w:rsidR="003951A9" w:rsidRPr="003951A9">
              <w:rPr>
                <w:rFonts w:ascii="Calibri" w:eastAsia="Times New Roman" w:hAnsi="Calibri" w:cs="Calibri"/>
                <w:noProof/>
                <w:color w:val="000000"/>
                <w:sz w:val="18"/>
                <w:szCs w:val="18"/>
                <w:shd w:val="clear" w:color="auto" w:fill="auto"/>
              </w:rPr>
              <w:drawing>
                <wp:anchor distT="0" distB="0" distL="114300" distR="114300" simplePos="0" relativeHeight="251675648" behindDoc="0" locked="0" layoutInCell="1" allowOverlap="1" wp14:anchorId="2A743EC2" wp14:editId="15FC478B">
                  <wp:simplePos x="0" y="0"/>
                  <wp:positionH relativeFrom="column">
                    <wp:posOffset>1066800</wp:posOffset>
                  </wp:positionH>
                  <wp:positionV relativeFrom="paragraph">
                    <wp:posOffset>781050</wp:posOffset>
                  </wp:positionV>
                  <wp:extent cx="47625" cy="0"/>
                  <wp:effectExtent l="0" t="0" r="0" b="0"/>
                  <wp:wrapNone/>
                  <wp:docPr id="1437" name="Рисунок 1">
                    <a:extLst xmlns:a="http://schemas.openxmlformats.org/drawingml/2006/main">
                      <a:ext uri="{FF2B5EF4-FFF2-40B4-BE49-F238E27FC236}">
                        <a16:creationId xmlns:a16="http://schemas.microsoft.com/office/drawing/2014/main" id="{6884F760-3FF5-949A-E653-E614FC7B5600}"/>
                      </a:ext>
                    </a:extLst>
                  </wp:docPr>
                  <wp:cNvGraphicFramePr/>
                  <a:graphic xmlns:a="http://schemas.openxmlformats.org/drawingml/2006/main">
                    <a:graphicData uri="http://schemas.openxmlformats.org/drawingml/2006/picture">
                      <pic:pic xmlns:pic="http://schemas.openxmlformats.org/drawingml/2006/picture">
                        <pic:nvPicPr>
                          <pic:cNvPr id="1437" name="Picture 1">
                            <a:extLst>
                              <a:ext uri="{FF2B5EF4-FFF2-40B4-BE49-F238E27FC236}">
                                <a16:creationId xmlns:a16="http://schemas.microsoft.com/office/drawing/2014/main" id="{6884F760-3FF5-949A-E653-E614FC7B5600}"/>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62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pic:spPr>
                      </pic:pic>
                    </a:graphicData>
                  </a:graphic>
                  <wp14:sizeRelH relativeFrom="page">
                    <wp14:pctWidth>0</wp14:pctWidth>
                  </wp14:sizeRelH>
                  <wp14:sizeRelV relativeFrom="page">
                    <wp14:pctHeight>0</wp14:pctHeight>
                  </wp14:sizeRelV>
                </wp:anchor>
              </w:drawing>
            </w:r>
          </w:p>
          <w:p w14:paraId="7E85D6B9" w14:textId="77777777" w:rsidR="003951A9" w:rsidRPr="003951A9" w:rsidRDefault="003951A9" w:rsidP="00172D30">
            <w:pPr>
              <w:jc w:val="center"/>
              <w:rPr>
                <w:rFonts w:ascii="Calibri" w:eastAsia="Times New Roman" w:hAnsi="Calibri" w:cs="Calibri"/>
                <w:color w:val="000000"/>
                <w:sz w:val="18"/>
                <w:szCs w:val="18"/>
                <w:shd w:val="clear" w:color="auto" w:fill="auto"/>
              </w:rPr>
            </w:pPr>
          </w:p>
        </w:tc>
        <w:tc>
          <w:tcPr>
            <w:tcW w:w="2990" w:type="dxa"/>
            <w:vMerge w:val="restart"/>
            <w:tcBorders>
              <w:top w:val="single" w:sz="4" w:space="0" w:color="000000"/>
              <w:left w:val="single" w:sz="4" w:space="0" w:color="auto"/>
              <w:bottom w:val="single" w:sz="4" w:space="0" w:color="000000"/>
              <w:right w:val="single" w:sz="4" w:space="0" w:color="000000"/>
            </w:tcBorders>
            <w:shd w:val="clear" w:color="auto" w:fill="auto"/>
            <w:hideMark/>
          </w:tcPr>
          <w:p w14:paraId="6F8B73CF"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 xml:space="preserve">НМЦД рынка = </w:t>
            </w:r>
            <w:proofErr w:type="spellStart"/>
            <w:r w:rsidRPr="003951A9">
              <w:rPr>
                <w:rFonts w:eastAsia="Times New Roman"/>
                <w:color w:val="000000"/>
                <w:sz w:val="18"/>
                <w:szCs w:val="18"/>
                <w:shd w:val="clear" w:color="auto" w:fill="auto"/>
              </w:rPr>
              <w:t>SЦi</w:t>
            </w:r>
            <w:proofErr w:type="spellEnd"/>
            <w:r w:rsidRPr="003951A9">
              <w:rPr>
                <w:rFonts w:eastAsia="Times New Roman"/>
                <w:color w:val="000000"/>
                <w:sz w:val="18"/>
                <w:szCs w:val="18"/>
                <w:shd w:val="clear" w:color="auto" w:fill="auto"/>
              </w:rPr>
              <w:t xml:space="preserve"> / N</w:t>
            </w:r>
            <w:r w:rsidRPr="003951A9">
              <w:rPr>
                <w:rFonts w:eastAsia="Times New Roman"/>
                <w:color w:val="000000"/>
                <w:sz w:val="18"/>
                <w:szCs w:val="18"/>
                <w:shd w:val="clear" w:color="auto" w:fill="auto"/>
              </w:rPr>
              <w:br/>
            </w:r>
            <w:r w:rsidRPr="003951A9">
              <w:rPr>
                <w:rFonts w:eastAsia="Times New Roman"/>
                <w:color w:val="000000"/>
                <w:sz w:val="18"/>
                <w:szCs w:val="18"/>
                <w:shd w:val="clear" w:color="auto" w:fill="auto"/>
              </w:rPr>
              <w:br/>
              <w:t>НМЦД рынка — НМЦД, определяемая методом сопоставимых рыночных цен (анализа рынка);</w:t>
            </w:r>
            <w:r w:rsidRPr="003951A9">
              <w:rPr>
                <w:rFonts w:eastAsia="Times New Roman"/>
                <w:color w:val="000000"/>
                <w:sz w:val="18"/>
                <w:szCs w:val="18"/>
                <w:shd w:val="clear" w:color="auto" w:fill="auto"/>
              </w:rPr>
              <w:br/>
              <w:t>N — количество значений, используемых в расчёте;</w:t>
            </w:r>
            <w:r w:rsidRPr="003951A9">
              <w:rPr>
                <w:rFonts w:eastAsia="Times New Roman"/>
                <w:color w:val="000000"/>
                <w:sz w:val="18"/>
                <w:szCs w:val="18"/>
                <w:shd w:val="clear" w:color="auto" w:fill="auto"/>
              </w:rPr>
              <w:br/>
              <w:t>i — номер источника ценовой информации;</w:t>
            </w:r>
            <w:r w:rsidRPr="003951A9">
              <w:rPr>
                <w:rFonts w:eastAsia="Times New Roman"/>
                <w:color w:val="000000"/>
                <w:sz w:val="18"/>
                <w:szCs w:val="18"/>
                <w:shd w:val="clear" w:color="auto" w:fill="auto"/>
              </w:rPr>
              <w:br/>
            </w:r>
            <w:proofErr w:type="spellStart"/>
            <w:r w:rsidRPr="003951A9">
              <w:rPr>
                <w:rFonts w:eastAsia="Times New Roman"/>
                <w:color w:val="000000"/>
                <w:sz w:val="18"/>
                <w:szCs w:val="18"/>
                <w:shd w:val="clear" w:color="auto" w:fill="auto"/>
              </w:rPr>
              <w:t>SЦi</w:t>
            </w:r>
            <w:proofErr w:type="spellEnd"/>
            <w:r w:rsidRPr="003951A9">
              <w:rPr>
                <w:rFonts w:eastAsia="Times New Roman"/>
                <w:color w:val="000000"/>
                <w:sz w:val="18"/>
                <w:szCs w:val="18"/>
                <w:shd w:val="clear" w:color="auto" w:fill="auto"/>
              </w:rPr>
              <w:t xml:space="preserve"> — сумма товаров, работ, услуг </w:t>
            </w:r>
            <w:proofErr w:type="spellStart"/>
            <w:r w:rsidRPr="003951A9">
              <w:rPr>
                <w:rFonts w:eastAsia="Times New Roman"/>
                <w:color w:val="000000"/>
                <w:sz w:val="18"/>
                <w:szCs w:val="18"/>
                <w:shd w:val="clear" w:color="auto" w:fill="auto"/>
              </w:rPr>
              <w:t>Цi</w:t>
            </w:r>
            <w:proofErr w:type="spellEnd"/>
            <w:r w:rsidRPr="003951A9">
              <w:rPr>
                <w:rFonts w:eastAsia="Times New Roman"/>
                <w:color w:val="000000"/>
                <w:sz w:val="18"/>
                <w:szCs w:val="18"/>
                <w:shd w:val="clear" w:color="auto" w:fill="auto"/>
              </w:rPr>
              <w:br/>
            </w:r>
            <w:proofErr w:type="spellStart"/>
            <w:r w:rsidRPr="003951A9">
              <w:rPr>
                <w:rFonts w:eastAsia="Times New Roman"/>
                <w:color w:val="000000"/>
                <w:sz w:val="18"/>
                <w:szCs w:val="18"/>
                <w:shd w:val="clear" w:color="auto" w:fill="auto"/>
              </w:rPr>
              <w:t>Цi</w:t>
            </w:r>
            <w:proofErr w:type="spellEnd"/>
            <w:r w:rsidRPr="003951A9">
              <w:rPr>
                <w:rFonts w:eastAsia="Times New Roman"/>
                <w:color w:val="000000"/>
                <w:sz w:val="18"/>
                <w:szCs w:val="18"/>
                <w:shd w:val="clear" w:color="auto" w:fill="auto"/>
              </w:rPr>
              <w:t xml:space="preserve"> — цена единицы товара, работы, услуги, представленная в источнике с номером (i)</w:t>
            </w:r>
          </w:p>
        </w:tc>
      </w:tr>
      <w:tr w:rsidR="00172D30" w:rsidRPr="003951A9" w14:paraId="7F8F36C7" w14:textId="77777777" w:rsidTr="00172D30">
        <w:trPr>
          <w:trHeight w:val="1391"/>
        </w:trPr>
        <w:tc>
          <w:tcPr>
            <w:tcW w:w="459" w:type="dxa"/>
            <w:vMerge/>
            <w:tcBorders>
              <w:top w:val="single" w:sz="4" w:space="0" w:color="000000"/>
              <w:left w:val="single" w:sz="4" w:space="0" w:color="000000"/>
              <w:bottom w:val="single" w:sz="4" w:space="0" w:color="000000"/>
              <w:right w:val="single" w:sz="4" w:space="0" w:color="000000"/>
            </w:tcBorders>
            <w:vAlign w:val="center"/>
            <w:hideMark/>
          </w:tcPr>
          <w:p w14:paraId="58A3D882" w14:textId="77777777" w:rsidR="003951A9" w:rsidRPr="003951A9" w:rsidRDefault="003951A9" w:rsidP="00172D30">
            <w:pPr>
              <w:jc w:val="left"/>
              <w:rPr>
                <w:rFonts w:eastAsia="Times New Roman"/>
                <w:color w:val="000000"/>
                <w:sz w:val="18"/>
                <w:szCs w:val="18"/>
                <w:shd w:val="clear" w:color="auto" w:fill="auto"/>
              </w:rPr>
            </w:pPr>
          </w:p>
        </w:tc>
        <w:tc>
          <w:tcPr>
            <w:tcW w:w="4786" w:type="dxa"/>
            <w:vMerge/>
            <w:tcBorders>
              <w:top w:val="single" w:sz="4" w:space="0" w:color="000000"/>
              <w:left w:val="single" w:sz="4" w:space="0" w:color="000000"/>
              <w:bottom w:val="single" w:sz="4" w:space="0" w:color="000000"/>
              <w:right w:val="single" w:sz="4" w:space="0" w:color="000000"/>
            </w:tcBorders>
            <w:hideMark/>
          </w:tcPr>
          <w:p w14:paraId="20B5D8AF" w14:textId="77777777" w:rsidR="003951A9" w:rsidRPr="003951A9" w:rsidRDefault="003951A9" w:rsidP="00172D30">
            <w:pPr>
              <w:jc w:val="left"/>
              <w:rPr>
                <w:rFonts w:eastAsia="Times New Roman"/>
                <w:color w:val="000000"/>
                <w:sz w:val="18"/>
                <w:szCs w:val="18"/>
                <w:shd w:val="clear" w:color="auto" w:fill="auto"/>
              </w:rPr>
            </w:pPr>
          </w:p>
        </w:tc>
        <w:tc>
          <w:tcPr>
            <w:tcW w:w="960" w:type="dxa"/>
            <w:vMerge/>
            <w:tcBorders>
              <w:top w:val="single" w:sz="4" w:space="0" w:color="000000"/>
              <w:left w:val="single" w:sz="4" w:space="0" w:color="000000"/>
              <w:bottom w:val="single" w:sz="4" w:space="0" w:color="000000"/>
              <w:right w:val="single" w:sz="4" w:space="0" w:color="000000"/>
            </w:tcBorders>
            <w:vAlign w:val="center"/>
            <w:hideMark/>
          </w:tcPr>
          <w:p w14:paraId="7B4662CC" w14:textId="77777777" w:rsidR="003951A9" w:rsidRPr="003951A9" w:rsidRDefault="003951A9" w:rsidP="00172D30">
            <w:pPr>
              <w:jc w:val="left"/>
              <w:rPr>
                <w:rFonts w:eastAsia="Times New Roman"/>
                <w:color w:val="000000"/>
                <w:sz w:val="16"/>
                <w:szCs w:val="16"/>
                <w:shd w:val="clear" w:color="auto" w:fill="auto"/>
              </w:rPr>
            </w:pPr>
          </w:p>
        </w:tc>
        <w:tc>
          <w:tcPr>
            <w:tcW w:w="678" w:type="dxa"/>
            <w:vMerge/>
            <w:tcBorders>
              <w:top w:val="single" w:sz="4" w:space="0" w:color="000000"/>
              <w:left w:val="single" w:sz="4" w:space="0" w:color="000000"/>
              <w:bottom w:val="single" w:sz="4" w:space="0" w:color="000000"/>
              <w:right w:val="single" w:sz="4" w:space="0" w:color="000000"/>
            </w:tcBorders>
            <w:vAlign w:val="center"/>
            <w:hideMark/>
          </w:tcPr>
          <w:p w14:paraId="56493946" w14:textId="77777777" w:rsidR="003951A9" w:rsidRPr="003951A9" w:rsidRDefault="003951A9" w:rsidP="00172D30">
            <w:pPr>
              <w:jc w:val="left"/>
              <w:rPr>
                <w:rFonts w:eastAsia="Times New Roman"/>
                <w:color w:val="000000"/>
                <w:sz w:val="16"/>
                <w:szCs w:val="16"/>
                <w:shd w:val="clear" w:color="auto" w:fill="auto"/>
              </w:rPr>
            </w:pPr>
          </w:p>
        </w:tc>
        <w:tc>
          <w:tcPr>
            <w:tcW w:w="1332" w:type="dxa"/>
            <w:tcBorders>
              <w:top w:val="nil"/>
              <w:left w:val="nil"/>
              <w:bottom w:val="single" w:sz="4" w:space="0" w:color="000000"/>
              <w:right w:val="single" w:sz="4" w:space="0" w:color="000000"/>
            </w:tcBorders>
            <w:shd w:val="clear" w:color="auto" w:fill="auto"/>
            <w:hideMark/>
          </w:tcPr>
          <w:p w14:paraId="5227145C"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Коммерческое предложение №</w:t>
            </w:r>
            <w:proofErr w:type="gramStart"/>
            <w:r w:rsidRPr="003951A9">
              <w:rPr>
                <w:rFonts w:eastAsia="Times New Roman"/>
                <w:color w:val="auto"/>
                <w:sz w:val="18"/>
                <w:szCs w:val="18"/>
                <w:shd w:val="clear" w:color="auto" w:fill="auto"/>
              </w:rPr>
              <w:t>1  от</w:t>
            </w:r>
            <w:proofErr w:type="gramEnd"/>
            <w:r w:rsidRPr="003951A9">
              <w:rPr>
                <w:rFonts w:eastAsia="Times New Roman"/>
                <w:color w:val="auto"/>
                <w:sz w:val="18"/>
                <w:szCs w:val="18"/>
                <w:shd w:val="clear" w:color="auto" w:fill="auto"/>
              </w:rPr>
              <w:t xml:space="preserve"> 4.03.2025</w:t>
            </w:r>
          </w:p>
        </w:tc>
        <w:tc>
          <w:tcPr>
            <w:tcW w:w="1341" w:type="dxa"/>
            <w:tcBorders>
              <w:top w:val="nil"/>
              <w:left w:val="nil"/>
              <w:bottom w:val="single" w:sz="4" w:space="0" w:color="000000"/>
              <w:right w:val="single" w:sz="4" w:space="0" w:color="000000"/>
            </w:tcBorders>
            <w:shd w:val="clear" w:color="auto" w:fill="auto"/>
            <w:hideMark/>
          </w:tcPr>
          <w:p w14:paraId="4044F6C5"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 xml:space="preserve">Коммерческое предложение №2    </w:t>
            </w:r>
            <w:proofErr w:type="gramStart"/>
            <w:r w:rsidRPr="003951A9">
              <w:rPr>
                <w:rFonts w:eastAsia="Times New Roman"/>
                <w:color w:val="auto"/>
                <w:sz w:val="18"/>
                <w:szCs w:val="18"/>
                <w:shd w:val="clear" w:color="auto" w:fill="auto"/>
              </w:rPr>
              <w:t>от  6</w:t>
            </w:r>
            <w:proofErr w:type="gramEnd"/>
            <w:r w:rsidRPr="003951A9">
              <w:rPr>
                <w:rFonts w:eastAsia="Times New Roman"/>
                <w:color w:val="auto"/>
                <w:sz w:val="18"/>
                <w:szCs w:val="18"/>
                <w:shd w:val="clear" w:color="auto" w:fill="auto"/>
              </w:rPr>
              <w:t>.03.2025</w:t>
            </w:r>
          </w:p>
        </w:tc>
        <w:tc>
          <w:tcPr>
            <w:tcW w:w="1406" w:type="dxa"/>
            <w:tcBorders>
              <w:top w:val="nil"/>
              <w:left w:val="nil"/>
              <w:bottom w:val="single" w:sz="4" w:space="0" w:color="000000"/>
              <w:right w:val="single" w:sz="4" w:space="0" w:color="auto"/>
            </w:tcBorders>
            <w:shd w:val="clear" w:color="auto" w:fill="auto"/>
            <w:hideMark/>
          </w:tcPr>
          <w:p w14:paraId="30BBCC3E"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 xml:space="preserve">Коммерческое предложение № </w:t>
            </w:r>
            <w:proofErr w:type="gramStart"/>
            <w:r w:rsidRPr="003951A9">
              <w:rPr>
                <w:rFonts w:eastAsia="Times New Roman"/>
                <w:color w:val="auto"/>
                <w:sz w:val="18"/>
                <w:szCs w:val="18"/>
                <w:shd w:val="clear" w:color="auto" w:fill="auto"/>
              </w:rPr>
              <w:t>3  от</w:t>
            </w:r>
            <w:proofErr w:type="gramEnd"/>
            <w:r w:rsidRPr="003951A9">
              <w:rPr>
                <w:rFonts w:eastAsia="Times New Roman"/>
                <w:color w:val="auto"/>
                <w:sz w:val="18"/>
                <w:szCs w:val="18"/>
                <w:shd w:val="clear" w:color="auto" w:fill="auto"/>
              </w:rPr>
              <w:t xml:space="preserve"> 6.03.2025</w:t>
            </w:r>
          </w:p>
        </w:tc>
        <w:tc>
          <w:tcPr>
            <w:tcW w:w="1499" w:type="dxa"/>
            <w:vMerge/>
            <w:tcBorders>
              <w:top w:val="single" w:sz="4" w:space="0" w:color="auto"/>
              <w:left w:val="single" w:sz="4" w:space="0" w:color="auto"/>
              <w:bottom w:val="single" w:sz="4" w:space="0" w:color="auto"/>
              <w:right w:val="single" w:sz="4" w:space="0" w:color="auto"/>
            </w:tcBorders>
            <w:vAlign w:val="center"/>
            <w:hideMark/>
          </w:tcPr>
          <w:p w14:paraId="2F9736D9" w14:textId="77777777" w:rsidR="003951A9" w:rsidRPr="003951A9" w:rsidRDefault="003951A9" w:rsidP="00172D30">
            <w:pPr>
              <w:jc w:val="left"/>
              <w:rPr>
                <w:rFonts w:ascii="Calibri" w:eastAsia="Times New Roman" w:hAnsi="Calibri" w:cs="Calibri"/>
                <w:color w:val="000000"/>
                <w:sz w:val="18"/>
                <w:szCs w:val="18"/>
                <w:shd w:val="clear" w:color="auto" w:fill="auto"/>
              </w:rPr>
            </w:pPr>
          </w:p>
        </w:tc>
        <w:tc>
          <w:tcPr>
            <w:tcW w:w="2990" w:type="dxa"/>
            <w:vMerge/>
            <w:tcBorders>
              <w:top w:val="single" w:sz="4" w:space="0" w:color="000000"/>
              <w:left w:val="single" w:sz="4" w:space="0" w:color="auto"/>
              <w:bottom w:val="single" w:sz="4" w:space="0" w:color="000000"/>
              <w:right w:val="single" w:sz="4" w:space="0" w:color="000000"/>
            </w:tcBorders>
            <w:vAlign w:val="center"/>
            <w:hideMark/>
          </w:tcPr>
          <w:p w14:paraId="571FF1E1" w14:textId="77777777" w:rsidR="003951A9" w:rsidRPr="003951A9" w:rsidRDefault="003951A9" w:rsidP="00172D30">
            <w:pPr>
              <w:jc w:val="left"/>
              <w:rPr>
                <w:rFonts w:eastAsia="Times New Roman"/>
                <w:color w:val="000000"/>
                <w:sz w:val="18"/>
                <w:szCs w:val="18"/>
                <w:shd w:val="clear" w:color="auto" w:fill="auto"/>
              </w:rPr>
            </w:pPr>
          </w:p>
        </w:tc>
      </w:tr>
      <w:tr w:rsidR="00172D30" w:rsidRPr="003951A9" w14:paraId="52C9C73A" w14:textId="77777777" w:rsidTr="00172D30">
        <w:trPr>
          <w:trHeight w:val="63"/>
        </w:trPr>
        <w:tc>
          <w:tcPr>
            <w:tcW w:w="459" w:type="dxa"/>
            <w:tcBorders>
              <w:top w:val="nil"/>
              <w:left w:val="single" w:sz="4" w:space="0" w:color="000000"/>
              <w:bottom w:val="single" w:sz="4" w:space="0" w:color="000000"/>
              <w:right w:val="single" w:sz="4" w:space="0" w:color="000000"/>
            </w:tcBorders>
            <w:shd w:val="clear" w:color="auto" w:fill="auto"/>
            <w:hideMark/>
          </w:tcPr>
          <w:p w14:paraId="34355BAB"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1</w:t>
            </w:r>
          </w:p>
        </w:tc>
        <w:tc>
          <w:tcPr>
            <w:tcW w:w="4786" w:type="dxa"/>
            <w:tcBorders>
              <w:top w:val="nil"/>
              <w:left w:val="nil"/>
              <w:bottom w:val="single" w:sz="8" w:space="0" w:color="000000"/>
              <w:right w:val="single" w:sz="8" w:space="0" w:color="000000"/>
            </w:tcBorders>
            <w:shd w:val="clear" w:color="auto" w:fill="auto"/>
            <w:hideMark/>
          </w:tcPr>
          <w:p w14:paraId="7E0A6DD5" w14:textId="1C466796" w:rsidR="003951A9" w:rsidRPr="003951A9" w:rsidRDefault="003951A9" w:rsidP="00172D30">
            <w:pPr>
              <w:jc w:val="left"/>
              <w:rPr>
                <w:rFonts w:eastAsia="Times New Roman"/>
                <w:color w:val="000000"/>
                <w:sz w:val="18"/>
                <w:szCs w:val="18"/>
                <w:shd w:val="clear" w:color="auto" w:fill="auto"/>
              </w:rPr>
            </w:pPr>
            <w:r w:rsidRPr="003951A9">
              <w:rPr>
                <w:rFonts w:eastAsia="Times New Roman"/>
                <w:color w:val="000000"/>
                <w:sz w:val="18"/>
                <w:szCs w:val="18"/>
                <w:shd w:val="clear" w:color="auto" w:fill="auto"/>
              </w:rPr>
              <w:t xml:space="preserve">Стандартный </w:t>
            </w:r>
            <w:proofErr w:type="gramStart"/>
            <w:r w:rsidRPr="003951A9">
              <w:rPr>
                <w:rFonts w:eastAsia="Times New Roman"/>
                <w:color w:val="000000"/>
                <w:sz w:val="18"/>
                <w:szCs w:val="18"/>
                <w:shd w:val="clear" w:color="auto" w:fill="auto"/>
              </w:rPr>
              <w:t>образец  состава</w:t>
            </w:r>
            <w:proofErr w:type="gramEnd"/>
            <w:r w:rsidRPr="003951A9">
              <w:rPr>
                <w:rFonts w:eastAsia="Times New Roman"/>
                <w:color w:val="000000"/>
                <w:sz w:val="18"/>
                <w:szCs w:val="18"/>
                <w:shd w:val="clear" w:color="auto" w:fill="auto"/>
              </w:rPr>
              <w:t xml:space="preserve"> </w:t>
            </w:r>
            <w:proofErr w:type="gramStart"/>
            <w:r w:rsidRPr="003951A9">
              <w:rPr>
                <w:rFonts w:eastAsia="Times New Roman"/>
                <w:color w:val="000000"/>
                <w:sz w:val="18"/>
                <w:szCs w:val="18"/>
                <w:shd w:val="clear" w:color="auto" w:fill="auto"/>
              </w:rPr>
              <w:t>раствора  ионов</w:t>
            </w:r>
            <w:proofErr w:type="gramEnd"/>
            <w:r w:rsidRPr="003951A9">
              <w:rPr>
                <w:rFonts w:eastAsia="Times New Roman"/>
                <w:color w:val="000000"/>
                <w:sz w:val="18"/>
                <w:szCs w:val="18"/>
                <w:shd w:val="clear" w:color="auto" w:fill="auto"/>
              </w:rPr>
              <w:t xml:space="preserve"> алюминия ГСО 7269-96</w:t>
            </w:r>
          </w:p>
        </w:tc>
        <w:tc>
          <w:tcPr>
            <w:tcW w:w="960" w:type="dxa"/>
            <w:tcBorders>
              <w:top w:val="nil"/>
              <w:left w:val="single" w:sz="4" w:space="0" w:color="000000"/>
              <w:bottom w:val="single" w:sz="4" w:space="0" w:color="000000"/>
              <w:right w:val="nil"/>
            </w:tcBorders>
            <w:shd w:val="clear" w:color="auto" w:fill="auto"/>
            <w:vAlign w:val="center"/>
            <w:hideMark/>
          </w:tcPr>
          <w:p w14:paraId="712485DA" w14:textId="77777777" w:rsidR="003951A9" w:rsidRPr="003951A9" w:rsidRDefault="003951A9" w:rsidP="00172D30">
            <w:pPr>
              <w:jc w:val="center"/>
              <w:rPr>
                <w:rFonts w:eastAsia="Times New Roman"/>
                <w:color w:val="000000"/>
                <w:sz w:val="16"/>
                <w:szCs w:val="16"/>
                <w:shd w:val="clear" w:color="auto" w:fill="auto"/>
              </w:rPr>
            </w:pPr>
            <w:r w:rsidRPr="003951A9">
              <w:rPr>
                <w:rFonts w:eastAsia="Times New Roman"/>
                <w:color w:val="000000"/>
                <w:sz w:val="16"/>
                <w:szCs w:val="16"/>
                <w:shd w:val="clear" w:color="auto" w:fill="auto"/>
              </w:rPr>
              <w:t xml:space="preserve">  ампул</w:t>
            </w:r>
          </w:p>
        </w:tc>
        <w:tc>
          <w:tcPr>
            <w:tcW w:w="6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2FF79B" w14:textId="77777777" w:rsidR="003951A9" w:rsidRPr="003951A9" w:rsidRDefault="003951A9" w:rsidP="00172D30">
            <w:pPr>
              <w:jc w:val="center"/>
              <w:rPr>
                <w:rFonts w:ascii="Arial" w:eastAsia="Times New Roman" w:hAnsi="Arial" w:cs="Arial"/>
                <w:color w:val="000000"/>
                <w:sz w:val="16"/>
                <w:szCs w:val="16"/>
                <w:shd w:val="clear" w:color="auto" w:fill="auto"/>
              </w:rPr>
            </w:pPr>
            <w:r w:rsidRPr="003951A9">
              <w:rPr>
                <w:rFonts w:ascii="Arial" w:eastAsia="Times New Roman" w:hAnsi="Arial" w:cs="Arial"/>
                <w:color w:val="000000"/>
                <w:sz w:val="16"/>
                <w:szCs w:val="16"/>
                <w:shd w:val="clear" w:color="auto" w:fill="auto"/>
              </w:rPr>
              <w:t>13</w:t>
            </w:r>
          </w:p>
        </w:tc>
        <w:tc>
          <w:tcPr>
            <w:tcW w:w="1332" w:type="dxa"/>
            <w:tcBorders>
              <w:top w:val="nil"/>
              <w:left w:val="nil"/>
              <w:bottom w:val="single" w:sz="4" w:space="0" w:color="000000"/>
              <w:right w:val="single" w:sz="4" w:space="0" w:color="000000"/>
            </w:tcBorders>
            <w:shd w:val="clear" w:color="auto" w:fill="auto"/>
            <w:vAlign w:val="center"/>
            <w:hideMark/>
          </w:tcPr>
          <w:p w14:paraId="483AAF14"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138,00</w:t>
            </w:r>
          </w:p>
        </w:tc>
        <w:tc>
          <w:tcPr>
            <w:tcW w:w="1341" w:type="dxa"/>
            <w:tcBorders>
              <w:top w:val="nil"/>
              <w:left w:val="nil"/>
              <w:bottom w:val="single" w:sz="4" w:space="0" w:color="000000"/>
              <w:right w:val="single" w:sz="4" w:space="0" w:color="000000"/>
            </w:tcBorders>
            <w:shd w:val="clear" w:color="auto" w:fill="auto"/>
            <w:vAlign w:val="center"/>
            <w:hideMark/>
          </w:tcPr>
          <w:p w14:paraId="0E5B6DD5"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172,32</w:t>
            </w:r>
          </w:p>
        </w:tc>
        <w:tc>
          <w:tcPr>
            <w:tcW w:w="1406" w:type="dxa"/>
            <w:tcBorders>
              <w:top w:val="nil"/>
              <w:left w:val="nil"/>
              <w:bottom w:val="single" w:sz="4" w:space="0" w:color="000000"/>
              <w:right w:val="single" w:sz="4" w:space="0" w:color="000000"/>
            </w:tcBorders>
            <w:shd w:val="clear" w:color="auto" w:fill="auto"/>
            <w:vAlign w:val="center"/>
            <w:hideMark/>
          </w:tcPr>
          <w:p w14:paraId="64913681"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156,00</w:t>
            </w:r>
          </w:p>
        </w:tc>
        <w:tc>
          <w:tcPr>
            <w:tcW w:w="1499" w:type="dxa"/>
            <w:tcBorders>
              <w:top w:val="single" w:sz="4" w:space="0" w:color="auto"/>
              <w:left w:val="nil"/>
              <w:bottom w:val="single" w:sz="4" w:space="0" w:color="000000"/>
              <w:right w:val="single" w:sz="4" w:space="0" w:color="000000"/>
            </w:tcBorders>
            <w:shd w:val="clear" w:color="auto" w:fill="auto"/>
            <w:vAlign w:val="center"/>
            <w:hideMark/>
          </w:tcPr>
          <w:p w14:paraId="31E4E08F"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155,44</w:t>
            </w:r>
          </w:p>
        </w:tc>
        <w:tc>
          <w:tcPr>
            <w:tcW w:w="2990" w:type="dxa"/>
            <w:tcBorders>
              <w:top w:val="nil"/>
              <w:left w:val="nil"/>
              <w:bottom w:val="single" w:sz="4" w:space="0" w:color="000000"/>
              <w:right w:val="single" w:sz="4" w:space="0" w:color="000000"/>
            </w:tcBorders>
            <w:shd w:val="clear" w:color="auto" w:fill="auto"/>
            <w:vAlign w:val="center"/>
            <w:hideMark/>
          </w:tcPr>
          <w:p w14:paraId="3487A4CB"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2 020,72</w:t>
            </w:r>
          </w:p>
        </w:tc>
      </w:tr>
      <w:tr w:rsidR="00172D30" w:rsidRPr="003951A9" w14:paraId="51E2BCDB" w14:textId="77777777" w:rsidTr="00172D30">
        <w:trPr>
          <w:trHeight w:val="755"/>
        </w:trPr>
        <w:tc>
          <w:tcPr>
            <w:tcW w:w="459" w:type="dxa"/>
            <w:tcBorders>
              <w:top w:val="nil"/>
              <w:left w:val="single" w:sz="4" w:space="0" w:color="000000"/>
              <w:bottom w:val="single" w:sz="4" w:space="0" w:color="000000"/>
              <w:right w:val="single" w:sz="4" w:space="0" w:color="000000"/>
            </w:tcBorders>
            <w:shd w:val="clear" w:color="auto" w:fill="auto"/>
            <w:hideMark/>
          </w:tcPr>
          <w:p w14:paraId="21ECE0DA"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2</w:t>
            </w:r>
          </w:p>
        </w:tc>
        <w:tc>
          <w:tcPr>
            <w:tcW w:w="4786" w:type="dxa"/>
            <w:tcBorders>
              <w:top w:val="nil"/>
              <w:left w:val="nil"/>
              <w:bottom w:val="single" w:sz="8" w:space="0" w:color="000000"/>
              <w:right w:val="single" w:sz="8" w:space="0" w:color="000000"/>
            </w:tcBorders>
            <w:shd w:val="clear" w:color="auto" w:fill="auto"/>
            <w:hideMark/>
          </w:tcPr>
          <w:p w14:paraId="177ACA70" w14:textId="189EB9B1" w:rsidR="003951A9" w:rsidRPr="003951A9" w:rsidRDefault="003951A9" w:rsidP="00172D30">
            <w:pPr>
              <w:jc w:val="left"/>
              <w:rPr>
                <w:rFonts w:eastAsia="Times New Roman"/>
                <w:color w:val="000000"/>
                <w:sz w:val="18"/>
                <w:szCs w:val="18"/>
                <w:shd w:val="clear" w:color="auto" w:fill="auto"/>
              </w:rPr>
            </w:pPr>
            <w:r w:rsidRPr="003951A9">
              <w:rPr>
                <w:rFonts w:eastAsia="Times New Roman"/>
                <w:color w:val="000000"/>
                <w:sz w:val="18"/>
                <w:szCs w:val="18"/>
                <w:shd w:val="clear" w:color="auto" w:fill="auto"/>
              </w:rPr>
              <w:t>Стандартный образец состава раствора аммоний ионов ГСО 7259-96</w:t>
            </w:r>
            <w:r>
              <w:rPr>
                <w:rFonts w:eastAsia="Times New Roman"/>
                <w:color w:val="000000"/>
                <w:sz w:val="18"/>
                <w:szCs w:val="18"/>
                <w:shd w:val="clear" w:color="auto" w:fill="auto"/>
              </w:rPr>
              <w:t xml:space="preserve"> </w:t>
            </w:r>
            <w:r w:rsidRPr="003951A9">
              <w:rPr>
                <w:rFonts w:eastAsia="Times New Roman"/>
                <w:color w:val="000000"/>
                <w:sz w:val="18"/>
                <w:szCs w:val="18"/>
                <w:shd w:val="clear" w:color="auto" w:fill="auto"/>
              </w:rPr>
              <w:t>Стандартный образец состава раствора аммоний ионов     ГСО 7259-96</w:t>
            </w:r>
            <w:r>
              <w:rPr>
                <w:rFonts w:eastAsia="Times New Roman"/>
                <w:color w:val="000000"/>
                <w:sz w:val="18"/>
                <w:szCs w:val="18"/>
                <w:shd w:val="clear" w:color="auto" w:fill="auto"/>
              </w:rPr>
              <w:t xml:space="preserve"> </w:t>
            </w:r>
            <w:r w:rsidRPr="003951A9">
              <w:rPr>
                <w:rFonts w:eastAsia="Times New Roman"/>
                <w:color w:val="000000"/>
                <w:sz w:val="18"/>
                <w:szCs w:val="18"/>
                <w:shd w:val="clear" w:color="auto" w:fill="auto"/>
              </w:rPr>
              <w:t xml:space="preserve">Стандартный образец состава раствора аммоний </w:t>
            </w:r>
            <w:proofErr w:type="gramStart"/>
            <w:r w:rsidRPr="003951A9">
              <w:rPr>
                <w:rFonts w:eastAsia="Times New Roman"/>
                <w:color w:val="000000"/>
                <w:sz w:val="18"/>
                <w:szCs w:val="18"/>
                <w:shd w:val="clear" w:color="auto" w:fill="auto"/>
              </w:rPr>
              <w:t>ионов  ГСО</w:t>
            </w:r>
            <w:proofErr w:type="gramEnd"/>
            <w:r w:rsidRPr="003951A9">
              <w:rPr>
                <w:rFonts w:eastAsia="Times New Roman"/>
                <w:color w:val="000000"/>
                <w:sz w:val="18"/>
                <w:szCs w:val="18"/>
                <w:shd w:val="clear" w:color="auto" w:fill="auto"/>
              </w:rPr>
              <w:t xml:space="preserve"> 7259-96</w:t>
            </w:r>
          </w:p>
        </w:tc>
        <w:tc>
          <w:tcPr>
            <w:tcW w:w="960" w:type="dxa"/>
            <w:tcBorders>
              <w:top w:val="nil"/>
              <w:left w:val="single" w:sz="4" w:space="0" w:color="000000"/>
              <w:bottom w:val="single" w:sz="4" w:space="0" w:color="000000"/>
              <w:right w:val="nil"/>
            </w:tcBorders>
            <w:shd w:val="clear" w:color="auto" w:fill="auto"/>
            <w:vAlign w:val="center"/>
            <w:hideMark/>
          </w:tcPr>
          <w:p w14:paraId="5CB4E9DA" w14:textId="77777777" w:rsidR="003951A9" w:rsidRPr="003951A9" w:rsidRDefault="003951A9" w:rsidP="00172D30">
            <w:pPr>
              <w:jc w:val="center"/>
              <w:rPr>
                <w:rFonts w:eastAsia="Times New Roman"/>
                <w:color w:val="000000"/>
                <w:sz w:val="16"/>
                <w:szCs w:val="16"/>
                <w:shd w:val="clear" w:color="auto" w:fill="auto"/>
              </w:rPr>
            </w:pPr>
            <w:r w:rsidRPr="003951A9">
              <w:rPr>
                <w:rFonts w:eastAsia="Times New Roman"/>
                <w:color w:val="000000"/>
                <w:sz w:val="16"/>
                <w:szCs w:val="16"/>
                <w:shd w:val="clear" w:color="auto" w:fill="auto"/>
              </w:rPr>
              <w:t xml:space="preserve"> ампул</w:t>
            </w:r>
          </w:p>
        </w:tc>
        <w:tc>
          <w:tcPr>
            <w:tcW w:w="678" w:type="dxa"/>
            <w:tcBorders>
              <w:top w:val="nil"/>
              <w:left w:val="single" w:sz="4" w:space="0" w:color="auto"/>
              <w:bottom w:val="single" w:sz="4" w:space="0" w:color="auto"/>
              <w:right w:val="single" w:sz="4" w:space="0" w:color="auto"/>
            </w:tcBorders>
            <w:shd w:val="clear" w:color="auto" w:fill="auto"/>
            <w:noWrap/>
            <w:vAlign w:val="center"/>
            <w:hideMark/>
          </w:tcPr>
          <w:p w14:paraId="237C2EC2" w14:textId="77777777" w:rsidR="003951A9" w:rsidRPr="003951A9" w:rsidRDefault="003951A9" w:rsidP="00172D30">
            <w:pPr>
              <w:jc w:val="center"/>
              <w:rPr>
                <w:rFonts w:ascii="Arial" w:eastAsia="Times New Roman" w:hAnsi="Arial" w:cs="Arial"/>
                <w:color w:val="000000"/>
                <w:sz w:val="16"/>
                <w:szCs w:val="16"/>
                <w:shd w:val="clear" w:color="auto" w:fill="auto"/>
              </w:rPr>
            </w:pPr>
            <w:r w:rsidRPr="003951A9">
              <w:rPr>
                <w:rFonts w:ascii="Arial" w:eastAsia="Times New Roman" w:hAnsi="Arial" w:cs="Arial"/>
                <w:color w:val="000000"/>
                <w:sz w:val="16"/>
                <w:szCs w:val="16"/>
                <w:shd w:val="clear" w:color="auto" w:fill="auto"/>
              </w:rPr>
              <w:t>14</w:t>
            </w:r>
          </w:p>
        </w:tc>
        <w:tc>
          <w:tcPr>
            <w:tcW w:w="1332" w:type="dxa"/>
            <w:tcBorders>
              <w:top w:val="nil"/>
              <w:left w:val="nil"/>
              <w:bottom w:val="single" w:sz="4" w:space="0" w:color="000000"/>
              <w:right w:val="single" w:sz="4" w:space="0" w:color="000000"/>
            </w:tcBorders>
            <w:shd w:val="clear" w:color="auto" w:fill="auto"/>
            <w:vAlign w:val="center"/>
            <w:hideMark/>
          </w:tcPr>
          <w:p w14:paraId="6E1A84CB"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130,80</w:t>
            </w:r>
          </w:p>
        </w:tc>
        <w:tc>
          <w:tcPr>
            <w:tcW w:w="1341" w:type="dxa"/>
            <w:tcBorders>
              <w:top w:val="nil"/>
              <w:left w:val="nil"/>
              <w:bottom w:val="single" w:sz="4" w:space="0" w:color="000000"/>
              <w:right w:val="single" w:sz="4" w:space="0" w:color="000000"/>
            </w:tcBorders>
            <w:shd w:val="clear" w:color="auto" w:fill="auto"/>
            <w:vAlign w:val="center"/>
            <w:hideMark/>
          </w:tcPr>
          <w:p w14:paraId="0A65420E"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163,20</w:t>
            </w:r>
          </w:p>
        </w:tc>
        <w:tc>
          <w:tcPr>
            <w:tcW w:w="1406" w:type="dxa"/>
            <w:tcBorders>
              <w:top w:val="nil"/>
              <w:left w:val="nil"/>
              <w:bottom w:val="single" w:sz="4" w:space="0" w:color="000000"/>
              <w:right w:val="single" w:sz="4" w:space="0" w:color="000000"/>
            </w:tcBorders>
            <w:shd w:val="clear" w:color="auto" w:fill="auto"/>
            <w:vAlign w:val="center"/>
            <w:hideMark/>
          </w:tcPr>
          <w:p w14:paraId="69A3D28C"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156,00</w:t>
            </w:r>
          </w:p>
        </w:tc>
        <w:tc>
          <w:tcPr>
            <w:tcW w:w="1499" w:type="dxa"/>
            <w:tcBorders>
              <w:top w:val="nil"/>
              <w:left w:val="nil"/>
              <w:bottom w:val="single" w:sz="4" w:space="0" w:color="000000"/>
              <w:right w:val="single" w:sz="4" w:space="0" w:color="000000"/>
            </w:tcBorders>
            <w:shd w:val="clear" w:color="auto" w:fill="auto"/>
            <w:vAlign w:val="center"/>
            <w:hideMark/>
          </w:tcPr>
          <w:p w14:paraId="4CD13F4B"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150,00</w:t>
            </w:r>
          </w:p>
        </w:tc>
        <w:tc>
          <w:tcPr>
            <w:tcW w:w="2990" w:type="dxa"/>
            <w:tcBorders>
              <w:top w:val="nil"/>
              <w:left w:val="nil"/>
              <w:bottom w:val="single" w:sz="4" w:space="0" w:color="000000"/>
              <w:right w:val="single" w:sz="4" w:space="0" w:color="000000"/>
            </w:tcBorders>
            <w:shd w:val="clear" w:color="auto" w:fill="auto"/>
            <w:vAlign w:val="center"/>
            <w:hideMark/>
          </w:tcPr>
          <w:p w14:paraId="1275F272"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2 100,00</w:t>
            </w:r>
          </w:p>
        </w:tc>
      </w:tr>
      <w:tr w:rsidR="00172D30" w:rsidRPr="003951A9" w14:paraId="4D5FA375" w14:textId="77777777" w:rsidTr="00172D30">
        <w:trPr>
          <w:trHeight w:val="262"/>
        </w:trPr>
        <w:tc>
          <w:tcPr>
            <w:tcW w:w="459" w:type="dxa"/>
            <w:tcBorders>
              <w:top w:val="nil"/>
              <w:left w:val="single" w:sz="4" w:space="0" w:color="000000"/>
              <w:bottom w:val="single" w:sz="4" w:space="0" w:color="000000"/>
              <w:right w:val="single" w:sz="4" w:space="0" w:color="000000"/>
            </w:tcBorders>
            <w:shd w:val="clear" w:color="auto" w:fill="auto"/>
            <w:hideMark/>
          </w:tcPr>
          <w:p w14:paraId="0273F54E"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3</w:t>
            </w:r>
          </w:p>
        </w:tc>
        <w:tc>
          <w:tcPr>
            <w:tcW w:w="4786" w:type="dxa"/>
            <w:tcBorders>
              <w:top w:val="nil"/>
              <w:left w:val="nil"/>
              <w:bottom w:val="single" w:sz="8" w:space="0" w:color="000000"/>
              <w:right w:val="single" w:sz="8" w:space="0" w:color="000000"/>
            </w:tcBorders>
            <w:shd w:val="clear" w:color="auto" w:fill="auto"/>
            <w:hideMark/>
          </w:tcPr>
          <w:p w14:paraId="35965959" w14:textId="5400A661" w:rsidR="003951A9" w:rsidRPr="003951A9" w:rsidRDefault="003951A9" w:rsidP="00172D30">
            <w:pPr>
              <w:jc w:val="left"/>
              <w:rPr>
                <w:rFonts w:eastAsia="Times New Roman"/>
                <w:color w:val="000000"/>
                <w:sz w:val="18"/>
                <w:szCs w:val="18"/>
                <w:shd w:val="clear" w:color="auto" w:fill="auto"/>
              </w:rPr>
            </w:pPr>
            <w:r w:rsidRPr="003951A9">
              <w:rPr>
                <w:rFonts w:eastAsia="Times New Roman"/>
                <w:color w:val="000000"/>
                <w:sz w:val="18"/>
                <w:szCs w:val="18"/>
                <w:shd w:val="clear" w:color="auto" w:fill="auto"/>
              </w:rPr>
              <w:t>Стандартный образец состава раствора ацетона ГСО 8460-2003</w:t>
            </w:r>
          </w:p>
        </w:tc>
        <w:tc>
          <w:tcPr>
            <w:tcW w:w="960" w:type="dxa"/>
            <w:tcBorders>
              <w:top w:val="nil"/>
              <w:left w:val="single" w:sz="4" w:space="0" w:color="000000"/>
              <w:bottom w:val="single" w:sz="4" w:space="0" w:color="000000"/>
              <w:right w:val="nil"/>
            </w:tcBorders>
            <w:shd w:val="clear" w:color="auto" w:fill="auto"/>
            <w:vAlign w:val="center"/>
            <w:hideMark/>
          </w:tcPr>
          <w:p w14:paraId="63EE8506" w14:textId="77777777" w:rsidR="003951A9" w:rsidRPr="003951A9" w:rsidRDefault="003951A9" w:rsidP="00172D30">
            <w:pPr>
              <w:jc w:val="center"/>
              <w:rPr>
                <w:rFonts w:eastAsia="Times New Roman"/>
                <w:color w:val="000000"/>
                <w:sz w:val="16"/>
                <w:szCs w:val="16"/>
                <w:shd w:val="clear" w:color="auto" w:fill="auto"/>
              </w:rPr>
            </w:pPr>
            <w:r w:rsidRPr="003951A9">
              <w:rPr>
                <w:rFonts w:eastAsia="Times New Roman"/>
                <w:color w:val="000000"/>
                <w:sz w:val="16"/>
                <w:szCs w:val="16"/>
                <w:shd w:val="clear" w:color="auto" w:fill="auto"/>
              </w:rPr>
              <w:t>ампул</w:t>
            </w:r>
          </w:p>
        </w:tc>
        <w:tc>
          <w:tcPr>
            <w:tcW w:w="678" w:type="dxa"/>
            <w:tcBorders>
              <w:top w:val="nil"/>
              <w:left w:val="single" w:sz="4" w:space="0" w:color="auto"/>
              <w:bottom w:val="single" w:sz="4" w:space="0" w:color="auto"/>
              <w:right w:val="single" w:sz="4" w:space="0" w:color="auto"/>
            </w:tcBorders>
            <w:shd w:val="clear" w:color="auto" w:fill="auto"/>
            <w:noWrap/>
            <w:vAlign w:val="center"/>
            <w:hideMark/>
          </w:tcPr>
          <w:p w14:paraId="507211EB" w14:textId="77777777" w:rsidR="003951A9" w:rsidRPr="003951A9" w:rsidRDefault="003951A9" w:rsidP="00172D30">
            <w:pPr>
              <w:jc w:val="center"/>
              <w:rPr>
                <w:rFonts w:ascii="Arial" w:eastAsia="Times New Roman" w:hAnsi="Arial" w:cs="Arial"/>
                <w:color w:val="000000"/>
                <w:sz w:val="16"/>
                <w:szCs w:val="16"/>
                <w:shd w:val="clear" w:color="auto" w:fill="auto"/>
              </w:rPr>
            </w:pPr>
            <w:r w:rsidRPr="003951A9">
              <w:rPr>
                <w:rFonts w:ascii="Arial" w:eastAsia="Times New Roman" w:hAnsi="Arial" w:cs="Arial"/>
                <w:color w:val="000000"/>
                <w:sz w:val="16"/>
                <w:szCs w:val="16"/>
                <w:shd w:val="clear" w:color="auto" w:fill="auto"/>
              </w:rPr>
              <w:t>2</w:t>
            </w:r>
          </w:p>
        </w:tc>
        <w:tc>
          <w:tcPr>
            <w:tcW w:w="1332" w:type="dxa"/>
            <w:tcBorders>
              <w:top w:val="nil"/>
              <w:left w:val="nil"/>
              <w:bottom w:val="single" w:sz="4" w:space="0" w:color="000000"/>
              <w:right w:val="single" w:sz="4" w:space="0" w:color="000000"/>
            </w:tcBorders>
            <w:shd w:val="clear" w:color="auto" w:fill="auto"/>
            <w:vAlign w:val="center"/>
            <w:hideMark/>
          </w:tcPr>
          <w:p w14:paraId="43263CF0"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364,80</w:t>
            </w:r>
          </w:p>
        </w:tc>
        <w:tc>
          <w:tcPr>
            <w:tcW w:w="1341" w:type="dxa"/>
            <w:tcBorders>
              <w:top w:val="nil"/>
              <w:left w:val="nil"/>
              <w:bottom w:val="single" w:sz="4" w:space="0" w:color="000000"/>
              <w:right w:val="single" w:sz="4" w:space="0" w:color="000000"/>
            </w:tcBorders>
            <w:shd w:val="clear" w:color="auto" w:fill="auto"/>
            <w:vAlign w:val="center"/>
            <w:hideMark/>
          </w:tcPr>
          <w:p w14:paraId="2CFC917D"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447,22</w:t>
            </w:r>
          </w:p>
        </w:tc>
        <w:tc>
          <w:tcPr>
            <w:tcW w:w="1406" w:type="dxa"/>
            <w:tcBorders>
              <w:top w:val="nil"/>
              <w:left w:val="nil"/>
              <w:bottom w:val="single" w:sz="4" w:space="0" w:color="000000"/>
              <w:right w:val="single" w:sz="4" w:space="0" w:color="000000"/>
            </w:tcBorders>
            <w:shd w:val="clear" w:color="auto" w:fill="auto"/>
            <w:vAlign w:val="center"/>
            <w:hideMark/>
          </w:tcPr>
          <w:p w14:paraId="70663B21"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476,40</w:t>
            </w:r>
          </w:p>
        </w:tc>
        <w:tc>
          <w:tcPr>
            <w:tcW w:w="1499" w:type="dxa"/>
            <w:tcBorders>
              <w:top w:val="nil"/>
              <w:left w:val="nil"/>
              <w:bottom w:val="single" w:sz="4" w:space="0" w:color="000000"/>
              <w:right w:val="single" w:sz="4" w:space="0" w:color="000000"/>
            </w:tcBorders>
            <w:shd w:val="clear" w:color="auto" w:fill="auto"/>
            <w:vAlign w:val="center"/>
            <w:hideMark/>
          </w:tcPr>
          <w:p w14:paraId="1CF74F36"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429,47</w:t>
            </w:r>
          </w:p>
        </w:tc>
        <w:tc>
          <w:tcPr>
            <w:tcW w:w="2990" w:type="dxa"/>
            <w:tcBorders>
              <w:top w:val="nil"/>
              <w:left w:val="nil"/>
              <w:bottom w:val="single" w:sz="4" w:space="0" w:color="000000"/>
              <w:right w:val="single" w:sz="4" w:space="0" w:color="000000"/>
            </w:tcBorders>
            <w:shd w:val="clear" w:color="auto" w:fill="auto"/>
            <w:vAlign w:val="center"/>
            <w:hideMark/>
          </w:tcPr>
          <w:p w14:paraId="56A68596"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858,94</w:t>
            </w:r>
          </w:p>
        </w:tc>
      </w:tr>
      <w:tr w:rsidR="00172D30" w:rsidRPr="003951A9" w14:paraId="50A53B4F" w14:textId="77777777" w:rsidTr="00172D30">
        <w:trPr>
          <w:trHeight w:val="409"/>
        </w:trPr>
        <w:tc>
          <w:tcPr>
            <w:tcW w:w="459" w:type="dxa"/>
            <w:tcBorders>
              <w:top w:val="nil"/>
              <w:left w:val="single" w:sz="4" w:space="0" w:color="000000"/>
              <w:bottom w:val="single" w:sz="4" w:space="0" w:color="000000"/>
              <w:right w:val="single" w:sz="4" w:space="0" w:color="000000"/>
            </w:tcBorders>
            <w:shd w:val="clear" w:color="auto" w:fill="auto"/>
            <w:hideMark/>
          </w:tcPr>
          <w:p w14:paraId="690EA2C8"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4</w:t>
            </w:r>
          </w:p>
        </w:tc>
        <w:tc>
          <w:tcPr>
            <w:tcW w:w="4786" w:type="dxa"/>
            <w:tcBorders>
              <w:top w:val="nil"/>
              <w:left w:val="nil"/>
              <w:bottom w:val="single" w:sz="8" w:space="0" w:color="000000"/>
              <w:right w:val="single" w:sz="8" w:space="0" w:color="000000"/>
            </w:tcBorders>
            <w:shd w:val="clear" w:color="auto" w:fill="auto"/>
            <w:hideMark/>
          </w:tcPr>
          <w:p w14:paraId="7187C658" w14:textId="4694A0FB" w:rsidR="003951A9" w:rsidRPr="003951A9" w:rsidRDefault="003951A9" w:rsidP="00172D30">
            <w:pPr>
              <w:jc w:val="left"/>
              <w:rPr>
                <w:rFonts w:eastAsia="Times New Roman"/>
                <w:color w:val="000000"/>
                <w:sz w:val="18"/>
                <w:szCs w:val="18"/>
                <w:shd w:val="clear" w:color="auto" w:fill="auto"/>
              </w:rPr>
            </w:pPr>
            <w:r w:rsidRPr="003951A9">
              <w:rPr>
                <w:rFonts w:eastAsia="Times New Roman"/>
                <w:color w:val="000000"/>
                <w:sz w:val="18"/>
                <w:szCs w:val="18"/>
                <w:shd w:val="clear" w:color="auto" w:fill="auto"/>
              </w:rPr>
              <w:t xml:space="preserve"> Стандартный </w:t>
            </w:r>
            <w:proofErr w:type="gramStart"/>
            <w:r w:rsidRPr="003951A9">
              <w:rPr>
                <w:rFonts w:eastAsia="Times New Roman"/>
                <w:color w:val="000000"/>
                <w:sz w:val="18"/>
                <w:szCs w:val="18"/>
                <w:shd w:val="clear" w:color="auto" w:fill="auto"/>
              </w:rPr>
              <w:t>образец  состава</w:t>
            </w:r>
            <w:proofErr w:type="gramEnd"/>
            <w:r w:rsidRPr="003951A9">
              <w:rPr>
                <w:rFonts w:eastAsia="Times New Roman"/>
                <w:color w:val="000000"/>
                <w:sz w:val="18"/>
                <w:szCs w:val="18"/>
                <w:shd w:val="clear" w:color="auto" w:fill="auto"/>
              </w:rPr>
              <w:t xml:space="preserve"> </w:t>
            </w:r>
            <w:proofErr w:type="gramStart"/>
            <w:r w:rsidRPr="003951A9">
              <w:rPr>
                <w:rFonts w:eastAsia="Times New Roman"/>
                <w:color w:val="000000"/>
                <w:sz w:val="18"/>
                <w:szCs w:val="18"/>
                <w:shd w:val="clear" w:color="auto" w:fill="auto"/>
              </w:rPr>
              <w:t>раствора  ионов</w:t>
            </w:r>
            <w:proofErr w:type="gramEnd"/>
            <w:r w:rsidRPr="003951A9">
              <w:rPr>
                <w:rFonts w:eastAsia="Times New Roman"/>
                <w:color w:val="000000"/>
                <w:sz w:val="18"/>
                <w:szCs w:val="18"/>
                <w:shd w:val="clear" w:color="auto" w:fill="auto"/>
              </w:rPr>
              <w:t xml:space="preserve"> </w:t>
            </w:r>
            <w:proofErr w:type="gramStart"/>
            <w:r w:rsidRPr="003951A9">
              <w:rPr>
                <w:rFonts w:eastAsia="Times New Roman"/>
                <w:color w:val="000000"/>
                <w:sz w:val="18"/>
                <w:szCs w:val="18"/>
                <w:shd w:val="clear" w:color="auto" w:fill="auto"/>
              </w:rPr>
              <w:t>бора  ГСО</w:t>
            </w:r>
            <w:proofErr w:type="gramEnd"/>
            <w:r w:rsidRPr="003951A9">
              <w:rPr>
                <w:rFonts w:eastAsia="Times New Roman"/>
                <w:color w:val="000000"/>
                <w:sz w:val="18"/>
                <w:szCs w:val="18"/>
                <w:shd w:val="clear" w:color="auto" w:fill="auto"/>
              </w:rPr>
              <w:t xml:space="preserve"> 7337-96</w:t>
            </w:r>
          </w:p>
        </w:tc>
        <w:tc>
          <w:tcPr>
            <w:tcW w:w="960" w:type="dxa"/>
            <w:tcBorders>
              <w:top w:val="nil"/>
              <w:left w:val="single" w:sz="4" w:space="0" w:color="000000"/>
              <w:bottom w:val="single" w:sz="4" w:space="0" w:color="000000"/>
              <w:right w:val="nil"/>
            </w:tcBorders>
            <w:shd w:val="clear" w:color="auto" w:fill="auto"/>
            <w:vAlign w:val="center"/>
            <w:hideMark/>
          </w:tcPr>
          <w:p w14:paraId="00D10932" w14:textId="77777777" w:rsidR="003951A9" w:rsidRPr="003951A9" w:rsidRDefault="003951A9" w:rsidP="00172D30">
            <w:pPr>
              <w:jc w:val="center"/>
              <w:rPr>
                <w:rFonts w:eastAsia="Times New Roman"/>
                <w:color w:val="000000"/>
                <w:sz w:val="16"/>
                <w:szCs w:val="16"/>
                <w:shd w:val="clear" w:color="auto" w:fill="auto"/>
              </w:rPr>
            </w:pPr>
            <w:r w:rsidRPr="003951A9">
              <w:rPr>
                <w:rFonts w:eastAsia="Times New Roman"/>
                <w:color w:val="000000"/>
                <w:sz w:val="16"/>
                <w:szCs w:val="16"/>
                <w:shd w:val="clear" w:color="auto" w:fill="auto"/>
              </w:rPr>
              <w:t>ампул</w:t>
            </w:r>
          </w:p>
        </w:tc>
        <w:tc>
          <w:tcPr>
            <w:tcW w:w="678" w:type="dxa"/>
            <w:tcBorders>
              <w:top w:val="nil"/>
              <w:left w:val="single" w:sz="4" w:space="0" w:color="auto"/>
              <w:bottom w:val="single" w:sz="4" w:space="0" w:color="auto"/>
              <w:right w:val="single" w:sz="4" w:space="0" w:color="auto"/>
            </w:tcBorders>
            <w:shd w:val="clear" w:color="auto" w:fill="auto"/>
            <w:noWrap/>
            <w:vAlign w:val="center"/>
            <w:hideMark/>
          </w:tcPr>
          <w:p w14:paraId="6E5A73F1" w14:textId="77777777" w:rsidR="003951A9" w:rsidRPr="003951A9" w:rsidRDefault="003951A9" w:rsidP="00172D30">
            <w:pPr>
              <w:jc w:val="center"/>
              <w:rPr>
                <w:rFonts w:ascii="Arial" w:eastAsia="Times New Roman" w:hAnsi="Arial" w:cs="Arial"/>
                <w:color w:val="000000"/>
                <w:sz w:val="16"/>
                <w:szCs w:val="16"/>
                <w:shd w:val="clear" w:color="auto" w:fill="auto"/>
              </w:rPr>
            </w:pPr>
            <w:r w:rsidRPr="003951A9">
              <w:rPr>
                <w:rFonts w:ascii="Arial" w:eastAsia="Times New Roman" w:hAnsi="Arial" w:cs="Arial"/>
                <w:color w:val="000000"/>
                <w:sz w:val="16"/>
                <w:szCs w:val="16"/>
                <w:shd w:val="clear" w:color="auto" w:fill="auto"/>
              </w:rPr>
              <w:t>7</w:t>
            </w:r>
          </w:p>
        </w:tc>
        <w:tc>
          <w:tcPr>
            <w:tcW w:w="1332" w:type="dxa"/>
            <w:tcBorders>
              <w:top w:val="nil"/>
              <w:left w:val="nil"/>
              <w:bottom w:val="single" w:sz="4" w:space="0" w:color="000000"/>
              <w:right w:val="single" w:sz="4" w:space="0" w:color="000000"/>
            </w:tcBorders>
            <w:shd w:val="clear" w:color="auto" w:fill="auto"/>
            <w:vAlign w:val="center"/>
            <w:hideMark/>
          </w:tcPr>
          <w:p w14:paraId="1F1EC7E9"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162,00</w:t>
            </w:r>
          </w:p>
        </w:tc>
        <w:tc>
          <w:tcPr>
            <w:tcW w:w="1341" w:type="dxa"/>
            <w:tcBorders>
              <w:top w:val="nil"/>
              <w:left w:val="nil"/>
              <w:bottom w:val="single" w:sz="4" w:space="0" w:color="000000"/>
              <w:right w:val="single" w:sz="4" w:space="0" w:color="000000"/>
            </w:tcBorders>
            <w:shd w:val="clear" w:color="auto" w:fill="auto"/>
            <w:vAlign w:val="center"/>
            <w:hideMark/>
          </w:tcPr>
          <w:p w14:paraId="7AE7EF1C"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225,60</w:t>
            </w:r>
          </w:p>
        </w:tc>
        <w:tc>
          <w:tcPr>
            <w:tcW w:w="1406" w:type="dxa"/>
            <w:tcBorders>
              <w:top w:val="nil"/>
              <w:left w:val="nil"/>
              <w:bottom w:val="single" w:sz="4" w:space="0" w:color="000000"/>
              <w:right w:val="single" w:sz="4" w:space="0" w:color="000000"/>
            </w:tcBorders>
            <w:shd w:val="clear" w:color="auto" w:fill="auto"/>
            <w:vAlign w:val="center"/>
            <w:hideMark/>
          </w:tcPr>
          <w:p w14:paraId="2ECD1197"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214,80</w:t>
            </w:r>
          </w:p>
        </w:tc>
        <w:tc>
          <w:tcPr>
            <w:tcW w:w="1499" w:type="dxa"/>
            <w:tcBorders>
              <w:top w:val="nil"/>
              <w:left w:val="nil"/>
              <w:bottom w:val="single" w:sz="4" w:space="0" w:color="000000"/>
              <w:right w:val="single" w:sz="4" w:space="0" w:color="000000"/>
            </w:tcBorders>
            <w:shd w:val="clear" w:color="auto" w:fill="auto"/>
            <w:vAlign w:val="center"/>
            <w:hideMark/>
          </w:tcPr>
          <w:p w14:paraId="0C28909F"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200,80</w:t>
            </w:r>
          </w:p>
        </w:tc>
        <w:tc>
          <w:tcPr>
            <w:tcW w:w="2990" w:type="dxa"/>
            <w:tcBorders>
              <w:top w:val="nil"/>
              <w:left w:val="nil"/>
              <w:bottom w:val="single" w:sz="4" w:space="0" w:color="000000"/>
              <w:right w:val="single" w:sz="4" w:space="0" w:color="000000"/>
            </w:tcBorders>
            <w:shd w:val="clear" w:color="auto" w:fill="auto"/>
            <w:vAlign w:val="center"/>
            <w:hideMark/>
          </w:tcPr>
          <w:p w14:paraId="0B40D12C"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1 405,60</w:t>
            </w:r>
          </w:p>
        </w:tc>
      </w:tr>
      <w:tr w:rsidR="00172D30" w:rsidRPr="003951A9" w14:paraId="3CD3188C" w14:textId="77777777" w:rsidTr="00172D30">
        <w:trPr>
          <w:trHeight w:val="369"/>
        </w:trPr>
        <w:tc>
          <w:tcPr>
            <w:tcW w:w="459" w:type="dxa"/>
            <w:tcBorders>
              <w:top w:val="nil"/>
              <w:left w:val="single" w:sz="4" w:space="0" w:color="000000"/>
              <w:bottom w:val="single" w:sz="4" w:space="0" w:color="000000"/>
              <w:right w:val="single" w:sz="4" w:space="0" w:color="000000"/>
            </w:tcBorders>
            <w:shd w:val="clear" w:color="auto" w:fill="auto"/>
            <w:hideMark/>
          </w:tcPr>
          <w:p w14:paraId="6DE1139F"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5</w:t>
            </w:r>
          </w:p>
        </w:tc>
        <w:tc>
          <w:tcPr>
            <w:tcW w:w="4786" w:type="dxa"/>
            <w:tcBorders>
              <w:top w:val="nil"/>
              <w:left w:val="nil"/>
              <w:bottom w:val="single" w:sz="8" w:space="0" w:color="000000"/>
              <w:right w:val="single" w:sz="8" w:space="0" w:color="000000"/>
            </w:tcBorders>
            <w:shd w:val="clear" w:color="auto" w:fill="auto"/>
            <w:hideMark/>
          </w:tcPr>
          <w:p w14:paraId="6EBAB75D" w14:textId="7CB3CBCF" w:rsidR="003951A9" w:rsidRPr="003951A9" w:rsidRDefault="003951A9" w:rsidP="00172D30">
            <w:pPr>
              <w:jc w:val="left"/>
              <w:rPr>
                <w:rFonts w:eastAsia="Times New Roman"/>
                <w:color w:val="000000"/>
                <w:sz w:val="18"/>
                <w:szCs w:val="18"/>
                <w:shd w:val="clear" w:color="auto" w:fill="auto"/>
              </w:rPr>
            </w:pPr>
            <w:r w:rsidRPr="003951A9">
              <w:rPr>
                <w:rFonts w:eastAsia="Times New Roman"/>
                <w:color w:val="000000"/>
                <w:sz w:val="18"/>
                <w:szCs w:val="18"/>
                <w:shd w:val="clear" w:color="auto" w:fill="auto"/>
              </w:rPr>
              <w:t xml:space="preserve"> Стандартный образец </w:t>
            </w:r>
            <w:proofErr w:type="gramStart"/>
            <w:r w:rsidRPr="003951A9">
              <w:rPr>
                <w:rFonts w:eastAsia="Times New Roman"/>
                <w:color w:val="000000"/>
                <w:sz w:val="18"/>
                <w:szCs w:val="18"/>
                <w:shd w:val="clear" w:color="auto" w:fill="auto"/>
              </w:rPr>
              <w:t>химического  и</w:t>
            </w:r>
            <w:proofErr w:type="gramEnd"/>
            <w:r w:rsidRPr="003951A9">
              <w:rPr>
                <w:rFonts w:eastAsia="Times New Roman"/>
                <w:color w:val="000000"/>
                <w:sz w:val="18"/>
                <w:szCs w:val="18"/>
                <w:shd w:val="clear" w:color="auto" w:fill="auto"/>
              </w:rPr>
              <w:t xml:space="preserve"> биологического </w:t>
            </w:r>
            <w:proofErr w:type="gramStart"/>
            <w:r w:rsidRPr="003951A9">
              <w:rPr>
                <w:rFonts w:eastAsia="Times New Roman"/>
                <w:color w:val="000000"/>
                <w:sz w:val="18"/>
                <w:szCs w:val="18"/>
                <w:shd w:val="clear" w:color="auto" w:fill="auto"/>
              </w:rPr>
              <w:t>потребления  кислорода</w:t>
            </w:r>
            <w:proofErr w:type="gramEnd"/>
            <w:r w:rsidRPr="003951A9">
              <w:rPr>
                <w:rFonts w:eastAsia="Times New Roman"/>
                <w:color w:val="000000"/>
                <w:sz w:val="18"/>
                <w:szCs w:val="18"/>
                <w:shd w:val="clear" w:color="auto" w:fill="auto"/>
              </w:rPr>
              <w:t xml:space="preserve"> в воде</w:t>
            </w:r>
            <w:r>
              <w:rPr>
                <w:rFonts w:eastAsia="Times New Roman"/>
                <w:color w:val="000000"/>
                <w:sz w:val="18"/>
                <w:szCs w:val="18"/>
                <w:shd w:val="clear" w:color="auto" w:fill="auto"/>
              </w:rPr>
              <w:t xml:space="preserve"> </w:t>
            </w:r>
            <w:r w:rsidRPr="003951A9">
              <w:rPr>
                <w:rFonts w:eastAsia="Times New Roman"/>
                <w:color w:val="000000"/>
                <w:sz w:val="18"/>
                <w:szCs w:val="18"/>
                <w:shd w:val="clear" w:color="auto" w:fill="auto"/>
              </w:rPr>
              <w:t>ГСО 8048-94</w:t>
            </w:r>
          </w:p>
        </w:tc>
        <w:tc>
          <w:tcPr>
            <w:tcW w:w="960" w:type="dxa"/>
            <w:tcBorders>
              <w:top w:val="nil"/>
              <w:left w:val="single" w:sz="4" w:space="0" w:color="000000"/>
              <w:bottom w:val="single" w:sz="4" w:space="0" w:color="000000"/>
              <w:right w:val="nil"/>
            </w:tcBorders>
            <w:shd w:val="clear" w:color="auto" w:fill="auto"/>
            <w:vAlign w:val="center"/>
            <w:hideMark/>
          </w:tcPr>
          <w:p w14:paraId="0C196DB0" w14:textId="77777777" w:rsidR="003951A9" w:rsidRPr="003951A9" w:rsidRDefault="003951A9" w:rsidP="00172D30">
            <w:pPr>
              <w:jc w:val="center"/>
              <w:rPr>
                <w:rFonts w:eastAsia="Times New Roman"/>
                <w:color w:val="000000"/>
                <w:sz w:val="16"/>
                <w:szCs w:val="16"/>
                <w:shd w:val="clear" w:color="auto" w:fill="auto"/>
              </w:rPr>
            </w:pPr>
            <w:r w:rsidRPr="003951A9">
              <w:rPr>
                <w:rFonts w:eastAsia="Times New Roman"/>
                <w:color w:val="000000"/>
                <w:sz w:val="16"/>
                <w:szCs w:val="16"/>
                <w:shd w:val="clear" w:color="auto" w:fill="auto"/>
              </w:rPr>
              <w:t>ампул</w:t>
            </w:r>
          </w:p>
        </w:tc>
        <w:tc>
          <w:tcPr>
            <w:tcW w:w="678" w:type="dxa"/>
            <w:tcBorders>
              <w:top w:val="nil"/>
              <w:left w:val="single" w:sz="4" w:space="0" w:color="auto"/>
              <w:bottom w:val="single" w:sz="4" w:space="0" w:color="auto"/>
              <w:right w:val="single" w:sz="4" w:space="0" w:color="auto"/>
            </w:tcBorders>
            <w:shd w:val="clear" w:color="auto" w:fill="auto"/>
            <w:noWrap/>
            <w:vAlign w:val="center"/>
            <w:hideMark/>
          </w:tcPr>
          <w:p w14:paraId="4691B900" w14:textId="77777777" w:rsidR="003951A9" w:rsidRPr="003951A9" w:rsidRDefault="003951A9" w:rsidP="00172D30">
            <w:pPr>
              <w:jc w:val="center"/>
              <w:rPr>
                <w:rFonts w:ascii="Arial" w:eastAsia="Times New Roman" w:hAnsi="Arial" w:cs="Arial"/>
                <w:color w:val="000000"/>
                <w:sz w:val="16"/>
                <w:szCs w:val="16"/>
                <w:shd w:val="clear" w:color="auto" w:fill="auto"/>
              </w:rPr>
            </w:pPr>
            <w:r w:rsidRPr="003951A9">
              <w:rPr>
                <w:rFonts w:ascii="Arial" w:eastAsia="Times New Roman" w:hAnsi="Arial" w:cs="Arial"/>
                <w:color w:val="000000"/>
                <w:sz w:val="16"/>
                <w:szCs w:val="16"/>
                <w:shd w:val="clear" w:color="auto" w:fill="auto"/>
              </w:rPr>
              <w:t>10</w:t>
            </w:r>
          </w:p>
        </w:tc>
        <w:tc>
          <w:tcPr>
            <w:tcW w:w="1332" w:type="dxa"/>
            <w:tcBorders>
              <w:top w:val="nil"/>
              <w:left w:val="nil"/>
              <w:bottom w:val="single" w:sz="4" w:space="0" w:color="000000"/>
              <w:right w:val="single" w:sz="4" w:space="0" w:color="000000"/>
            </w:tcBorders>
            <w:shd w:val="clear" w:color="auto" w:fill="auto"/>
            <w:vAlign w:val="center"/>
            <w:hideMark/>
          </w:tcPr>
          <w:p w14:paraId="5F731A74"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1140,00</w:t>
            </w:r>
          </w:p>
        </w:tc>
        <w:tc>
          <w:tcPr>
            <w:tcW w:w="1341" w:type="dxa"/>
            <w:tcBorders>
              <w:top w:val="nil"/>
              <w:left w:val="nil"/>
              <w:bottom w:val="single" w:sz="4" w:space="0" w:color="000000"/>
              <w:right w:val="single" w:sz="4" w:space="0" w:color="000000"/>
            </w:tcBorders>
            <w:shd w:val="clear" w:color="auto" w:fill="auto"/>
            <w:vAlign w:val="center"/>
            <w:hideMark/>
          </w:tcPr>
          <w:p w14:paraId="5DCAABBB"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1714,90</w:t>
            </w:r>
          </w:p>
        </w:tc>
        <w:tc>
          <w:tcPr>
            <w:tcW w:w="1406" w:type="dxa"/>
            <w:tcBorders>
              <w:top w:val="nil"/>
              <w:left w:val="nil"/>
              <w:bottom w:val="single" w:sz="4" w:space="0" w:color="000000"/>
              <w:right w:val="single" w:sz="4" w:space="0" w:color="000000"/>
            </w:tcBorders>
            <w:shd w:val="clear" w:color="auto" w:fill="auto"/>
            <w:vAlign w:val="center"/>
            <w:hideMark/>
          </w:tcPr>
          <w:p w14:paraId="432B0BBC"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957,60</w:t>
            </w:r>
          </w:p>
        </w:tc>
        <w:tc>
          <w:tcPr>
            <w:tcW w:w="1499" w:type="dxa"/>
            <w:tcBorders>
              <w:top w:val="nil"/>
              <w:left w:val="nil"/>
              <w:bottom w:val="single" w:sz="4" w:space="0" w:color="000000"/>
              <w:right w:val="single" w:sz="4" w:space="0" w:color="000000"/>
            </w:tcBorders>
            <w:shd w:val="clear" w:color="auto" w:fill="auto"/>
            <w:vAlign w:val="center"/>
            <w:hideMark/>
          </w:tcPr>
          <w:p w14:paraId="656E0D3A"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1 270,83</w:t>
            </w:r>
          </w:p>
        </w:tc>
        <w:tc>
          <w:tcPr>
            <w:tcW w:w="2990" w:type="dxa"/>
            <w:tcBorders>
              <w:top w:val="nil"/>
              <w:left w:val="nil"/>
              <w:bottom w:val="single" w:sz="4" w:space="0" w:color="000000"/>
              <w:right w:val="single" w:sz="4" w:space="0" w:color="000000"/>
            </w:tcBorders>
            <w:shd w:val="clear" w:color="auto" w:fill="auto"/>
            <w:vAlign w:val="center"/>
            <w:hideMark/>
          </w:tcPr>
          <w:p w14:paraId="49FE536B"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12 708,30</w:t>
            </w:r>
          </w:p>
        </w:tc>
      </w:tr>
      <w:tr w:rsidR="00172D30" w:rsidRPr="003951A9" w14:paraId="19B38A4F" w14:textId="77777777" w:rsidTr="00172D30">
        <w:trPr>
          <w:trHeight w:val="369"/>
        </w:trPr>
        <w:tc>
          <w:tcPr>
            <w:tcW w:w="459" w:type="dxa"/>
            <w:tcBorders>
              <w:top w:val="nil"/>
              <w:left w:val="single" w:sz="4" w:space="0" w:color="000000"/>
              <w:bottom w:val="single" w:sz="4" w:space="0" w:color="000000"/>
              <w:right w:val="single" w:sz="4" w:space="0" w:color="000000"/>
            </w:tcBorders>
            <w:shd w:val="clear" w:color="auto" w:fill="auto"/>
            <w:hideMark/>
          </w:tcPr>
          <w:p w14:paraId="09618330"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6</w:t>
            </w:r>
          </w:p>
        </w:tc>
        <w:tc>
          <w:tcPr>
            <w:tcW w:w="4786" w:type="dxa"/>
            <w:tcBorders>
              <w:top w:val="nil"/>
              <w:left w:val="nil"/>
              <w:bottom w:val="single" w:sz="8" w:space="0" w:color="000000"/>
              <w:right w:val="single" w:sz="8" w:space="0" w:color="000000"/>
            </w:tcBorders>
            <w:shd w:val="clear" w:color="auto" w:fill="auto"/>
            <w:hideMark/>
          </w:tcPr>
          <w:p w14:paraId="7CF2711F" w14:textId="37FBBC9E" w:rsidR="003951A9" w:rsidRPr="003951A9" w:rsidRDefault="003951A9" w:rsidP="00172D30">
            <w:pPr>
              <w:jc w:val="left"/>
              <w:rPr>
                <w:rFonts w:eastAsia="Times New Roman"/>
                <w:color w:val="000000"/>
                <w:sz w:val="18"/>
                <w:szCs w:val="18"/>
                <w:shd w:val="clear" w:color="auto" w:fill="auto"/>
              </w:rPr>
            </w:pPr>
            <w:r w:rsidRPr="003951A9">
              <w:rPr>
                <w:rFonts w:eastAsia="Times New Roman"/>
                <w:color w:val="000000"/>
                <w:sz w:val="18"/>
                <w:szCs w:val="18"/>
                <w:shd w:val="clear" w:color="auto" w:fill="auto"/>
              </w:rPr>
              <w:t xml:space="preserve"> Стандартный образец </w:t>
            </w:r>
            <w:proofErr w:type="spellStart"/>
            <w:r w:rsidRPr="003951A9">
              <w:rPr>
                <w:rFonts w:eastAsia="Times New Roman"/>
                <w:color w:val="000000"/>
                <w:sz w:val="18"/>
                <w:szCs w:val="18"/>
                <w:shd w:val="clear" w:color="auto" w:fill="auto"/>
              </w:rPr>
              <w:t>бихроматной</w:t>
            </w:r>
            <w:proofErr w:type="spellEnd"/>
            <w:r w:rsidRPr="003951A9">
              <w:rPr>
                <w:rFonts w:eastAsia="Times New Roman"/>
                <w:color w:val="000000"/>
                <w:sz w:val="18"/>
                <w:szCs w:val="18"/>
                <w:shd w:val="clear" w:color="auto" w:fill="auto"/>
              </w:rPr>
              <w:t xml:space="preserve"> окисляемости воды (химическое потребление кислорода – </w:t>
            </w:r>
            <w:proofErr w:type="gramStart"/>
            <w:r w:rsidRPr="003951A9">
              <w:rPr>
                <w:rFonts w:eastAsia="Times New Roman"/>
                <w:color w:val="000000"/>
                <w:sz w:val="18"/>
                <w:szCs w:val="18"/>
                <w:shd w:val="clear" w:color="auto" w:fill="auto"/>
              </w:rPr>
              <w:t>ХПК)ГСО</w:t>
            </w:r>
            <w:proofErr w:type="gramEnd"/>
            <w:r w:rsidRPr="003951A9">
              <w:rPr>
                <w:rFonts w:eastAsia="Times New Roman"/>
                <w:color w:val="000000"/>
                <w:sz w:val="18"/>
                <w:szCs w:val="18"/>
                <w:shd w:val="clear" w:color="auto" w:fill="auto"/>
              </w:rPr>
              <w:t xml:space="preserve"> 7425-97</w:t>
            </w:r>
          </w:p>
        </w:tc>
        <w:tc>
          <w:tcPr>
            <w:tcW w:w="960" w:type="dxa"/>
            <w:tcBorders>
              <w:top w:val="nil"/>
              <w:left w:val="single" w:sz="4" w:space="0" w:color="000000"/>
              <w:bottom w:val="single" w:sz="4" w:space="0" w:color="000000"/>
              <w:right w:val="nil"/>
            </w:tcBorders>
            <w:shd w:val="clear" w:color="auto" w:fill="auto"/>
            <w:vAlign w:val="center"/>
            <w:hideMark/>
          </w:tcPr>
          <w:p w14:paraId="7BEAA44D" w14:textId="77777777" w:rsidR="003951A9" w:rsidRPr="003951A9" w:rsidRDefault="003951A9" w:rsidP="00172D30">
            <w:pPr>
              <w:jc w:val="center"/>
              <w:rPr>
                <w:rFonts w:eastAsia="Times New Roman"/>
                <w:color w:val="000000"/>
                <w:sz w:val="16"/>
                <w:szCs w:val="16"/>
                <w:shd w:val="clear" w:color="auto" w:fill="auto"/>
              </w:rPr>
            </w:pPr>
            <w:r w:rsidRPr="003951A9">
              <w:rPr>
                <w:rFonts w:eastAsia="Times New Roman"/>
                <w:color w:val="000000"/>
                <w:sz w:val="16"/>
                <w:szCs w:val="16"/>
                <w:shd w:val="clear" w:color="auto" w:fill="auto"/>
              </w:rPr>
              <w:t>ампул</w:t>
            </w:r>
          </w:p>
        </w:tc>
        <w:tc>
          <w:tcPr>
            <w:tcW w:w="678" w:type="dxa"/>
            <w:tcBorders>
              <w:top w:val="nil"/>
              <w:left w:val="single" w:sz="4" w:space="0" w:color="auto"/>
              <w:bottom w:val="single" w:sz="4" w:space="0" w:color="auto"/>
              <w:right w:val="single" w:sz="4" w:space="0" w:color="auto"/>
            </w:tcBorders>
            <w:shd w:val="clear" w:color="auto" w:fill="auto"/>
            <w:noWrap/>
            <w:vAlign w:val="center"/>
            <w:hideMark/>
          </w:tcPr>
          <w:p w14:paraId="73AE097E" w14:textId="77777777" w:rsidR="003951A9" w:rsidRPr="003951A9" w:rsidRDefault="003951A9" w:rsidP="00172D30">
            <w:pPr>
              <w:jc w:val="center"/>
              <w:rPr>
                <w:rFonts w:ascii="Arial" w:eastAsia="Times New Roman" w:hAnsi="Arial" w:cs="Arial"/>
                <w:color w:val="000000"/>
                <w:sz w:val="16"/>
                <w:szCs w:val="16"/>
                <w:shd w:val="clear" w:color="auto" w:fill="auto"/>
              </w:rPr>
            </w:pPr>
            <w:r w:rsidRPr="003951A9">
              <w:rPr>
                <w:rFonts w:ascii="Arial" w:eastAsia="Times New Roman" w:hAnsi="Arial" w:cs="Arial"/>
                <w:color w:val="000000"/>
                <w:sz w:val="16"/>
                <w:szCs w:val="16"/>
                <w:shd w:val="clear" w:color="auto" w:fill="auto"/>
              </w:rPr>
              <w:t>6</w:t>
            </w:r>
          </w:p>
        </w:tc>
        <w:tc>
          <w:tcPr>
            <w:tcW w:w="1332" w:type="dxa"/>
            <w:tcBorders>
              <w:top w:val="nil"/>
              <w:left w:val="nil"/>
              <w:bottom w:val="single" w:sz="4" w:space="0" w:color="000000"/>
              <w:right w:val="single" w:sz="4" w:space="0" w:color="000000"/>
            </w:tcBorders>
            <w:shd w:val="clear" w:color="auto" w:fill="auto"/>
            <w:vAlign w:val="center"/>
            <w:hideMark/>
          </w:tcPr>
          <w:p w14:paraId="76AF19C9"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354,00</w:t>
            </w:r>
          </w:p>
        </w:tc>
        <w:tc>
          <w:tcPr>
            <w:tcW w:w="1341" w:type="dxa"/>
            <w:tcBorders>
              <w:top w:val="nil"/>
              <w:left w:val="nil"/>
              <w:bottom w:val="single" w:sz="4" w:space="0" w:color="000000"/>
              <w:right w:val="single" w:sz="4" w:space="0" w:color="000000"/>
            </w:tcBorders>
            <w:shd w:val="clear" w:color="auto" w:fill="auto"/>
            <w:vAlign w:val="center"/>
            <w:hideMark/>
          </w:tcPr>
          <w:p w14:paraId="367D2D54"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465,60</w:t>
            </w:r>
          </w:p>
        </w:tc>
        <w:tc>
          <w:tcPr>
            <w:tcW w:w="1406" w:type="dxa"/>
            <w:tcBorders>
              <w:top w:val="nil"/>
              <w:left w:val="nil"/>
              <w:bottom w:val="single" w:sz="4" w:space="0" w:color="000000"/>
              <w:right w:val="single" w:sz="4" w:space="0" w:color="000000"/>
            </w:tcBorders>
            <w:shd w:val="clear" w:color="auto" w:fill="auto"/>
            <w:vAlign w:val="center"/>
            <w:hideMark/>
          </w:tcPr>
          <w:p w14:paraId="7B40CC59"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410,40</w:t>
            </w:r>
          </w:p>
        </w:tc>
        <w:tc>
          <w:tcPr>
            <w:tcW w:w="1499" w:type="dxa"/>
            <w:tcBorders>
              <w:top w:val="nil"/>
              <w:left w:val="nil"/>
              <w:bottom w:val="single" w:sz="4" w:space="0" w:color="000000"/>
              <w:right w:val="single" w:sz="4" w:space="0" w:color="000000"/>
            </w:tcBorders>
            <w:shd w:val="clear" w:color="auto" w:fill="auto"/>
            <w:vAlign w:val="center"/>
            <w:hideMark/>
          </w:tcPr>
          <w:p w14:paraId="7FEC748E"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410,00</w:t>
            </w:r>
          </w:p>
        </w:tc>
        <w:tc>
          <w:tcPr>
            <w:tcW w:w="2990" w:type="dxa"/>
            <w:tcBorders>
              <w:top w:val="nil"/>
              <w:left w:val="nil"/>
              <w:bottom w:val="single" w:sz="4" w:space="0" w:color="000000"/>
              <w:right w:val="single" w:sz="4" w:space="0" w:color="000000"/>
            </w:tcBorders>
            <w:shd w:val="clear" w:color="auto" w:fill="auto"/>
            <w:vAlign w:val="center"/>
            <w:hideMark/>
          </w:tcPr>
          <w:p w14:paraId="2D40601A"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2 460,00</w:t>
            </w:r>
          </w:p>
        </w:tc>
      </w:tr>
      <w:tr w:rsidR="00172D30" w:rsidRPr="003951A9" w14:paraId="49B0910F" w14:textId="77777777" w:rsidTr="00172D30">
        <w:trPr>
          <w:trHeight w:val="369"/>
        </w:trPr>
        <w:tc>
          <w:tcPr>
            <w:tcW w:w="459" w:type="dxa"/>
            <w:tcBorders>
              <w:top w:val="nil"/>
              <w:left w:val="single" w:sz="4" w:space="0" w:color="000000"/>
              <w:bottom w:val="single" w:sz="4" w:space="0" w:color="000000"/>
              <w:right w:val="single" w:sz="4" w:space="0" w:color="000000"/>
            </w:tcBorders>
            <w:shd w:val="clear" w:color="auto" w:fill="auto"/>
            <w:hideMark/>
          </w:tcPr>
          <w:p w14:paraId="17CDA968"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7</w:t>
            </w:r>
          </w:p>
        </w:tc>
        <w:tc>
          <w:tcPr>
            <w:tcW w:w="4786" w:type="dxa"/>
            <w:tcBorders>
              <w:top w:val="nil"/>
              <w:left w:val="nil"/>
              <w:bottom w:val="single" w:sz="8" w:space="0" w:color="000000"/>
              <w:right w:val="single" w:sz="8" w:space="0" w:color="000000"/>
            </w:tcBorders>
            <w:shd w:val="clear" w:color="auto" w:fill="auto"/>
            <w:hideMark/>
          </w:tcPr>
          <w:p w14:paraId="47E8B0CE" w14:textId="4F7FCA05" w:rsidR="003951A9" w:rsidRPr="003951A9" w:rsidRDefault="003951A9" w:rsidP="00172D30">
            <w:pPr>
              <w:jc w:val="left"/>
              <w:rPr>
                <w:rFonts w:eastAsia="Times New Roman"/>
                <w:color w:val="000000"/>
                <w:sz w:val="18"/>
                <w:szCs w:val="18"/>
                <w:shd w:val="clear" w:color="auto" w:fill="auto"/>
              </w:rPr>
            </w:pPr>
            <w:r w:rsidRPr="003951A9">
              <w:rPr>
                <w:rFonts w:eastAsia="Times New Roman"/>
                <w:color w:val="000000"/>
                <w:sz w:val="18"/>
                <w:szCs w:val="18"/>
                <w:shd w:val="clear" w:color="auto" w:fill="auto"/>
              </w:rPr>
              <w:t xml:space="preserve"> Стандартный образец состава раствора </w:t>
            </w:r>
            <w:proofErr w:type="spellStart"/>
            <w:r w:rsidRPr="003951A9">
              <w:rPr>
                <w:rFonts w:eastAsia="Times New Roman"/>
                <w:color w:val="000000"/>
                <w:sz w:val="18"/>
                <w:szCs w:val="18"/>
                <w:shd w:val="clear" w:color="auto" w:fill="auto"/>
              </w:rPr>
              <w:t>гидрокарбанат</w:t>
            </w:r>
            <w:proofErr w:type="spellEnd"/>
            <w:r w:rsidRPr="003951A9">
              <w:rPr>
                <w:rFonts w:eastAsia="Times New Roman"/>
                <w:color w:val="000000"/>
                <w:sz w:val="18"/>
                <w:szCs w:val="18"/>
                <w:shd w:val="clear" w:color="auto" w:fill="auto"/>
              </w:rPr>
              <w:t>-ионов ГСО 8403-2003</w:t>
            </w:r>
          </w:p>
        </w:tc>
        <w:tc>
          <w:tcPr>
            <w:tcW w:w="960" w:type="dxa"/>
            <w:tcBorders>
              <w:top w:val="nil"/>
              <w:left w:val="single" w:sz="4" w:space="0" w:color="000000"/>
              <w:bottom w:val="single" w:sz="4" w:space="0" w:color="000000"/>
              <w:right w:val="nil"/>
            </w:tcBorders>
            <w:shd w:val="clear" w:color="auto" w:fill="auto"/>
            <w:vAlign w:val="center"/>
            <w:hideMark/>
          </w:tcPr>
          <w:p w14:paraId="44D3A740" w14:textId="77777777" w:rsidR="003951A9" w:rsidRPr="003951A9" w:rsidRDefault="003951A9" w:rsidP="00172D30">
            <w:pPr>
              <w:jc w:val="center"/>
              <w:rPr>
                <w:rFonts w:eastAsia="Times New Roman"/>
                <w:color w:val="000000"/>
                <w:sz w:val="16"/>
                <w:szCs w:val="16"/>
                <w:shd w:val="clear" w:color="auto" w:fill="auto"/>
              </w:rPr>
            </w:pPr>
            <w:r w:rsidRPr="003951A9">
              <w:rPr>
                <w:rFonts w:eastAsia="Times New Roman"/>
                <w:color w:val="000000"/>
                <w:sz w:val="16"/>
                <w:szCs w:val="16"/>
                <w:shd w:val="clear" w:color="auto" w:fill="auto"/>
              </w:rPr>
              <w:t>ампул</w:t>
            </w:r>
          </w:p>
        </w:tc>
        <w:tc>
          <w:tcPr>
            <w:tcW w:w="678" w:type="dxa"/>
            <w:tcBorders>
              <w:top w:val="nil"/>
              <w:left w:val="single" w:sz="4" w:space="0" w:color="auto"/>
              <w:bottom w:val="single" w:sz="4" w:space="0" w:color="auto"/>
              <w:right w:val="single" w:sz="4" w:space="0" w:color="auto"/>
            </w:tcBorders>
            <w:shd w:val="clear" w:color="auto" w:fill="auto"/>
            <w:noWrap/>
            <w:vAlign w:val="center"/>
            <w:hideMark/>
          </w:tcPr>
          <w:p w14:paraId="06C428FB" w14:textId="77777777" w:rsidR="003951A9" w:rsidRPr="003951A9" w:rsidRDefault="003951A9" w:rsidP="00172D30">
            <w:pPr>
              <w:jc w:val="center"/>
              <w:rPr>
                <w:rFonts w:ascii="Arial" w:eastAsia="Times New Roman" w:hAnsi="Arial" w:cs="Arial"/>
                <w:color w:val="000000"/>
                <w:sz w:val="16"/>
                <w:szCs w:val="16"/>
                <w:shd w:val="clear" w:color="auto" w:fill="auto"/>
              </w:rPr>
            </w:pPr>
            <w:r w:rsidRPr="003951A9">
              <w:rPr>
                <w:rFonts w:ascii="Arial" w:eastAsia="Times New Roman" w:hAnsi="Arial" w:cs="Arial"/>
                <w:color w:val="000000"/>
                <w:sz w:val="16"/>
                <w:szCs w:val="16"/>
                <w:shd w:val="clear" w:color="auto" w:fill="auto"/>
              </w:rPr>
              <w:t>15</w:t>
            </w:r>
          </w:p>
        </w:tc>
        <w:tc>
          <w:tcPr>
            <w:tcW w:w="1332" w:type="dxa"/>
            <w:tcBorders>
              <w:top w:val="nil"/>
              <w:left w:val="nil"/>
              <w:bottom w:val="single" w:sz="4" w:space="0" w:color="000000"/>
              <w:right w:val="single" w:sz="4" w:space="0" w:color="000000"/>
            </w:tcBorders>
            <w:shd w:val="clear" w:color="auto" w:fill="auto"/>
            <w:vAlign w:val="center"/>
            <w:hideMark/>
          </w:tcPr>
          <w:p w14:paraId="2E64D9C9"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528,00</w:t>
            </w:r>
          </w:p>
        </w:tc>
        <w:tc>
          <w:tcPr>
            <w:tcW w:w="1341" w:type="dxa"/>
            <w:tcBorders>
              <w:top w:val="nil"/>
              <w:left w:val="nil"/>
              <w:bottom w:val="single" w:sz="4" w:space="0" w:color="000000"/>
              <w:right w:val="single" w:sz="4" w:space="0" w:color="000000"/>
            </w:tcBorders>
            <w:shd w:val="clear" w:color="auto" w:fill="auto"/>
            <w:vAlign w:val="center"/>
            <w:hideMark/>
          </w:tcPr>
          <w:p w14:paraId="6E03BB20"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665,78</w:t>
            </w:r>
          </w:p>
        </w:tc>
        <w:tc>
          <w:tcPr>
            <w:tcW w:w="1406" w:type="dxa"/>
            <w:tcBorders>
              <w:top w:val="nil"/>
              <w:left w:val="nil"/>
              <w:bottom w:val="single" w:sz="4" w:space="0" w:color="000000"/>
              <w:right w:val="single" w:sz="4" w:space="0" w:color="000000"/>
            </w:tcBorders>
            <w:shd w:val="clear" w:color="auto" w:fill="auto"/>
            <w:vAlign w:val="center"/>
            <w:hideMark/>
          </w:tcPr>
          <w:p w14:paraId="202EA2ED"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612,00</w:t>
            </w:r>
          </w:p>
        </w:tc>
        <w:tc>
          <w:tcPr>
            <w:tcW w:w="1499" w:type="dxa"/>
            <w:tcBorders>
              <w:top w:val="nil"/>
              <w:left w:val="nil"/>
              <w:bottom w:val="single" w:sz="4" w:space="0" w:color="000000"/>
              <w:right w:val="single" w:sz="4" w:space="0" w:color="000000"/>
            </w:tcBorders>
            <w:shd w:val="clear" w:color="auto" w:fill="auto"/>
            <w:vAlign w:val="center"/>
            <w:hideMark/>
          </w:tcPr>
          <w:p w14:paraId="382D31F1"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601,93</w:t>
            </w:r>
          </w:p>
        </w:tc>
        <w:tc>
          <w:tcPr>
            <w:tcW w:w="2990" w:type="dxa"/>
            <w:tcBorders>
              <w:top w:val="nil"/>
              <w:left w:val="nil"/>
              <w:bottom w:val="single" w:sz="4" w:space="0" w:color="000000"/>
              <w:right w:val="single" w:sz="4" w:space="0" w:color="000000"/>
            </w:tcBorders>
            <w:shd w:val="clear" w:color="auto" w:fill="auto"/>
            <w:vAlign w:val="center"/>
            <w:hideMark/>
          </w:tcPr>
          <w:p w14:paraId="38E1CE35"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9 028,95</w:t>
            </w:r>
          </w:p>
        </w:tc>
      </w:tr>
      <w:tr w:rsidR="00172D30" w:rsidRPr="003951A9" w14:paraId="4852BE5E" w14:textId="77777777" w:rsidTr="00172D30">
        <w:trPr>
          <w:trHeight w:val="369"/>
        </w:trPr>
        <w:tc>
          <w:tcPr>
            <w:tcW w:w="459" w:type="dxa"/>
            <w:tcBorders>
              <w:top w:val="nil"/>
              <w:left w:val="single" w:sz="4" w:space="0" w:color="000000"/>
              <w:bottom w:val="single" w:sz="4" w:space="0" w:color="000000"/>
              <w:right w:val="single" w:sz="4" w:space="0" w:color="000000"/>
            </w:tcBorders>
            <w:shd w:val="clear" w:color="auto" w:fill="auto"/>
            <w:hideMark/>
          </w:tcPr>
          <w:p w14:paraId="15B9C312"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8</w:t>
            </w:r>
          </w:p>
        </w:tc>
        <w:tc>
          <w:tcPr>
            <w:tcW w:w="4786" w:type="dxa"/>
            <w:tcBorders>
              <w:top w:val="nil"/>
              <w:left w:val="nil"/>
              <w:bottom w:val="single" w:sz="8" w:space="0" w:color="000000"/>
              <w:right w:val="single" w:sz="8" w:space="0" w:color="000000"/>
            </w:tcBorders>
            <w:shd w:val="clear" w:color="auto" w:fill="auto"/>
            <w:hideMark/>
          </w:tcPr>
          <w:p w14:paraId="127D3C1E" w14:textId="6FD39037" w:rsidR="003951A9" w:rsidRPr="003951A9" w:rsidRDefault="003951A9" w:rsidP="00172D30">
            <w:pPr>
              <w:jc w:val="left"/>
              <w:rPr>
                <w:rFonts w:eastAsia="Times New Roman"/>
                <w:color w:val="000000"/>
                <w:sz w:val="18"/>
                <w:szCs w:val="18"/>
                <w:shd w:val="clear" w:color="auto" w:fill="auto"/>
              </w:rPr>
            </w:pPr>
            <w:r w:rsidRPr="003951A9">
              <w:rPr>
                <w:rFonts w:eastAsia="Times New Roman"/>
                <w:color w:val="000000"/>
                <w:sz w:val="18"/>
                <w:szCs w:val="18"/>
                <w:shd w:val="clear" w:color="auto" w:fill="auto"/>
              </w:rPr>
              <w:t xml:space="preserve"> Стандартный образец общей жесткости воды ГСО 7680-99</w:t>
            </w:r>
          </w:p>
        </w:tc>
        <w:tc>
          <w:tcPr>
            <w:tcW w:w="960" w:type="dxa"/>
            <w:tcBorders>
              <w:top w:val="nil"/>
              <w:left w:val="single" w:sz="4" w:space="0" w:color="000000"/>
              <w:bottom w:val="single" w:sz="4" w:space="0" w:color="000000"/>
              <w:right w:val="nil"/>
            </w:tcBorders>
            <w:shd w:val="clear" w:color="auto" w:fill="auto"/>
            <w:vAlign w:val="center"/>
            <w:hideMark/>
          </w:tcPr>
          <w:p w14:paraId="697815AD" w14:textId="77777777" w:rsidR="003951A9" w:rsidRPr="003951A9" w:rsidRDefault="003951A9" w:rsidP="00172D30">
            <w:pPr>
              <w:jc w:val="center"/>
              <w:rPr>
                <w:rFonts w:eastAsia="Times New Roman"/>
                <w:color w:val="000000"/>
                <w:sz w:val="16"/>
                <w:szCs w:val="16"/>
                <w:shd w:val="clear" w:color="auto" w:fill="auto"/>
              </w:rPr>
            </w:pPr>
            <w:r w:rsidRPr="003951A9">
              <w:rPr>
                <w:rFonts w:eastAsia="Times New Roman"/>
                <w:color w:val="000000"/>
                <w:sz w:val="16"/>
                <w:szCs w:val="16"/>
                <w:shd w:val="clear" w:color="auto" w:fill="auto"/>
              </w:rPr>
              <w:t>ампул</w:t>
            </w:r>
          </w:p>
        </w:tc>
        <w:tc>
          <w:tcPr>
            <w:tcW w:w="678" w:type="dxa"/>
            <w:tcBorders>
              <w:top w:val="nil"/>
              <w:left w:val="single" w:sz="4" w:space="0" w:color="auto"/>
              <w:bottom w:val="single" w:sz="4" w:space="0" w:color="auto"/>
              <w:right w:val="single" w:sz="4" w:space="0" w:color="auto"/>
            </w:tcBorders>
            <w:shd w:val="clear" w:color="auto" w:fill="auto"/>
            <w:noWrap/>
            <w:vAlign w:val="center"/>
            <w:hideMark/>
          </w:tcPr>
          <w:p w14:paraId="3EE47254" w14:textId="77777777" w:rsidR="003951A9" w:rsidRPr="003951A9" w:rsidRDefault="003951A9" w:rsidP="00172D30">
            <w:pPr>
              <w:jc w:val="center"/>
              <w:rPr>
                <w:rFonts w:ascii="Arial" w:eastAsia="Times New Roman" w:hAnsi="Arial" w:cs="Arial"/>
                <w:color w:val="000000"/>
                <w:sz w:val="16"/>
                <w:szCs w:val="16"/>
                <w:shd w:val="clear" w:color="auto" w:fill="auto"/>
              </w:rPr>
            </w:pPr>
            <w:r w:rsidRPr="003951A9">
              <w:rPr>
                <w:rFonts w:ascii="Arial" w:eastAsia="Times New Roman" w:hAnsi="Arial" w:cs="Arial"/>
                <w:color w:val="000000"/>
                <w:sz w:val="16"/>
                <w:szCs w:val="16"/>
                <w:shd w:val="clear" w:color="auto" w:fill="auto"/>
              </w:rPr>
              <w:t>15</w:t>
            </w:r>
          </w:p>
        </w:tc>
        <w:tc>
          <w:tcPr>
            <w:tcW w:w="1332" w:type="dxa"/>
            <w:tcBorders>
              <w:top w:val="nil"/>
              <w:left w:val="nil"/>
              <w:bottom w:val="single" w:sz="4" w:space="0" w:color="000000"/>
              <w:right w:val="single" w:sz="4" w:space="0" w:color="000000"/>
            </w:tcBorders>
            <w:shd w:val="clear" w:color="auto" w:fill="auto"/>
            <w:vAlign w:val="center"/>
            <w:hideMark/>
          </w:tcPr>
          <w:p w14:paraId="5D02CA3E"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542,40</w:t>
            </w:r>
          </w:p>
        </w:tc>
        <w:tc>
          <w:tcPr>
            <w:tcW w:w="1341" w:type="dxa"/>
            <w:tcBorders>
              <w:top w:val="nil"/>
              <w:left w:val="nil"/>
              <w:bottom w:val="single" w:sz="4" w:space="0" w:color="000000"/>
              <w:right w:val="single" w:sz="4" w:space="0" w:color="000000"/>
            </w:tcBorders>
            <w:shd w:val="clear" w:color="auto" w:fill="auto"/>
            <w:vAlign w:val="center"/>
            <w:hideMark/>
          </w:tcPr>
          <w:p w14:paraId="4F15A289"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177,43</w:t>
            </w:r>
          </w:p>
        </w:tc>
        <w:tc>
          <w:tcPr>
            <w:tcW w:w="1406" w:type="dxa"/>
            <w:tcBorders>
              <w:top w:val="nil"/>
              <w:left w:val="nil"/>
              <w:bottom w:val="single" w:sz="4" w:space="0" w:color="000000"/>
              <w:right w:val="single" w:sz="4" w:space="0" w:color="000000"/>
            </w:tcBorders>
            <w:shd w:val="clear" w:color="auto" w:fill="auto"/>
            <w:vAlign w:val="center"/>
            <w:hideMark/>
          </w:tcPr>
          <w:p w14:paraId="0C093ED5"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192,00</w:t>
            </w:r>
          </w:p>
        </w:tc>
        <w:tc>
          <w:tcPr>
            <w:tcW w:w="1499" w:type="dxa"/>
            <w:tcBorders>
              <w:top w:val="nil"/>
              <w:left w:val="nil"/>
              <w:bottom w:val="single" w:sz="4" w:space="0" w:color="000000"/>
              <w:right w:val="single" w:sz="4" w:space="0" w:color="000000"/>
            </w:tcBorders>
            <w:shd w:val="clear" w:color="auto" w:fill="auto"/>
            <w:vAlign w:val="center"/>
            <w:hideMark/>
          </w:tcPr>
          <w:p w14:paraId="59BC3BC8"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303,94</w:t>
            </w:r>
          </w:p>
        </w:tc>
        <w:tc>
          <w:tcPr>
            <w:tcW w:w="2990" w:type="dxa"/>
            <w:tcBorders>
              <w:top w:val="nil"/>
              <w:left w:val="nil"/>
              <w:bottom w:val="single" w:sz="4" w:space="0" w:color="000000"/>
              <w:right w:val="single" w:sz="4" w:space="0" w:color="000000"/>
            </w:tcBorders>
            <w:shd w:val="clear" w:color="auto" w:fill="auto"/>
            <w:vAlign w:val="center"/>
            <w:hideMark/>
          </w:tcPr>
          <w:p w14:paraId="254E4FA9"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4 559,10</w:t>
            </w:r>
          </w:p>
        </w:tc>
      </w:tr>
      <w:tr w:rsidR="00172D30" w:rsidRPr="003951A9" w14:paraId="05BD60E0" w14:textId="77777777" w:rsidTr="00172D30">
        <w:trPr>
          <w:trHeight w:val="369"/>
        </w:trPr>
        <w:tc>
          <w:tcPr>
            <w:tcW w:w="459" w:type="dxa"/>
            <w:tcBorders>
              <w:top w:val="nil"/>
              <w:left w:val="single" w:sz="4" w:space="0" w:color="000000"/>
              <w:bottom w:val="single" w:sz="4" w:space="0" w:color="000000"/>
              <w:right w:val="single" w:sz="4" w:space="0" w:color="000000"/>
            </w:tcBorders>
            <w:shd w:val="clear" w:color="auto" w:fill="auto"/>
            <w:hideMark/>
          </w:tcPr>
          <w:p w14:paraId="295DE9ED"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lastRenderedPageBreak/>
              <w:t>9</w:t>
            </w:r>
          </w:p>
        </w:tc>
        <w:tc>
          <w:tcPr>
            <w:tcW w:w="4786" w:type="dxa"/>
            <w:tcBorders>
              <w:top w:val="nil"/>
              <w:left w:val="nil"/>
              <w:bottom w:val="single" w:sz="8" w:space="0" w:color="000000"/>
              <w:right w:val="single" w:sz="8" w:space="0" w:color="000000"/>
            </w:tcBorders>
            <w:shd w:val="clear" w:color="auto" w:fill="auto"/>
            <w:hideMark/>
          </w:tcPr>
          <w:p w14:paraId="12E3F168" w14:textId="048B93EF" w:rsidR="003951A9" w:rsidRPr="003951A9" w:rsidRDefault="003951A9" w:rsidP="00172D30">
            <w:pPr>
              <w:jc w:val="left"/>
              <w:rPr>
                <w:rFonts w:eastAsia="Times New Roman"/>
                <w:color w:val="000000"/>
                <w:sz w:val="18"/>
                <w:szCs w:val="18"/>
                <w:shd w:val="clear" w:color="auto" w:fill="auto"/>
              </w:rPr>
            </w:pPr>
            <w:r w:rsidRPr="003951A9">
              <w:rPr>
                <w:rFonts w:eastAsia="Times New Roman"/>
                <w:color w:val="000000"/>
                <w:sz w:val="18"/>
                <w:szCs w:val="18"/>
                <w:shd w:val="clear" w:color="auto" w:fill="auto"/>
              </w:rPr>
              <w:t xml:space="preserve"> Стандартный образец состава водного раствора ионов железа (III) ГСО 8032-94</w:t>
            </w:r>
          </w:p>
        </w:tc>
        <w:tc>
          <w:tcPr>
            <w:tcW w:w="960" w:type="dxa"/>
            <w:tcBorders>
              <w:top w:val="nil"/>
              <w:left w:val="single" w:sz="4" w:space="0" w:color="000000"/>
              <w:bottom w:val="single" w:sz="4" w:space="0" w:color="000000"/>
              <w:right w:val="nil"/>
            </w:tcBorders>
            <w:shd w:val="clear" w:color="auto" w:fill="auto"/>
            <w:vAlign w:val="center"/>
            <w:hideMark/>
          </w:tcPr>
          <w:p w14:paraId="4DB0E11F" w14:textId="77777777" w:rsidR="003951A9" w:rsidRPr="003951A9" w:rsidRDefault="003951A9" w:rsidP="00172D30">
            <w:pPr>
              <w:jc w:val="center"/>
              <w:rPr>
                <w:rFonts w:eastAsia="Times New Roman"/>
                <w:color w:val="000000"/>
                <w:sz w:val="16"/>
                <w:szCs w:val="16"/>
                <w:shd w:val="clear" w:color="auto" w:fill="auto"/>
              </w:rPr>
            </w:pPr>
            <w:r w:rsidRPr="003951A9">
              <w:rPr>
                <w:rFonts w:eastAsia="Times New Roman"/>
                <w:color w:val="000000"/>
                <w:sz w:val="16"/>
                <w:szCs w:val="16"/>
                <w:shd w:val="clear" w:color="auto" w:fill="auto"/>
              </w:rPr>
              <w:t>ампул</w:t>
            </w:r>
          </w:p>
        </w:tc>
        <w:tc>
          <w:tcPr>
            <w:tcW w:w="678" w:type="dxa"/>
            <w:tcBorders>
              <w:top w:val="nil"/>
              <w:left w:val="single" w:sz="4" w:space="0" w:color="auto"/>
              <w:bottom w:val="single" w:sz="4" w:space="0" w:color="auto"/>
              <w:right w:val="single" w:sz="4" w:space="0" w:color="auto"/>
            </w:tcBorders>
            <w:shd w:val="clear" w:color="auto" w:fill="auto"/>
            <w:noWrap/>
            <w:vAlign w:val="center"/>
            <w:hideMark/>
          </w:tcPr>
          <w:p w14:paraId="15B940E6" w14:textId="77777777" w:rsidR="003951A9" w:rsidRPr="003951A9" w:rsidRDefault="003951A9" w:rsidP="00172D30">
            <w:pPr>
              <w:jc w:val="center"/>
              <w:rPr>
                <w:rFonts w:ascii="Arial" w:eastAsia="Times New Roman" w:hAnsi="Arial" w:cs="Arial"/>
                <w:color w:val="000000"/>
                <w:sz w:val="16"/>
                <w:szCs w:val="16"/>
                <w:shd w:val="clear" w:color="auto" w:fill="auto"/>
              </w:rPr>
            </w:pPr>
            <w:r w:rsidRPr="003951A9">
              <w:rPr>
                <w:rFonts w:ascii="Arial" w:eastAsia="Times New Roman" w:hAnsi="Arial" w:cs="Arial"/>
                <w:color w:val="000000"/>
                <w:sz w:val="16"/>
                <w:szCs w:val="16"/>
                <w:shd w:val="clear" w:color="auto" w:fill="auto"/>
              </w:rPr>
              <w:t>20</w:t>
            </w:r>
          </w:p>
        </w:tc>
        <w:tc>
          <w:tcPr>
            <w:tcW w:w="1332" w:type="dxa"/>
            <w:tcBorders>
              <w:top w:val="nil"/>
              <w:left w:val="nil"/>
              <w:bottom w:val="single" w:sz="4" w:space="0" w:color="000000"/>
              <w:right w:val="single" w:sz="4" w:space="0" w:color="000000"/>
            </w:tcBorders>
            <w:shd w:val="clear" w:color="auto" w:fill="auto"/>
            <w:vAlign w:val="center"/>
            <w:hideMark/>
          </w:tcPr>
          <w:p w14:paraId="7EFB7AD6"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162,00</w:t>
            </w:r>
          </w:p>
        </w:tc>
        <w:tc>
          <w:tcPr>
            <w:tcW w:w="1341" w:type="dxa"/>
            <w:tcBorders>
              <w:top w:val="nil"/>
              <w:left w:val="nil"/>
              <w:bottom w:val="single" w:sz="4" w:space="0" w:color="000000"/>
              <w:right w:val="single" w:sz="4" w:space="0" w:color="000000"/>
            </w:tcBorders>
            <w:shd w:val="clear" w:color="auto" w:fill="auto"/>
            <w:vAlign w:val="center"/>
            <w:hideMark/>
          </w:tcPr>
          <w:p w14:paraId="10A4684B"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210,55</w:t>
            </w:r>
          </w:p>
        </w:tc>
        <w:tc>
          <w:tcPr>
            <w:tcW w:w="1406" w:type="dxa"/>
            <w:tcBorders>
              <w:top w:val="nil"/>
              <w:left w:val="nil"/>
              <w:bottom w:val="single" w:sz="4" w:space="0" w:color="000000"/>
              <w:right w:val="single" w:sz="4" w:space="0" w:color="000000"/>
            </w:tcBorders>
            <w:shd w:val="clear" w:color="auto" w:fill="auto"/>
            <w:vAlign w:val="center"/>
            <w:hideMark/>
          </w:tcPr>
          <w:p w14:paraId="0E41C52A"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230,40</w:t>
            </w:r>
          </w:p>
        </w:tc>
        <w:tc>
          <w:tcPr>
            <w:tcW w:w="1499" w:type="dxa"/>
            <w:tcBorders>
              <w:top w:val="nil"/>
              <w:left w:val="nil"/>
              <w:bottom w:val="single" w:sz="4" w:space="0" w:color="000000"/>
              <w:right w:val="single" w:sz="4" w:space="0" w:color="000000"/>
            </w:tcBorders>
            <w:shd w:val="clear" w:color="auto" w:fill="auto"/>
            <w:vAlign w:val="center"/>
            <w:hideMark/>
          </w:tcPr>
          <w:p w14:paraId="0C358D6A"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200,98</w:t>
            </w:r>
          </w:p>
        </w:tc>
        <w:tc>
          <w:tcPr>
            <w:tcW w:w="2990" w:type="dxa"/>
            <w:tcBorders>
              <w:top w:val="nil"/>
              <w:left w:val="nil"/>
              <w:bottom w:val="single" w:sz="4" w:space="0" w:color="000000"/>
              <w:right w:val="single" w:sz="4" w:space="0" w:color="000000"/>
            </w:tcBorders>
            <w:shd w:val="clear" w:color="auto" w:fill="auto"/>
            <w:vAlign w:val="center"/>
            <w:hideMark/>
          </w:tcPr>
          <w:p w14:paraId="7D7ED4F9"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4 019,60</w:t>
            </w:r>
          </w:p>
        </w:tc>
      </w:tr>
      <w:tr w:rsidR="00172D30" w:rsidRPr="003951A9" w14:paraId="46098B79" w14:textId="77777777" w:rsidTr="00172D30">
        <w:trPr>
          <w:trHeight w:val="373"/>
        </w:trPr>
        <w:tc>
          <w:tcPr>
            <w:tcW w:w="459" w:type="dxa"/>
            <w:tcBorders>
              <w:top w:val="nil"/>
              <w:left w:val="single" w:sz="4" w:space="0" w:color="000000"/>
              <w:bottom w:val="single" w:sz="4" w:space="0" w:color="000000"/>
              <w:right w:val="single" w:sz="4" w:space="0" w:color="000000"/>
            </w:tcBorders>
            <w:shd w:val="clear" w:color="auto" w:fill="auto"/>
            <w:hideMark/>
          </w:tcPr>
          <w:p w14:paraId="4D3A3423"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10</w:t>
            </w:r>
          </w:p>
        </w:tc>
        <w:tc>
          <w:tcPr>
            <w:tcW w:w="4786" w:type="dxa"/>
            <w:tcBorders>
              <w:top w:val="nil"/>
              <w:left w:val="nil"/>
              <w:bottom w:val="single" w:sz="8" w:space="0" w:color="000000"/>
              <w:right w:val="single" w:sz="8" w:space="0" w:color="000000"/>
            </w:tcBorders>
            <w:shd w:val="clear" w:color="auto" w:fill="auto"/>
            <w:hideMark/>
          </w:tcPr>
          <w:p w14:paraId="4CEEF67C" w14:textId="7787F07F" w:rsidR="003951A9" w:rsidRPr="003951A9" w:rsidRDefault="003951A9" w:rsidP="00172D30">
            <w:pPr>
              <w:jc w:val="left"/>
              <w:rPr>
                <w:rFonts w:eastAsia="Times New Roman"/>
                <w:color w:val="000000"/>
                <w:sz w:val="18"/>
                <w:szCs w:val="18"/>
                <w:shd w:val="clear" w:color="auto" w:fill="auto"/>
              </w:rPr>
            </w:pPr>
            <w:r w:rsidRPr="003951A9">
              <w:rPr>
                <w:rFonts w:eastAsia="Times New Roman"/>
                <w:color w:val="000000"/>
                <w:sz w:val="18"/>
                <w:szCs w:val="18"/>
                <w:shd w:val="clear" w:color="auto" w:fill="auto"/>
              </w:rPr>
              <w:t xml:space="preserve">Стандартный образец массовой концентрации жира в водорастворимой </w:t>
            </w:r>
            <w:proofErr w:type="gramStart"/>
            <w:r w:rsidRPr="003951A9">
              <w:rPr>
                <w:rFonts w:eastAsia="Times New Roman"/>
                <w:color w:val="000000"/>
                <w:sz w:val="18"/>
                <w:szCs w:val="18"/>
                <w:shd w:val="clear" w:color="auto" w:fill="auto"/>
              </w:rPr>
              <w:t>матрице(</w:t>
            </w:r>
            <w:proofErr w:type="gramEnd"/>
            <w:r w:rsidRPr="003951A9">
              <w:rPr>
                <w:rFonts w:eastAsia="Times New Roman"/>
                <w:color w:val="000000"/>
                <w:sz w:val="18"/>
                <w:szCs w:val="18"/>
                <w:shd w:val="clear" w:color="auto" w:fill="auto"/>
              </w:rPr>
              <w:t>СО ЖВМ-</w:t>
            </w:r>
            <w:proofErr w:type="gramStart"/>
            <w:r w:rsidRPr="003951A9">
              <w:rPr>
                <w:rFonts w:eastAsia="Times New Roman"/>
                <w:color w:val="000000"/>
                <w:sz w:val="18"/>
                <w:szCs w:val="18"/>
                <w:shd w:val="clear" w:color="auto" w:fill="auto"/>
              </w:rPr>
              <w:t>ПА)ГСО</w:t>
            </w:r>
            <w:proofErr w:type="gramEnd"/>
            <w:r w:rsidRPr="003951A9">
              <w:rPr>
                <w:rFonts w:eastAsia="Times New Roman"/>
                <w:color w:val="000000"/>
                <w:sz w:val="18"/>
                <w:szCs w:val="18"/>
                <w:shd w:val="clear" w:color="auto" w:fill="auto"/>
              </w:rPr>
              <w:t xml:space="preserve"> 10212-2013</w:t>
            </w:r>
          </w:p>
        </w:tc>
        <w:tc>
          <w:tcPr>
            <w:tcW w:w="960" w:type="dxa"/>
            <w:tcBorders>
              <w:top w:val="nil"/>
              <w:left w:val="single" w:sz="4" w:space="0" w:color="000000"/>
              <w:bottom w:val="single" w:sz="4" w:space="0" w:color="000000"/>
              <w:right w:val="nil"/>
            </w:tcBorders>
            <w:shd w:val="clear" w:color="auto" w:fill="auto"/>
            <w:vAlign w:val="center"/>
            <w:hideMark/>
          </w:tcPr>
          <w:p w14:paraId="0672CFBD" w14:textId="77777777" w:rsidR="003951A9" w:rsidRPr="003951A9" w:rsidRDefault="003951A9" w:rsidP="00172D30">
            <w:pPr>
              <w:jc w:val="center"/>
              <w:rPr>
                <w:rFonts w:eastAsia="Times New Roman"/>
                <w:color w:val="000000"/>
                <w:sz w:val="16"/>
                <w:szCs w:val="16"/>
                <w:shd w:val="clear" w:color="auto" w:fill="auto"/>
              </w:rPr>
            </w:pPr>
            <w:r w:rsidRPr="003951A9">
              <w:rPr>
                <w:rFonts w:eastAsia="Times New Roman"/>
                <w:color w:val="000000"/>
                <w:sz w:val="16"/>
                <w:szCs w:val="16"/>
                <w:shd w:val="clear" w:color="auto" w:fill="auto"/>
              </w:rPr>
              <w:t>комплект</w:t>
            </w:r>
          </w:p>
        </w:tc>
        <w:tc>
          <w:tcPr>
            <w:tcW w:w="678" w:type="dxa"/>
            <w:tcBorders>
              <w:top w:val="nil"/>
              <w:left w:val="single" w:sz="4" w:space="0" w:color="auto"/>
              <w:bottom w:val="single" w:sz="4" w:space="0" w:color="auto"/>
              <w:right w:val="single" w:sz="4" w:space="0" w:color="auto"/>
            </w:tcBorders>
            <w:shd w:val="clear" w:color="auto" w:fill="auto"/>
            <w:noWrap/>
            <w:vAlign w:val="center"/>
            <w:hideMark/>
          </w:tcPr>
          <w:p w14:paraId="7D982D38" w14:textId="77777777" w:rsidR="003951A9" w:rsidRPr="003951A9" w:rsidRDefault="003951A9" w:rsidP="00172D30">
            <w:pPr>
              <w:jc w:val="center"/>
              <w:rPr>
                <w:rFonts w:ascii="Arial" w:eastAsia="Times New Roman" w:hAnsi="Arial" w:cs="Arial"/>
                <w:color w:val="000000"/>
                <w:sz w:val="16"/>
                <w:szCs w:val="16"/>
                <w:shd w:val="clear" w:color="auto" w:fill="auto"/>
              </w:rPr>
            </w:pPr>
            <w:r w:rsidRPr="003951A9">
              <w:rPr>
                <w:rFonts w:ascii="Arial" w:eastAsia="Times New Roman" w:hAnsi="Arial" w:cs="Arial"/>
                <w:color w:val="000000"/>
                <w:sz w:val="16"/>
                <w:szCs w:val="16"/>
                <w:shd w:val="clear" w:color="auto" w:fill="auto"/>
              </w:rPr>
              <w:t>3</w:t>
            </w:r>
          </w:p>
        </w:tc>
        <w:tc>
          <w:tcPr>
            <w:tcW w:w="1332" w:type="dxa"/>
            <w:tcBorders>
              <w:top w:val="nil"/>
              <w:left w:val="nil"/>
              <w:bottom w:val="single" w:sz="4" w:space="0" w:color="000000"/>
              <w:right w:val="single" w:sz="4" w:space="0" w:color="000000"/>
            </w:tcBorders>
            <w:shd w:val="clear" w:color="auto" w:fill="auto"/>
            <w:vAlign w:val="center"/>
            <w:hideMark/>
          </w:tcPr>
          <w:p w14:paraId="520BB9F3"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5356,80</w:t>
            </w:r>
          </w:p>
        </w:tc>
        <w:tc>
          <w:tcPr>
            <w:tcW w:w="1341" w:type="dxa"/>
            <w:tcBorders>
              <w:top w:val="nil"/>
              <w:left w:val="nil"/>
              <w:bottom w:val="single" w:sz="4" w:space="0" w:color="000000"/>
              <w:right w:val="single" w:sz="4" w:space="0" w:color="000000"/>
            </w:tcBorders>
            <w:shd w:val="clear" w:color="auto" w:fill="auto"/>
            <w:vAlign w:val="center"/>
            <w:hideMark/>
          </w:tcPr>
          <w:p w14:paraId="26E97BD1"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6214,06</w:t>
            </w:r>
          </w:p>
        </w:tc>
        <w:tc>
          <w:tcPr>
            <w:tcW w:w="1406" w:type="dxa"/>
            <w:tcBorders>
              <w:top w:val="nil"/>
              <w:left w:val="nil"/>
              <w:bottom w:val="single" w:sz="4" w:space="0" w:color="000000"/>
              <w:right w:val="single" w:sz="4" w:space="0" w:color="000000"/>
            </w:tcBorders>
            <w:shd w:val="clear" w:color="auto" w:fill="auto"/>
            <w:vAlign w:val="center"/>
            <w:hideMark/>
          </w:tcPr>
          <w:p w14:paraId="663FC0EA"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5388,00</w:t>
            </w:r>
          </w:p>
        </w:tc>
        <w:tc>
          <w:tcPr>
            <w:tcW w:w="1499" w:type="dxa"/>
            <w:tcBorders>
              <w:top w:val="nil"/>
              <w:left w:val="nil"/>
              <w:bottom w:val="single" w:sz="4" w:space="0" w:color="000000"/>
              <w:right w:val="single" w:sz="4" w:space="0" w:color="000000"/>
            </w:tcBorders>
            <w:shd w:val="clear" w:color="auto" w:fill="auto"/>
            <w:vAlign w:val="center"/>
            <w:hideMark/>
          </w:tcPr>
          <w:p w14:paraId="36D8AF7E"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5 652,95</w:t>
            </w:r>
          </w:p>
        </w:tc>
        <w:tc>
          <w:tcPr>
            <w:tcW w:w="2990" w:type="dxa"/>
            <w:tcBorders>
              <w:top w:val="nil"/>
              <w:left w:val="nil"/>
              <w:bottom w:val="single" w:sz="4" w:space="0" w:color="000000"/>
              <w:right w:val="single" w:sz="4" w:space="0" w:color="000000"/>
            </w:tcBorders>
            <w:shd w:val="clear" w:color="auto" w:fill="auto"/>
            <w:vAlign w:val="center"/>
            <w:hideMark/>
          </w:tcPr>
          <w:p w14:paraId="31D1507D"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16 958,85</w:t>
            </w:r>
          </w:p>
        </w:tc>
      </w:tr>
      <w:tr w:rsidR="00172D30" w:rsidRPr="003951A9" w14:paraId="5E48B0F3" w14:textId="77777777" w:rsidTr="00172D30">
        <w:trPr>
          <w:trHeight w:val="366"/>
        </w:trPr>
        <w:tc>
          <w:tcPr>
            <w:tcW w:w="459" w:type="dxa"/>
            <w:tcBorders>
              <w:top w:val="nil"/>
              <w:left w:val="single" w:sz="4" w:space="0" w:color="000000"/>
              <w:bottom w:val="single" w:sz="4" w:space="0" w:color="000000"/>
              <w:right w:val="single" w:sz="4" w:space="0" w:color="000000"/>
            </w:tcBorders>
            <w:shd w:val="clear" w:color="auto" w:fill="auto"/>
            <w:hideMark/>
          </w:tcPr>
          <w:p w14:paraId="77388668"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11</w:t>
            </w:r>
          </w:p>
        </w:tc>
        <w:tc>
          <w:tcPr>
            <w:tcW w:w="4786" w:type="dxa"/>
            <w:tcBorders>
              <w:top w:val="nil"/>
              <w:left w:val="nil"/>
              <w:bottom w:val="single" w:sz="8" w:space="0" w:color="000000"/>
              <w:right w:val="single" w:sz="8" w:space="0" w:color="000000"/>
            </w:tcBorders>
            <w:shd w:val="clear" w:color="auto" w:fill="auto"/>
            <w:hideMark/>
          </w:tcPr>
          <w:p w14:paraId="4E8941BC" w14:textId="7DACE9C7" w:rsidR="003951A9" w:rsidRPr="003951A9" w:rsidRDefault="003951A9" w:rsidP="00172D30">
            <w:pPr>
              <w:jc w:val="left"/>
              <w:rPr>
                <w:rFonts w:eastAsia="Times New Roman"/>
                <w:color w:val="000000"/>
                <w:sz w:val="18"/>
                <w:szCs w:val="18"/>
                <w:shd w:val="clear" w:color="auto" w:fill="auto"/>
              </w:rPr>
            </w:pPr>
            <w:r w:rsidRPr="003951A9">
              <w:rPr>
                <w:rFonts w:eastAsia="Times New Roman"/>
                <w:color w:val="000000"/>
                <w:sz w:val="18"/>
                <w:szCs w:val="18"/>
                <w:shd w:val="clear" w:color="auto" w:fill="auto"/>
              </w:rPr>
              <w:t xml:space="preserve">Стандартный образец массовой концентрации жира в водорастворимой </w:t>
            </w:r>
            <w:proofErr w:type="gramStart"/>
            <w:r w:rsidRPr="003951A9">
              <w:rPr>
                <w:rFonts w:eastAsia="Times New Roman"/>
                <w:color w:val="000000"/>
                <w:sz w:val="18"/>
                <w:szCs w:val="18"/>
                <w:shd w:val="clear" w:color="auto" w:fill="auto"/>
              </w:rPr>
              <w:t>матрице(</w:t>
            </w:r>
            <w:proofErr w:type="gramEnd"/>
            <w:r w:rsidRPr="003951A9">
              <w:rPr>
                <w:rFonts w:eastAsia="Times New Roman"/>
                <w:color w:val="000000"/>
                <w:sz w:val="18"/>
                <w:szCs w:val="18"/>
                <w:shd w:val="clear" w:color="auto" w:fill="auto"/>
              </w:rPr>
              <w:t>СО ЖВМ-</w:t>
            </w:r>
            <w:proofErr w:type="gramStart"/>
            <w:r w:rsidRPr="003951A9">
              <w:rPr>
                <w:rFonts w:eastAsia="Times New Roman"/>
                <w:color w:val="000000"/>
                <w:sz w:val="18"/>
                <w:szCs w:val="18"/>
                <w:shd w:val="clear" w:color="auto" w:fill="auto"/>
              </w:rPr>
              <w:t>ПА)ГСО</w:t>
            </w:r>
            <w:proofErr w:type="gramEnd"/>
            <w:r w:rsidRPr="003951A9">
              <w:rPr>
                <w:rFonts w:eastAsia="Times New Roman"/>
                <w:color w:val="000000"/>
                <w:sz w:val="18"/>
                <w:szCs w:val="18"/>
                <w:shd w:val="clear" w:color="auto" w:fill="auto"/>
              </w:rPr>
              <w:t xml:space="preserve"> 10212-2013</w:t>
            </w:r>
          </w:p>
        </w:tc>
        <w:tc>
          <w:tcPr>
            <w:tcW w:w="960" w:type="dxa"/>
            <w:tcBorders>
              <w:top w:val="nil"/>
              <w:left w:val="single" w:sz="4" w:space="0" w:color="000000"/>
              <w:bottom w:val="single" w:sz="4" w:space="0" w:color="000000"/>
              <w:right w:val="nil"/>
            </w:tcBorders>
            <w:shd w:val="clear" w:color="auto" w:fill="auto"/>
            <w:vAlign w:val="center"/>
            <w:hideMark/>
          </w:tcPr>
          <w:p w14:paraId="02ABB02D" w14:textId="77777777" w:rsidR="003951A9" w:rsidRPr="003951A9" w:rsidRDefault="003951A9" w:rsidP="00172D30">
            <w:pPr>
              <w:jc w:val="center"/>
              <w:rPr>
                <w:rFonts w:eastAsia="Times New Roman"/>
                <w:color w:val="000000"/>
                <w:sz w:val="16"/>
                <w:szCs w:val="16"/>
                <w:shd w:val="clear" w:color="auto" w:fill="auto"/>
              </w:rPr>
            </w:pPr>
            <w:r w:rsidRPr="003951A9">
              <w:rPr>
                <w:rFonts w:eastAsia="Times New Roman"/>
                <w:color w:val="000000"/>
                <w:sz w:val="16"/>
                <w:szCs w:val="16"/>
                <w:shd w:val="clear" w:color="auto" w:fill="auto"/>
              </w:rPr>
              <w:t>комплект</w:t>
            </w:r>
          </w:p>
        </w:tc>
        <w:tc>
          <w:tcPr>
            <w:tcW w:w="678" w:type="dxa"/>
            <w:tcBorders>
              <w:top w:val="nil"/>
              <w:left w:val="single" w:sz="4" w:space="0" w:color="auto"/>
              <w:bottom w:val="single" w:sz="4" w:space="0" w:color="auto"/>
              <w:right w:val="single" w:sz="4" w:space="0" w:color="auto"/>
            </w:tcBorders>
            <w:shd w:val="clear" w:color="auto" w:fill="auto"/>
            <w:noWrap/>
            <w:vAlign w:val="center"/>
            <w:hideMark/>
          </w:tcPr>
          <w:p w14:paraId="0F9270E3" w14:textId="77777777" w:rsidR="003951A9" w:rsidRPr="003951A9" w:rsidRDefault="003951A9" w:rsidP="00172D30">
            <w:pPr>
              <w:jc w:val="center"/>
              <w:rPr>
                <w:rFonts w:ascii="Arial" w:eastAsia="Times New Roman" w:hAnsi="Arial" w:cs="Arial"/>
                <w:color w:val="000000"/>
                <w:sz w:val="16"/>
                <w:szCs w:val="16"/>
                <w:shd w:val="clear" w:color="auto" w:fill="auto"/>
              </w:rPr>
            </w:pPr>
            <w:r w:rsidRPr="003951A9">
              <w:rPr>
                <w:rFonts w:ascii="Arial" w:eastAsia="Times New Roman" w:hAnsi="Arial" w:cs="Arial"/>
                <w:color w:val="000000"/>
                <w:sz w:val="16"/>
                <w:szCs w:val="16"/>
                <w:shd w:val="clear" w:color="auto" w:fill="auto"/>
              </w:rPr>
              <w:t>6</w:t>
            </w:r>
          </w:p>
        </w:tc>
        <w:tc>
          <w:tcPr>
            <w:tcW w:w="1332" w:type="dxa"/>
            <w:tcBorders>
              <w:top w:val="nil"/>
              <w:left w:val="nil"/>
              <w:bottom w:val="single" w:sz="4" w:space="0" w:color="000000"/>
              <w:right w:val="single" w:sz="4" w:space="0" w:color="000000"/>
            </w:tcBorders>
            <w:shd w:val="clear" w:color="auto" w:fill="auto"/>
            <w:vAlign w:val="center"/>
            <w:hideMark/>
          </w:tcPr>
          <w:p w14:paraId="00017356"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5356,80</w:t>
            </w:r>
          </w:p>
        </w:tc>
        <w:tc>
          <w:tcPr>
            <w:tcW w:w="1341" w:type="dxa"/>
            <w:tcBorders>
              <w:top w:val="nil"/>
              <w:left w:val="nil"/>
              <w:bottom w:val="single" w:sz="4" w:space="0" w:color="000000"/>
              <w:right w:val="single" w:sz="4" w:space="0" w:color="000000"/>
            </w:tcBorders>
            <w:shd w:val="clear" w:color="auto" w:fill="auto"/>
            <w:vAlign w:val="center"/>
            <w:hideMark/>
          </w:tcPr>
          <w:p w14:paraId="52B25D91"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6117,46</w:t>
            </w:r>
          </w:p>
        </w:tc>
        <w:tc>
          <w:tcPr>
            <w:tcW w:w="1406" w:type="dxa"/>
            <w:tcBorders>
              <w:top w:val="nil"/>
              <w:left w:val="nil"/>
              <w:bottom w:val="single" w:sz="4" w:space="0" w:color="000000"/>
              <w:right w:val="single" w:sz="4" w:space="0" w:color="000000"/>
            </w:tcBorders>
            <w:shd w:val="clear" w:color="auto" w:fill="auto"/>
            <w:vAlign w:val="center"/>
            <w:hideMark/>
          </w:tcPr>
          <w:p w14:paraId="1FBC6DC7"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5388,00</w:t>
            </w:r>
          </w:p>
        </w:tc>
        <w:tc>
          <w:tcPr>
            <w:tcW w:w="1499" w:type="dxa"/>
            <w:tcBorders>
              <w:top w:val="nil"/>
              <w:left w:val="nil"/>
              <w:bottom w:val="single" w:sz="4" w:space="0" w:color="000000"/>
              <w:right w:val="single" w:sz="4" w:space="0" w:color="000000"/>
            </w:tcBorders>
            <w:shd w:val="clear" w:color="auto" w:fill="auto"/>
            <w:vAlign w:val="center"/>
            <w:hideMark/>
          </w:tcPr>
          <w:p w14:paraId="1ACC346D"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5 620,75</w:t>
            </w:r>
          </w:p>
        </w:tc>
        <w:tc>
          <w:tcPr>
            <w:tcW w:w="2990" w:type="dxa"/>
            <w:tcBorders>
              <w:top w:val="nil"/>
              <w:left w:val="nil"/>
              <w:bottom w:val="single" w:sz="4" w:space="0" w:color="000000"/>
              <w:right w:val="single" w:sz="4" w:space="0" w:color="000000"/>
            </w:tcBorders>
            <w:shd w:val="clear" w:color="auto" w:fill="auto"/>
            <w:vAlign w:val="center"/>
            <w:hideMark/>
          </w:tcPr>
          <w:p w14:paraId="2703F7DD"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33 724,50</w:t>
            </w:r>
          </w:p>
        </w:tc>
      </w:tr>
      <w:tr w:rsidR="00172D30" w:rsidRPr="003951A9" w14:paraId="54AB0DDC" w14:textId="77777777" w:rsidTr="00172D30">
        <w:trPr>
          <w:trHeight w:val="370"/>
        </w:trPr>
        <w:tc>
          <w:tcPr>
            <w:tcW w:w="459" w:type="dxa"/>
            <w:tcBorders>
              <w:top w:val="nil"/>
              <w:left w:val="single" w:sz="4" w:space="0" w:color="000000"/>
              <w:bottom w:val="single" w:sz="4" w:space="0" w:color="000000"/>
              <w:right w:val="single" w:sz="4" w:space="0" w:color="000000"/>
            </w:tcBorders>
            <w:shd w:val="clear" w:color="auto" w:fill="auto"/>
            <w:hideMark/>
          </w:tcPr>
          <w:p w14:paraId="25B9480D"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12</w:t>
            </w:r>
          </w:p>
        </w:tc>
        <w:tc>
          <w:tcPr>
            <w:tcW w:w="4786" w:type="dxa"/>
            <w:tcBorders>
              <w:top w:val="nil"/>
              <w:left w:val="nil"/>
              <w:bottom w:val="single" w:sz="8" w:space="0" w:color="000000"/>
              <w:right w:val="single" w:sz="8" w:space="0" w:color="000000"/>
            </w:tcBorders>
            <w:shd w:val="clear" w:color="auto" w:fill="auto"/>
            <w:hideMark/>
          </w:tcPr>
          <w:p w14:paraId="500DD22B" w14:textId="77777777" w:rsidR="003951A9" w:rsidRPr="003951A9" w:rsidRDefault="003951A9" w:rsidP="00172D30">
            <w:pPr>
              <w:jc w:val="left"/>
              <w:rPr>
                <w:rFonts w:eastAsia="Times New Roman"/>
                <w:color w:val="000000"/>
                <w:sz w:val="18"/>
                <w:szCs w:val="18"/>
                <w:shd w:val="clear" w:color="auto" w:fill="auto"/>
              </w:rPr>
            </w:pPr>
            <w:r w:rsidRPr="003951A9">
              <w:rPr>
                <w:rFonts w:eastAsia="Times New Roman"/>
                <w:color w:val="000000"/>
                <w:sz w:val="18"/>
                <w:szCs w:val="18"/>
                <w:shd w:val="clear" w:color="auto" w:fill="auto"/>
              </w:rPr>
              <w:t>Раствор для модификации поверхности углеродсодержащих электродов</w:t>
            </w:r>
          </w:p>
        </w:tc>
        <w:tc>
          <w:tcPr>
            <w:tcW w:w="960" w:type="dxa"/>
            <w:tcBorders>
              <w:top w:val="nil"/>
              <w:left w:val="single" w:sz="4" w:space="0" w:color="000000"/>
              <w:bottom w:val="single" w:sz="4" w:space="0" w:color="000000"/>
              <w:right w:val="nil"/>
            </w:tcBorders>
            <w:shd w:val="clear" w:color="auto" w:fill="auto"/>
            <w:vAlign w:val="center"/>
            <w:hideMark/>
          </w:tcPr>
          <w:p w14:paraId="3D44A558" w14:textId="77777777" w:rsidR="003951A9" w:rsidRPr="003951A9" w:rsidRDefault="003951A9" w:rsidP="00172D30">
            <w:pPr>
              <w:jc w:val="center"/>
              <w:rPr>
                <w:rFonts w:eastAsia="Times New Roman"/>
                <w:color w:val="000000"/>
                <w:sz w:val="16"/>
                <w:szCs w:val="16"/>
                <w:shd w:val="clear" w:color="auto" w:fill="auto"/>
              </w:rPr>
            </w:pPr>
            <w:r w:rsidRPr="003951A9">
              <w:rPr>
                <w:rFonts w:eastAsia="Times New Roman"/>
                <w:color w:val="000000"/>
                <w:sz w:val="16"/>
                <w:szCs w:val="16"/>
                <w:shd w:val="clear" w:color="auto" w:fill="auto"/>
              </w:rPr>
              <w:t>ампул</w:t>
            </w:r>
          </w:p>
        </w:tc>
        <w:tc>
          <w:tcPr>
            <w:tcW w:w="678" w:type="dxa"/>
            <w:tcBorders>
              <w:top w:val="nil"/>
              <w:left w:val="single" w:sz="4" w:space="0" w:color="auto"/>
              <w:bottom w:val="single" w:sz="4" w:space="0" w:color="auto"/>
              <w:right w:val="single" w:sz="4" w:space="0" w:color="auto"/>
            </w:tcBorders>
            <w:shd w:val="clear" w:color="auto" w:fill="auto"/>
            <w:noWrap/>
            <w:vAlign w:val="center"/>
            <w:hideMark/>
          </w:tcPr>
          <w:p w14:paraId="0D880620" w14:textId="77777777" w:rsidR="003951A9" w:rsidRPr="003951A9" w:rsidRDefault="003951A9" w:rsidP="00172D30">
            <w:pPr>
              <w:jc w:val="center"/>
              <w:rPr>
                <w:rFonts w:ascii="Arial" w:eastAsia="Times New Roman" w:hAnsi="Arial" w:cs="Arial"/>
                <w:color w:val="000000"/>
                <w:sz w:val="16"/>
                <w:szCs w:val="16"/>
                <w:shd w:val="clear" w:color="auto" w:fill="auto"/>
              </w:rPr>
            </w:pPr>
            <w:r w:rsidRPr="003951A9">
              <w:rPr>
                <w:rFonts w:ascii="Arial" w:eastAsia="Times New Roman" w:hAnsi="Arial" w:cs="Arial"/>
                <w:color w:val="000000"/>
                <w:sz w:val="16"/>
                <w:szCs w:val="16"/>
                <w:shd w:val="clear" w:color="auto" w:fill="auto"/>
              </w:rPr>
              <w:t>5</w:t>
            </w:r>
          </w:p>
        </w:tc>
        <w:tc>
          <w:tcPr>
            <w:tcW w:w="1332" w:type="dxa"/>
            <w:tcBorders>
              <w:top w:val="nil"/>
              <w:left w:val="nil"/>
              <w:bottom w:val="single" w:sz="4" w:space="0" w:color="000000"/>
              <w:right w:val="single" w:sz="4" w:space="0" w:color="000000"/>
            </w:tcBorders>
            <w:shd w:val="clear" w:color="auto" w:fill="auto"/>
            <w:vAlign w:val="center"/>
            <w:hideMark/>
          </w:tcPr>
          <w:p w14:paraId="365FB558"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11700,00</w:t>
            </w:r>
          </w:p>
        </w:tc>
        <w:tc>
          <w:tcPr>
            <w:tcW w:w="1341" w:type="dxa"/>
            <w:tcBorders>
              <w:top w:val="nil"/>
              <w:left w:val="nil"/>
              <w:bottom w:val="single" w:sz="4" w:space="0" w:color="000000"/>
              <w:right w:val="single" w:sz="4" w:space="0" w:color="000000"/>
            </w:tcBorders>
            <w:shd w:val="clear" w:color="auto" w:fill="auto"/>
            <w:vAlign w:val="center"/>
            <w:hideMark/>
          </w:tcPr>
          <w:p w14:paraId="10BCC1E5"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9937,92</w:t>
            </w:r>
          </w:p>
        </w:tc>
        <w:tc>
          <w:tcPr>
            <w:tcW w:w="1406" w:type="dxa"/>
            <w:tcBorders>
              <w:top w:val="nil"/>
              <w:left w:val="nil"/>
              <w:bottom w:val="single" w:sz="4" w:space="0" w:color="000000"/>
              <w:right w:val="single" w:sz="4" w:space="0" w:color="000000"/>
            </w:tcBorders>
            <w:shd w:val="clear" w:color="auto" w:fill="auto"/>
            <w:vAlign w:val="center"/>
            <w:hideMark/>
          </w:tcPr>
          <w:p w14:paraId="34672843"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9276,00</w:t>
            </w:r>
          </w:p>
        </w:tc>
        <w:tc>
          <w:tcPr>
            <w:tcW w:w="1499" w:type="dxa"/>
            <w:tcBorders>
              <w:top w:val="nil"/>
              <w:left w:val="nil"/>
              <w:bottom w:val="single" w:sz="4" w:space="0" w:color="000000"/>
              <w:right w:val="single" w:sz="4" w:space="0" w:color="000000"/>
            </w:tcBorders>
            <w:shd w:val="clear" w:color="auto" w:fill="auto"/>
            <w:vAlign w:val="center"/>
            <w:hideMark/>
          </w:tcPr>
          <w:p w14:paraId="74806369"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10 304,64</w:t>
            </w:r>
          </w:p>
        </w:tc>
        <w:tc>
          <w:tcPr>
            <w:tcW w:w="2990" w:type="dxa"/>
            <w:tcBorders>
              <w:top w:val="nil"/>
              <w:left w:val="nil"/>
              <w:bottom w:val="single" w:sz="4" w:space="0" w:color="000000"/>
              <w:right w:val="single" w:sz="4" w:space="0" w:color="000000"/>
            </w:tcBorders>
            <w:shd w:val="clear" w:color="auto" w:fill="auto"/>
            <w:vAlign w:val="center"/>
            <w:hideMark/>
          </w:tcPr>
          <w:p w14:paraId="7C72A183"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51 523,20</w:t>
            </w:r>
          </w:p>
        </w:tc>
      </w:tr>
      <w:tr w:rsidR="00172D30" w:rsidRPr="003951A9" w14:paraId="731CD62F" w14:textId="77777777" w:rsidTr="00172D30">
        <w:trPr>
          <w:trHeight w:val="493"/>
        </w:trPr>
        <w:tc>
          <w:tcPr>
            <w:tcW w:w="459" w:type="dxa"/>
            <w:tcBorders>
              <w:top w:val="nil"/>
              <w:left w:val="single" w:sz="4" w:space="0" w:color="000000"/>
              <w:bottom w:val="single" w:sz="4" w:space="0" w:color="000000"/>
              <w:right w:val="single" w:sz="4" w:space="0" w:color="000000"/>
            </w:tcBorders>
            <w:shd w:val="clear" w:color="auto" w:fill="auto"/>
            <w:hideMark/>
          </w:tcPr>
          <w:p w14:paraId="413F80B9"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13</w:t>
            </w:r>
          </w:p>
        </w:tc>
        <w:tc>
          <w:tcPr>
            <w:tcW w:w="4786" w:type="dxa"/>
            <w:tcBorders>
              <w:top w:val="nil"/>
              <w:left w:val="nil"/>
              <w:bottom w:val="single" w:sz="8" w:space="0" w:color="000000"/>
              <w:right w:val="single" w:sz="8" w:space="0" w:color="000000"/>
            </w:tcBorders>
            <w:shd w:val="clear" w:color="auto" w:fill="auto"/>
            <w:hideMark/>
          </w:tcPr>
          <w:p w14:paraId="3C39FDD8" w14:textId="05BF0FDF" w:rsidR="003951A9" w:rsidRPr="003951A9" w:rsidRDefault="003951A9" w:rsidP="00172D30">
            <w:pPr>
              <w:jc w:val="left"/>
              <w:rPr>
                <w:rFonts w:eastAsia="Times New Roman"/>
                <w:color w:val="000000"/>
                <w:sz w:val="18"/>
                <w:szCs w:val="18"/>
                <w:shd w:val="clear" w:color="auto" w:fill="auto"/>
              </w:rPr>
            </w:pPr>
            <w:r w:rsidRPr="003951A9">
              <w:rPr>
                <w:rFonts w:eastAsia="Times New Roman"/>
                <w:color w:val="000000"/>
                <w:sz w:val="18"/>
                <w:szCs w:val="18"/>
                <w:shd w:val="clear" w:color="auto" w:fill="auto"/>
              </w:rPr>
              <w:t xml:space="preserve">Стандартный </w:t>
            </w:r>
            <w:proofErr w:type="gramStart"/>
            <w:r w:rsidRPr="003951A9">
              <w:rPr>
                <w:rFonts w:eastAsia="Times New Roman"/>
                <w:color w:val="000000"/>
                <w:sz w:val="18"/>
                <w:szCs w:val="18"/>
                <w:shd w:val="clear" w:color="auto" w:fill="auto"/>
              </w:rPr>
              <w:t>образец  имитатора</w:t>
            </w:r>
            <w:proofErr w:type="gramEnd"/>
            <w:r w:rsidRPr="003951A9">
              <w:rPr>
                <w:rFonts w:eastAsia="Times New Roman"/>
                <w:color w:val="000000"/>
                <w:sz w:val="18"/>
                <w:szCs w:val="18"/>
                <w:shd w:val="clear" w:color="auto" w:fill="auto"/>
              </w:rPr>
              <w:t xml:space="preserve"> массовой </w:t>
            </w:r>
            <w:proofErr w:type="spellStart"/>
            <w:r w:rsidRPr="003951A9">
              <w:rPr>
                <w:rFonts w:eastAsia="Times New Roman"/>
                <w:color w:val="000000"/>
                <w:sz w:val="18"/>
                <w:szCs w:val="18"/>
                <w:shd w:val="clear" w:color="auto" w:fill="auto"/>
              </w:rPr>
              <w:t>конценрации</w:t>
            </w:r>
            <w:proofErr w:type="spellEnd"/>
            <w:r w:rsidRPr="003951A9">
              <w:rPr>
                <w:rFonts w:eastAsia="Times New Roman"/>
                <w:color w:val="000000"/>
                <w:sz w:val="18"/>
                <w:szCs w:val="18"/>
                <w:shd w:val="clear" w:color="auto" w:fill="auto"/>
              </w:rPr>
              <w:t xml:space="preserve"> остаточного активного хлора в воде</w:t>
            </w:r>
            <w:r>
              <w:rPr>
                <w:rFonts w:eastAsia="Times New Roman"/>
                <w:color w:val="000000"/>
                <w:sz w:val="18"/>
                <w:szCs w:val="18"/>
                <w:shd w:val="clear" w:color="auto" w:fill="auto"/>
              </w:rPr>
              <w:t xml:space="preserve"> </w:t>
            </w:r>
            <w:r w:rsidRPr="003951A9">
              <w:rPr>
                <w:rFonts w:eastAsia="Times New Roman"/>
                <w:color w:val="000000"/>
                <w:sz w:val="18"/>
                <w:szCs w:val="18"/>
                <w:shd w:val="clear" w:color="auto" w:fill="auto"/>
              </w:rPr>
              <w:t>и водных средах</w:t>
            </w:r>
            <w:r>
              <w:rPr>
                <w:rFonts w:eastAsia="Times New Roman"/>
                <w:color w:val="000000"/>
                <w:sz w:val="18"/>
                <w:szCs w:val="18"/>
                <w:shd w:val="clear" w:color="auto" w:fill="auto"/>
              </w:rPr>
              <w:t xml:space="preserve"> </w:t>
            </w:r>
            <w:r w:rsidRPr="003951A9">
              <w:rPr>
                <w:rFonts w:eastAsia="Times New Roman"/>
                <w:color w:val="000000"/>
                <w:sz w:val="18"/>
                <w:szCs w:val="18"/>
                <w:shd w:val="clear" w:color="auto" w:fill="auto"/>
              </w:rPr>
              <w:t>ГСО 8203-2002</w:t>
            </w:r>
          </w:p>
        </w:tc>
        <w:tc>
          <w:tcPr>
            <w:tcW w:w="960" w:type="dxa"/>
            <w:tcBorders>
              <w:top w:val="nil"/>
              <w:left w:val="single" w:sz="4" w:space="0" w:color="000000"/>
              <w:bottom w:val="single" w:sz="4" w:space="0" w:color="000000"/>
              <w:right w:val="nil"/>
            </w:tcBorders>
            <w:shd w:val="clear" w:color="auto" w:fill="auto"/>
            <w:vAlign w:val="center"/>
            <w:hideMark/>
          </w:tcPr>
          <w:p w14:paraId="17CC09A2" w14:textId="77777777" w:rsidR="003951A9" w:rsidRPr="003951A9" w:rsidRDefault="003951A9" w:rsidP="00172D30">
            <w:pPr>
              <w:jc w:val="center"/>
              <w:rPr>
                <w:rFonts w:eastAsia="Times New Roman"/>
                <w:color w:val="000000"/>
                <w:sz w:val="16"/>
                <w:szCs w:val="16"/>
                <w:shd w:val="clear" w:color="auto" w:fill="auto"/>
              </w:rPr>
            </w:pPr>
            <w:r w:rsidRPr="003951A9">
              <w:rPr>
                <w:rFonts w:eastAsia="Times New Roman"/>
                <w:color w:val="000000"/>
                <w:sz w:val="16"/>
                <w:szCs w:val="16"/>
                <w:shd w:val="clear" w:color="auto" w:fill="auto"/>
              </w:rPr>
              <w:t>ампул</w:t>
            </w:r>
          </w:p>
        </w:tc>
        <w:tc>
          <w:tcPr>
            <w:tcW w:w="678" w:type="dxa"/>
            <w:tcBorders>
              <w:top w:val="nil"/>
              <w:left w:val="single" w:sz="4" w:space="0" w:color="auto"/>
              <w:bottom w:val="single" w:sz="4" w:space="0" w:color="auto"/>
              <w:right w:val="single" w:sz="4" w:space="0" w:color="auto"/>
            </w:tcBorders>
            <w:shd w:val="clear" w:color="auto" w:fill="auto"/>
            <w:noWrap/>
            <w:vAlign w:val="center"/>
            <w:hideMark/>
          </w:tcPr>
          <w:p w14:paraId="099A4E3E" w14:textId="77777777" w:rsidR="003951A9" w:rsidRPr="003951A9" w:rsidRDefault="003951A9" w:rsidP="00172D30">
            <w:pPr>
              <w:jc w:val="center"/>
              <w:rPr>
                <w:rFonts w:ascii="Arial" w:eastAsia="Times New Roman" w:hAnsi="Arial" w:cs="Arial"/>
                <w:color w:val="000000"/>
                <w:sz w:val="16"/>
                <w:szCs w:val="16"/>
                <w:shd w:val="clear" w:color="auto" w:fill="auto"/>
              </w:rPr>
            </w:pPr>
            <w:r w:rsidRPr="003951A9">
              <w:rPr>
                <w:rFonts w:ascii="Arial" w:eastAsia="Times New Roman" w:hAnsi="Arial" w:cs="Arial"/>
                <w:color w:val="000000"/>
                <w:sz w:val="16"/>
                <w:szCs w:val="16"/>
                <w:shd w:val="clear" w:color="auto" w:fill="auto"/>
              </w:rPr>
              <w:t>10</w:t>
            </w:r>
          </w:p>
        </w:tc>
        <w:tc>
          <w:tcPr>
            <w:tcW w:w="1332" w:type="dxa"/>
            <w:tcBorders>
              <w:top w:val="nil"/>
              <w:left w:val="nil"/>
              <w:bottom w:val="single" w:sz="4" w:space="0" w:color="000000"/>
              <w:right w:val="single" w:sz="4" w:space="0" w:color="000000"/>
            </w:tcBorders>
            <w:shd w:val="clear" w:color="auto" w:fill="auto"/>
            <w:vAlign w:val="center"/>
            <w:hideMark/>
          </w:tcPr>
          <w:p w14:paraId="7FB85173"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180,00</w:t>
            </w:r>
          </w:p>
        </w:tc>
        <w:tc>
          <w:tcPr>
            <w:tcW w:w="1341" w:type="dxa"/>
            <w:tcBorders>
              <w:top w:val="nil"/>
              <w:left w:val="nil"/>
              <w:bottom w:val="single" w:sz="4" w:space="0" w:color="000000"/>
              <w:right w:val="single" w:sz="4" w:space="0" w:color="000000"/>
            </w:tcBorders>
            <w:shd w:val="clear" w:color="auto" w:fill="auto"/>
            <w:vAlign w:val="center"/>
            <w:hideMark/>
          </w:tcPr>
          <w:p w14:paraId="5D199A11"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224,16</w:t>
            </w:r>
          </w:p>
        </w:tc>
        <w:tc>
          <w:tcPr>
            <w:tcW w:w="1406" w:type="dxa"/>
            <w:tcBorders>
              <w:top w:val="nil"/>
              <w:left w:val="nil"/>
              <w:bottom w:val="single" w:sz="4" w:space="0" w:color="000000"/>
              <w:right w:val="single" w:sz="4" w:space="0" w:color="000000"/>
            </w:tcBorders>
            <w:shd w:val="clear" w:color="auto" w:fill="auto"/>
            <w:vAlign w:val="center"/>
            <w:hideMark/>
          </w:tcPr>
          <w:p w14:paraId="3A387098"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216,00</w:t>
            </w:r>
          </w:p>
        </w:tc>
        <w:tc>
          <w:tcPr>
            <w:tcW w:w="1499" w:type="dxa"/>
            <w:tcBorders>
              <w:top w:val="nil"/>
              <w:left w:val="nil"/>
              <w:bottom w:val="single" w:sz="4" w:space="0" w:color="000000"/>
              <w:right w:val="single" w:sz="4" w:space="0" w:color="000000"/>
            </w:tcBorders>
            <w:shd w:val="clear" w:color="auto" w:fill="auto"/>
            <w:vAlign w:val="center"/>
            <w:hideMark/>
          </w:tcPr>
          <w:p w14:paraId="224438B5"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206,72</w:t>
            </w:r>
          </w:p>
        </w:tc>
        <w:tc>
          <w:tcPr>
            <w:tcW w:w="2990" w:type="dxa"/>
            <w:tcBorders>
              <w:top w:val="nil"/>
              <w:left w:val="nil"/>
              <w:bottom w:val="single" w:sz="4" w:space="0" w:color="000000"/>
              <w:right w:val="single" w:sz="4" w:space="0" w:color="000000"/>
            </w:tcBorders>
            <w:shd w:val="clear" w:color="auto" w:fill="auto"/>
            <w:vAlign w:val="center"/>
            <w:hideMark/>
          </w:tcPr>
          <w:p w14:paraId="2E404827"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2 067,20</w:t>
            </w:r>
          </w:p>
        </w:tc>
      </w:tr>
      <w:tr w:rsidR="00172D30" w:rsidRPr="003951A9" w14:paraId="1EBAC625" w14:textId="77777777" w:rsidTr="00172D30">
        <w:trPr>
          <w:trHeight w:val="295"/>
        </w:trPr>
        <w:tc>
          <w:tcPr>
            <w:tcW w:w="459" w:type="dxa"/>
            <w:tcBorders>
              <w:top w:val="nil"/>
              <w:left w:val="single" w:sz="4" w:space="0" w:color="000000"/>
              <w:bottom w:val="single" w:sz="4" w:space="0" w:color="000000"/>
              <w:right w:val="single" w:sz="4" w:space="0" w:color="000000"/>
            </w:tcBorders>
            <w:shd w:val="clear" w:color="auto" w:fill="auto"/>
            <w:hideMark/>
          </w:tcPr>
          <w:p w14:paraId="3451B6FF"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14</w:t>
            </w:r>
          </w:p>
        </w:tc>
        <w:tc>
          <w:tcPr>
            <w:tcW w:w="4786" w:type="dxa"/>
            <w:tcBorders>
              <w:top w:val="nil"/>
              <w:left w:val="nil"/>
              <w:bottom w:val="single" w:sz="8" w:space="0" w:color="000000"/>
              <w:right w:val="single" w:sz="8" w:space="0" w:color="000000"/>
            </w:tcBorders>
            <w:shd w:val="clear" w:color="auto" w:fill="auto"/>
            <w:hideMark/>
          </w:tcPr>
          <w:p w14:paraId="3DE61A18" w14:textId="0DD087FA" w:rsidR="003951A9" w:rsidRPr="003951A9" w:rsidRDefault="003951A9" w:rsidP="00172D30">
            <w:pPr>
              <w:jc w:val="left"/>
              <w:rPr>
                <w:rFonts w:eastAsia="Times New Roman"/>
                <w:color w:val="000000"/>
                <w:sz w:val="18"/>
                <w:szCs w:val="18"/>
                <w:shd w:val="clear" w:color="auto" w:fill="auto"/>
              </w:rPr>
            </w:pPr>
            <w:r w:rsidRPr="003951A9">
              <w:rPr>
                <w:rFonts w:eastAsia="Times New Roman"/>
                <w:color w:val="000000"/>
                <w:sz w:val="18"/>
                <w:szCs w:val="18"/>
                <w:shd w:val="clear" w:color="auto" w:fill="auto"/>
              </w:rPr>
              <w:t xml:space="preserve">Стандартный образец состава раствора </w:t>
            </w:r>
            <w:proofErr w:type="gramStart"/>
            <w:r w:rsidRPr="003951A9">
              <w:rPr>
                <w:rFonts w:eastAsia="Times New Roman"/>
                <w:color w:val="000000"/>
                <w:sz w:val="18"/>
                <w:szCs w:val="18"/>
                <w:shd w:val="clear" w:color="auto" w:fill="auto"/>
              </w:rPr>
              <w:t>ионов  кадмия</w:t>
            </w:r>
            <w:proofErr w:type="gramEnd"/>
            <w:r w:rsidRPr="003951A9">
              <w:rPr>
                <w:rFonts w:eastAsia="Times New Roman"/>
                <w:color w:val="000000"/>
                <w:sz w:val="18"/>
                <w:szCs w:val="18"/>
                <w:shd w:val="clear" w:color="auto" w:fill="auto"/>
              </w:rPr>
              <w:t xml:space="preserve"> ГСО 7472-98</w:t>
            </w:r>
          </w:p>
        </w:tc>
        <w:tc>
          <w:tcPr>
            <w:tcW w:w="960" w:type="dxa"/>
            <w:tcBorders>
              <w:top w:val="nil"/>
              <w:left w:val="single" w:sz="4" w:space="0" w:color="000000"/>
              <w:bottom w:val="single" w:sz="4" w:space="0" w:color="000000"/>
              <w:right w:val="nil"/>
            </w:tcBorders>
            <w:shd w:val="clear" w:color="auto" w:fill="auto"/>
            <w:vAlign w:val="center"/>
            <w:hideMark/>
          </w:tcPr>
          <w:p w14:paraId="3F83F32B" w14:textId="77777777" w:rsidR="003951A9" w:rsidRPr="003951A9" w:rsidRDefault="003951A9" w:rsidP="00172D30">
            <w:pPr>
              <w:jc w:val="center"/>
              <w:rPr>
                <w:rFonts w:eastAsia="Times New Roman"/>
                <w:color w:val="000000"/>
                <w:sz w:val="16"/>
                <w:szCs w:val="16"/>
                <w:shd w:val="clear" w:color="auto" w:fill="auto"/>
              </w:rPr>
            </w:pPr>
            <w:r w:rsidRPr="003951A9">
              <w:rPr>
                <w:rFonts w:eastAsia="Times New Roman"/>
                <w:color w:val="000000"/>
                <w:sz w:val="16"/>
                <w:szCs w:val="16"/>
                <w:shd w:val="clear" w:color="auto" w:fill="auto"/>
              </w:rPr>
              <w:t>ампул</w:t>
            </w:r>
          </w:p>
        </w:tc>
        <w:tc>
          <w:tcPr>
            <w:tcW w:w="678" w:type="dxa"/>
            <w:tcBorders>
              <w:top w:val="nil"/>
              <w:left w:val="single" w:sz="4" w:space="0" w:color="auto"/>
              <w:bottom w:val="single" w:sz="4" w:space="0" w:color="auto"/>
              <w:right w:val="single" w:sz="4" w:space="0" w:color="auto"/>
            </w:tcBorders>
            <w:shd w:val="clear" w:color="auto" w:fill="auto"/>
            <w:noWrap/>
            <w:vAlign w:val="center"/>
            <w:hideMark/>
          </w:tcPr>
          <w:p w14:paraId="44149A67" w14:textId="77777777" w:rsidR="003951A9" w:rsidRPr="003951A9" w:rsidRDefault="003951A9" w:rsidP="00172D30">
            <w:pPr>
              <w:jc w:val="center"/>
              <w:rPr>
                <w:rFonts w:ascii="Arial" w:eastAsia="Times New Roman" w:hAnsi="Arial" w:cs="Arial"/>
                <w:color w:val="000000"/>
                <w:sz w:val="16"/>
                <w:szCs w:val="16"/>
                <w:shd w:val="clear" w:color="auto" w:fill="auto"/>
              </w:rPr>
            </w:pPr>
            <w:r w:rsidRPr="003951A9">
              <w:rPr>
                <w:rFonts w:ascii="Arial" w:eastAsia="Times New Roman" w:hAnsi="Arial" w:cs="Arial"/>
                <w:color w:val="000000"/>
                <w:sz w:val="16"/>
                <w:szCs w:val="16"/>
                <w:shd w:val="clear" w:color="auto" w:fill="auto"/>
              </w:rPr>
              <w:t>5</w:t>
            </w:r>
          </w:p>
        </w:tc>
        <w:tc>
          <w:tcPr>
            <w:tcW w:w="1332" w:type="dxa"/>
            <w:tcBorders>
              <w:top w:val="nil"/>
              <w:left w:val="nil"/>
              <w:bottom w:val="single" w:sz="4" w:space="0" w:color="000000"/>
              <w:right w:val="single" w:sz="4" w:space="0" w:color="000000"/>
            </w:tcBorders>
            <w:shd w:val="clear" w:color="auto" w:fill="auto"/>
            <w:vAlign w:val="center"/>
            <w:hideMark/>
          </w:tcPr>
          <w:p w14:paraId="65743CD4"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158,40</w:t>
            </w:r>
          </w:p>
        </w:tc>
        <w:tc>
          <w:tcPr>
            <w:tcW w:w="1341" w:type="dxa"/>
            <w:tcBorders>
              <w:top w:val="nil"/>
              <w:left w:val="nil"/>
              <w:bottom w:val="single" w:sz="4" w:space="0" w:color="000000"/>
              <w:right w:val="single" w:sz="4" w:space="0" w:color="000000"/>
            </w:tcBorders>
            <w:shd w:val="clear" w:color="auto" w:fill="auto"/>
            <w:vAlign w:val="center"/>
            <w:hideMark/>
          </w:tcPr>
          <w:p w14:paraId="374E81EF"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197,76</w:t>
            </w:r>
          </w:p>
        </w:tc>
        <w:tc>
          <w:tcPr>
            <w:tcW w:w="1406" w:type="dxa"/>
            <w:tcBorders>
              <w:top w:val="nil"/>
              <w:left w:val="nil"/>
              <w:bottom w:val="single" w:sz="4" w:space="0" w:color="000000"/>
              <w:right w:val="single" w:sz="4" w:space="0" w:color="000000"/>
            </w:tcBorders>
            <w:shd w:val="clear" w:color="auto" w:fill="auto"/>
            <w:vAlign w:val="center"/>
            <w:hideMark/>
          </w:tcPr>
          <w:p w14:paraId="59DB7D66"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201,60</w:t>
            </w:r>
          </w:p>
        </w:tc>
        <w:tc>
          <w:tcPr>
            <w:tcW w:w="1499" w:type="dxa"/>
            <w:tcBorders>
              <w:top w:val="nil"/>
              <w:left w:val="nil"/>
              <w:bottom w:val="single" w:sz="4" w:space="0" w:color="000000"/>
              <w:right w:val="single" w:sz="4" w:space="0" w:color="000000"/>
            </w:tcBorders>
            <w:shd w:val="clear" w:color="auto" w:fill="auto"/>
            <w:vAlign w:val="center"/>
            <w:hideMark/>
          </w:tcPr>
          <w:p w14:paraId="54668825"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185,92</w:t>
            </w:r>
          </w:p>
        </w:tc>
        <w:tc>
          <w:tcPr>
            <w:tcW w:w="2990" w:type="dxa"/>
            <w:tcBorders>
              <w:top w:val="nil"/>
              <w:left w:val="nil"/>
              <w:bottom w:val="single" w:sz="4" w:space="0" w:color="000000"/>
              <w:right w:val="single" w:sz="4" w:space="0" w:color="000000"/>
            </w:tcBorders>
            <w:shd w:val="clear" w:color="auto" w:fill="auto"/>
            <w:vAlign w:val="center"/>
            <w:hideMark/>
          </w:tcPr>
          <w:p w14:paraId="7C81E853"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929,60</w:t>
            </w:r>
          </w:p>
        </w:tc>
      </w:tr>
      <w:tr w:rsidR="00172D30" w:rsidRPr="003951A9" w14:paraId="0C68D282" w14:textId="77777777" w:rsidTr="00172D30">
        <w:trPr>
          <w:trHeight w:val="288"/>
        </w:trPr>
        <w:tc>
          <w:tcPr>
            <w:tcW w:w="459" w:type="dxa"/>
            <w:tcBorders>
              <w:top w:val="nil"/>
              <w:left w:val="single" w:sz="4" w:space="0" w:color="000000"/>
              <w:bottom w:val="single" w:sz="4" w:space="0" w:color="000000"/>
              <w:right w:val="single" w:sz="4" w:space="0" w:color="000000"/>
            </w:tcBorders>
            <w:shd w:val="clear" w:color="auto" w:fill="auto"/>
            <w:hideMark/>
          </w:tcPr>
          <w:p w14:paraId="7E503502"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15</w:t>
            </w:r>
          </w:p>
        </w:tc>
        <w:tc>
          <w:tcPr>
            <w:tcW w:w="4786" w:type="dxa"/>
            <w:tcBorders>
              <w:top w:val="nil"/>
              <w:left w:val="nil"/>
              <w:bottom w:val="single" w:sz="8" w:space="0" w:color="000000"/>
              <w:right w:val="single" w:sz="8" w:space="0" w:color="000000"/>
            </w:tcBorders>
            <w:shd w:val="clear" w:color="auto" w:fill="auto"/>
            <w:hideMark/>
          </w:tcPr>
          <w:p w14:paraId="660E7713" w14:textId="0C52E3BB" w:rsidR="003951A9" w:rsidRPr="003951A9" w:rsidRDefault="003951A9" w:rsidP="00172D30">
            <w:pPr>
              <w:jc w:val="left"/>
              <w:rPr>
                <w:rFonts w:eastAsia="Times New Roman"/>
                <w:color w:val="000000"/>
                <w:sz w:val="18"/>
                <w:szCs w:val="18"/>
                <w:shd w:val="clear" w:color="auto" w:fill="auto"/>
              </w:rPr>
            </w:pPr>
            <w:r w:rsidRPr="003951A9">
              <w:rPr>
                <w:rFonts w:eastAsia="Times New Roman"/>
                <w:color w:val="000000"/>
                <w:sz w:val="18"/>
                <w:szCs w:val="18"/>
                <w:shd w:val="clear" w:color="auto" w:fill="auto"/>
              </w:rPr>
              <w:t>Стандартный образец состава водного раствора ионов</w:t>
            </w:r>
            <w:r>
              <w:rPr>
                <w:rFonts w:eastAsia="Times New Roman"/>
                <w:color w:val="000000"/>
                <w:sz w:val="18"/>
                <w:szCs w:val="18"/>
                <w:shd w:val="clear" w:color="auto" w:fill="auto"/>
              </w:rPr>
              <w:t xml:space="preserve"> </w:t>
            </w:r>
            <w:r w:rsidRPr="003951A9">
              <w:rPr>
                <w:rFonts w:eastAsia="Times New Roman"/>
                <w:color w:val="000000"/>
                <w:sz w:val="18"/>
                <w:szCs w:val="18"/>
                <w:shd w:val="clear" w:color="auto" w:fill="auto"/>
              </w:rPr>
              <w:t>кальция ГСО 8065-94</w:t>
            </w:r>
          </w:p>
        </w:tc>
        <w:tc>
          <w:tcPr>
            <w:tcW w:w="960" w:type="dxa"/>
            <w:tcBorders>
              <w:top w:val="nil"/>
              <w:left w:val="single" w:sz="4" w:space="0" w:color="000000"/>
              <w:bottom w:val="single" w:sz="4" w:space="0" w:color="000000"/>
              <w:right w:val="nil"/>
            </w:tcBorders>
            <w:shd w:val="clear" w:color="auto" w:fill="auto"/>
            <w:vAlign w:val="center"/>
            <w:hideMark/>
          </w:tcPr>
          <w:p w14:paraId="53FAFCBA" w14:textId="77777777" w:rsidR="003951A9" w:rsidRPr="003951A9" w:rsidRDefault="003951A9" w:rsidP="00172D30">
            <w:pPr>
              <w:jc w:val="center"/>
              <w:rPr>
                <w:rFonts w:eastAsia="Times New Roman"/>
                <w:color w:val="000000"/>
                <w:sz w:val="16"/>
                <w:szCs w:val="16"/>
                <w:shd w:val="clear" w:color="auto" w:fill="auto"/>
              </w:rPr>
            </w:pPr>
            <w:r w:rsidRPr="003951A9">
              <w:rPr>
                <w:rFonts w:eastAsia="Times New Roman"/>
                <w:color w:val="000000"/>
                <w:sz w:val="16"/>
                <w:szCs w:val="16"/>
                <w:shd w:val="clear" w:color="auto" w:fill="auto"/>
              </w:rPr>
              <w:t>ампул</w:t>
            </w:r>
          </w:p>
        </w:tc>
        <w:tc>
          <w:tcPr>
            <w:tcW w:w="678" w:type="dxa"/>
            <w:tcBorders>
              <w:top w:val="nil"/>
              <w:left w:val="single" w:sz="4" w:space="0" w:color="auto"/>
              <w:bottom w:val="single" w:sz="4" w:space="0" w:color="auto"/>
              <w:right w:val="single" w:sz="4" w:space="0" w:color="auto"/>
            </w:tcBorders>
            <w:shd w:val="clear" w:color="auto" w:fill="auto"/>
            <w:noWrap/>
            <w:vAlign w:val="center"/>
            <w:hideMark/>
          </w:tcPr>
          <w:p w14:paraId="5EBE49D4" w14:textId="77777777" w:rsidR="003951A9" w:rsidRPr="003951A9" w:rsidRDefault="003951A9" w:rsidP="00172D30">
            <w:pPr>
              <w:jc w:val="center"/>
              <w:rPr>
                <w:rFonts w:ascii="Arial" w:eastAsia="Times New Roman" w:hAnsi="Arial" w:cs="Arial"/>
                <w:color w:val="000000"/>
                <w:sz w:val="16"/>
                <w:szCs w:val="16"/>
                <w:shd w:val="clear" w:color="auto" w:fill="auto"/>
              </w:rPr>
            </w:pPr>
            <w:r w:rsidRPr="003951A9">
              <w:rPr>
                <w:rFonts w:ascii="Arial" w:eastAsia="Times New Roman" w:hAnsi="Arial" w:cs="Arial"/>
                <w:color w:val="000000"/>
                <w:sz w:val="16"/>
                <w:szCs w:val="16"/>
                <w:shd w:val="clear" w:color="auto" w:fill="auto"/>
              </w:rPr>
              <w:t>25</w:t>
            </w:r>
          </w:p>
        </w:tc>
        <w:tc>
          <w:tcPr>
            <w:tcW w:w="1332" w:type="dxa"/>
            <w:tcBorders>
              <w:top w:val="nil"/>
              <w:left w:val="nil"/>
              <w:bottom w:val="single" w:sz="4" w:space="0" w:color="000000"/>
              <w:right w:val="single" w:sz="4" w:space="0" w:color="000000"/>
            </w:tcBorders>
            <w:shd w:val="clear" w:color="auto" w:fill="auto"/>
            <w:vAlign w:val="center"/>
            <w:hideMark/>
          </w:tcPr>
          <w:p w14:paraId="45233730"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150,00</w:t>
            </w:r>
          </w:p>
        </w:tc>
        <w:tc>
          <w:tcPr>
            <w:tcW w:w="1341" w:type="dxa"/>
            <w:tcBorders>
              <w:top w:val="nil"/>
              <w:left w:val="nil"/>
              <w:bottom w:val="single" w:sz="4" w:space="0" w:color="000000"/>
              <w:right w:val="single" w:sz="4" w:space="0" w:color="000000"/>
            </w:tcBorders>
            <w:shd w:val="clear" w:color="auto" w:fill="auto"/>
            <w:vAlign w:val="center"/>
            <w:hideMark/>
          </w:tcPr>
          <w:p w14:paraId="7308F8DD"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211,20</w:t>
            </w:r>
          </w:p>
        </w:tc>
        <w:tc>
          <w:tcPr>
            <w:tcW w:w="1406" w:type="dxa"/>
            <w:tcBorders>
              <w:top w:val="nil"/>
              <w:left w:val="nil"/>
              <w:bottom w:val="single" w:sz="4" w:space="0" w:color="000000"/>
              <w:right w:val="single" w:sz="4" w:space="0" w:color="000000"/>
            </w:tcBorders>
            <w:shd w:val="clear" w:color="auto" w:fill="auto"/>
            <w:vAlign w:val="center"/>
            <w:hideMark/>
          </w:tcPr>
          <w:p w14:paraId="3A401A9D"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194,40</w:t>
            </w:r>
          </w:p>
        </w:tc>
        <w:tc>
          <w:tcPr>
            <w:tcW w:w="1499" w:type="dxa"/>
            <w:tcBorders>
              <w:top w:val="nil"/>
              <w:left w:val="nil"/>
              <w:bottom w:val="single" w:sz="4" w:space="0" w:color="000000"/>
              <w:right w:val="single" w:sz="4" w:space="0" w:color="000000"/>
            </w:tcBorders>
            <w:shd w:val="clear" w:color="auto" w:fill="auto"/>
            <w:vAlign w:val="center"/>
            <w:hideMark/>
          </w:tcPr>
          <w:p w14:paraId="4849DB44"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185,20</w:t>
            </w:r>
          </w:p>
        </w:tc>
        <w:tc>
          <w:tcPr>
            <w:tcW w:w="2990" w:type="dxa"/>
            <w:tcBorders>
              <w:top w:val="nil"/>
              <w:left w:val="nil"/>
              <w:bottom w:val="single" w:sz="4" w:space="0" w:color="000000"/>
              <w:right w:val="single" w:sz="4" w:space="0" w:color="000000"/>
            </w:tcBorders>
            <w:shd w:val="clear" w:color="auto" w:fill="auto"/>
            <w:vAlign w:val="center"/>
            <w:hideMark/>
          </w:tcPr>
          <w:p w14:paraId="546D9E90"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4 630,00</w:t>
            </w:r>
          </w:p>
        </w:tc>
      </w:tr>
      <w:tr w:rsidR="00172D30" w:rsidRPr="003951A9" w14:paraId="6EC1ADB2" w14:textId="77777777" w:rsidTr="00172D30">
        <w:trPr>
          <w:trHeight w:val="280"/>
        </w:trPr>
        <w:tc>
          <w:tcPr>
            <w:tcW w:w="459" w:type="dxa"/>
            <w:tcBorders>
              <w:top w:val="nil"/>
              <w:left w:val="single" w:sz="4" w:space="0" w:color="000000"/>
              <w:bottom w:val="single" w:sz="4" w:space="0" w:color="000000"/>
              <w:right w:val="single" w:sz="4" w:space="0" w:color="000000"/>
            </w:tcBorders>
            <w:shd w:val="clear" w:color="auto" w:fill="auto"/>
            <w:hideMark/>
          </w:tcPr>
          <w:p w14:paraId="2C6070B0"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16</w:t>
            </w:r>
          </w:p>
        </w:tc>
        <w:tc>
          <w:tcPr>
            <w:tcW w:w="4786" w:type="dxa"/>
            <w:tcBorders>
              <w:top w:val="nil"/>
              <w:left w:val="nil"/>
              <w:bottom w:val="single" w:sz="8" w:space="0" w:color="000000"/>
              <w:right w:val="single" w:sz="8" w:space="0" w:color="000000"/>
            </w:tcBorders>
            <w:shd w:val="clear" w:color="auto" w:fill="auto"/>
            <w:hideMark/>
          </w:tcPr>
          <w:p w14:paraId="0ACFD0E7" w14:textId="74D2693D" w:rsidR="003951A9" w:rsidRPr="003951A9" w:rsidRDefault="003951A9" w:rsidP="00172D30">
            <w:pPr>
              <w:jc w:val="left"/>
              <w:rPr>
                <w:rFonts w:eastAsia="Times New Roman"/>
                <w:color w:val="000000"/>
                <w:sz w:val="18"/>
                <w:szCs w:val="18"/>
                <w:shd w:val="clear" w:color="auto" w:fill="auto"/>
              </w:rPr>
            </w:pPr>
            <w:r w:rsidRPr="003951A9">
              <w:rPr>
                <w:rFonts w:eastAsia="Times New Roman"/>
                <w:color w:val="000000"/>
                <w:sz w:val="18"/>
                <w:szCs w:val="18"/>
                <w:shd w:val="clear" w:color="auto" w:fill="auto"/>
              </w:rPr>
              <w:t>Стандартный образец массовой концентрации кремния в растворе силиката натрия (НК-ЭК)</w:t>
            </w:r>
            <w:r>
              <w:rPr>
                <w:rFonts w:eastAsia="Times New Roman"/>
                <w:color w:val="000000"/>
                <w:sz w:val="18"/>
                <w:szCs w:val="18"/>
                <w:shd w:val="clear" w:color="auto" w:fill="auto"/>
              </w:rPr>
              <w:t xml:space="preserve"> </w:t>
            </w:r>
            <w:r w:rsidRPr="003951A9">
              <w:rPr>
                <w:rFonts w:eastAsia="Times New Roman"/>
                <w:color w:val="000000"/>
                <w:sz w:val="18"/>
                <w:szCs w:val="18"/>
                <w:shd w:val="clear" w:color="auto" w:fill="auto"/>
              </w:rPr>
              <w:t>ГСО 8934-2008</w:t>
            </w:r>
          </w:p>
        </w:tc>
        <w:tc>
          <w:tcPr>
            <w:tcW w:w="960" w:type="dxa"/>
            <w:tcBorders>
              <w:top w:val="nil"/>
              <w:left w:val="single" w:sz="4" w:space="0" w:color="000000"/>
              <w:bottom w:val="single" w:sz="4" w:space="0" w:color="000000"/>
              <w:right w:val="nil"/>
            </w:tcBorders>
            <w:shd w:val="clear" w:color="auto" w:fill="auto"/>
            <w:vAlign w:val="center"/>
            <w:hideMark/>
          </w:tcPr>
          <w:p w14:paraId="618DF3E6" w14:textId="77777777" w:rsidR="003951A9" w:rsidRPr="003951A9" w:rsidRDefault="003951A9" w:rsidP="00172D30">
            <w:pPr>
              <w:jc w:val="center"/>
              <w:rPr>
                <w:rFonts w:eastAsia="Times New Roman"/>
                <w:color w:val="000000"/>
                <w:sz w:val="16"/>
                <w:szCs w:val="16"/>
                <w:shd w:val="clear" w:color="auto" w:fill="auto"/>
              </w:rPr>
            </w:pPr>
            <w:r w:rsidRPr="003951A9">
              <w:rPr>
                <w:rFonts w:eastAsia="Times New Roman"/>
                <w:color w:val="000000"/>
                <w:sz w:val="16"/>
                <w:szCs w:val="16"/>
                <w:shd w:val="clear" w:color="auto" w:fill="auto"/>
              </w:rPr>
              <w:t>ампул</w:t>
            </w:r>
          </w:p>
        </w:tc>
        <w:tc>
          <w:tcPr>
            <w:tcW w:w="678" w:type="dxa"/>
            <w:tcBorders>
              <w:top w:val="nil"/>
              <w:left w:val="single" w:sz="4" w:space="0" w:color="auto"/>
              <w:bottom w:val="single" w:sz="4" w:space="0" w:color="auto"/>
              <w:right w:val="single" w:sz="4" w:space="0" w:color="auto"/>
            </w:tcBorders>
            <w:shd w:val="clear" w:color="auto" w:fill="auto"/>
            <w:noWrap/>
            <w:vAlign w:val="center"/>
            <w:hideMark/>
          </w:tcPr>
          <w:p w14:paraId="1DD2B16C" w14:textId="77777777" w:rsidR="003951A9" w:rsidRPr="003951A9" w:rsidRDefault="003951A9" w:rsidP="00172D30">
            <w:pPr>
              <w:jc w:val="center"/>
              <w:rPr>
                <w:rFonts w:ascii="Arial" w:eastAsia="Times New Roman" w:hAnsi="Arial" w:cs="Arial"/>
                <w:color w:val="000000"/>
                <w:sz w:val="16"/>
                <w:szCs w:val="16"/>
                <w:shd w:val="clear" w:color="auto" w:fill="auto"/>
              </w:rPr>
            </w:pPr>
            <w:r w:rsidRPr="003951A9">
              <w:rPr>
                <w:rFonts w:ascii="Arial" w:eastAsia="Times New Roman" w:hAnsi="Arial" w:cs="Arial"/>
                <w:color w:val="000000"/>
                <w:sz w:val="16"/>
                <w:szCs w:val="16"/>
                <w:shd w:val="clear" w:color="auto" w:fill="auto"/>
              </w:rPr>
              <w:t>10</w:t>
            </w:r>
          </w:p>
        </w:tc>
        <w:tc>
          <w:tcPr>
            <w:tcW w:w="1332" w:type="dxa"/>
            <w:tcBorders>
              <w:top w:val="nil"/>
              <w:left w:val="nil"/>
              <w:bottom w:val="single" w:sz="4" w:space="0" w:color="000000"/>
              <w:right w:val="single" w:sz="4" w:space="0" w:color="000000"/>
            </w:tcBorders>
            <w:shd w:val="clear" w:color="auto" w:fill="auto"/>
            <w:vAlign w:val="center"/>
            <w:hideMark/>
          </w:tcPr>
          <w:p w14:paraId="36ED412B"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331,20</w:t>
            </w:r>
          </w:p>
        </w:tc>
        <w:tc>
          <w:tcPr>
            <w:tcW w:w="1341" w:type="dxa"/>
            <w:tcBorders>
              <w:top w:val="nil"/>
              <w:left w:val="nil"/>
              <w:bottom w:val="single" w:sz="4" w:space="0" w:color="000000"/>
              <w:right w:val="single" w:sz="4" w:space="0" w:color="000000"/>
            </w:tcBorders>
            <w:shd w:val="clear" w:color="auto" w:fill="auto"/>
            <w:vAlign w:val="center"/>
            <w:hideMark/>
          </w:tcPr>
          <w:p w14:paraId="46E9ECA8"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376,85</w:t>
            </w:r>
          </w:p>
        </w:tc>
        <w:tc>
          <w:tcPr>
            <w:tcW w:w="1406" w:type="dxa"/>
            <w:tcBorders>
              <w:top w:val="nil"/>
              <w:left w:val="nil"/>
              <w:bottom w:val="single" w:sz="4" w:space="0" w:color="000000"/>
              <w:right w:val="single" w:sz="4" w:space="0" w:color="000000"/>
            </w:tcBorders>
            <w:shd w:val="clear" w:color="auto" w:fill="auto"/>
            <w:vAlign w:val="center"/>
            <w:hideMark/>
          </w:tcPr>
          <w:p w14:paraId="1728C14D"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372,00</w:t>
            </w:r>
          </w:p>
        </w:tc>
        <w:tc>
          <w:tcPr>
            <w:tcW w:w="1499" w:type="dxa"/>
            <w:tcBorders>
              <w:top w:val="nil"/>
              <w:left w:val="nil"/>
              <w:bottom w:val="single" w:sz="4" w:space="0" w:color="000000"/>
              <w:right w:val="single" w:sz="4" w:space="0" w:color="000000"/>
            </w:tcBorders>
            <w:shd w:val="clear" w:color="auto" w:fill="auto"/>
            <w:vAlign w:val="center"/>
            <w:hideMark/>
          </w:tcPr>
          <w:p w14:paraId="118C5967"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360,02</w:t>
            </w:r>
          </w:p>
        </w:tc>
        <w:tc>
          <w:tcPr>
            <w:tcW w:w="2990" w:type="dxa"/>
            <w:tcBorders>
              <w:top w:val="nil"/>
              <w:left w:val="nil"/>
              <w:bottom w:val="single" w:sz="4" w:space="0" w:color="000000"/>
              <w:right w:val="single" w:sz="4" w:space="0" w:color="000000"/>
            </w:tcBorders>
            <w:shd w:val="clear" w:color="auto" w:fill="auto"/>
            <w:vAlign w:val="center"/>
            <w:hideMark/>
          </w:tcPr>
          <w:p w14:paraId="504E8142"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3 600,20</w:t>
            </w:r>
          </w:p>
        </w:tc>
      </w:tr>
      <w:tr w:rsidR="00172D30" w:rsidRPr="003951A9" w14:paraId="06EA6A7D" w14:textId="77777777" w:rsidTr="00172D30">
        <w:trPr>
          <w:trHeight w:val="389"/>
        </w:trPr>
        <w:tc>
          <w:tcPr>
            <w:tcW w:w="459" w:type="dxa"/>
            <w:tcBorders>
              <w:top w:val="nil"/>
              <w:left w:val="single" w:sz="4" w:space="0" w:color="000000"/>
              <w:bottom w:val="single" w:sz="4" w:space="0" w:color="000000"/>
              <w:right w:val="single" w:sz="4" w:space="0" w:color="000000"/>
            </w:tcBorders>
            <w:shd w:val="clear" w:color="auto" w:fill="auto"/>
            <w:hideMark/>
          </w:tcPr>
          <w:p w14:paraId="17317503"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17</w:t>
            </w:r>
          </w:p>
        </w:tc>
        <w:tc>
          <w:tcPr>
            <w:tcW w:w="4786" w:type="dxa"/>
            <w:tcBorders>
              <w:top w:val="nil"/>
              <w:left w:val="nil"/>
              <w:bottom w:val="single" w:sz="8" w:space="0" w:color="000000"/>
              <w:right w:val="single" w:sz="8" w:space="0" w:color="000000"/>
            </w:tcBorders>
            <w:shd w:val="clear" w:color="auto" w:fill="auto"/>
            <w:hideMark/>
          </w:tcPr>
          <w:p w14:paraId="5F62A491" w14:textId="0D497352" w:rsidR="003951A9" w:rsidRPr="003951A9" w:rsidRDefault="003951A9" w:rsidP="00172D30">
            <w:pPr>
              <w:jc w:val="left"/>
              <w:rPr>
                <w:rFonts w:eastAsia="Times New Roman"/>
                <w:color w:val="000000"/>
                <w:sz w:val="18"/>
                <w:szCs w:val="18"/>
                <w:shd w:val="clear" w:color="auto" w:fill="auto"/>
              </w:rPr>
            </w:pPr>
            <w:r w:rsidRPr="003951A9">
              <w:rPr>
                <w:rFonts w:eastAsia="Times New Roman"/>
                <w:color w:val="000000"/>
                <w:sz w:val="18"/>
                <w:szCs w:val="18"/>
                <w:shd w:val="clear" w:color="auto" w:fill="auto"/>
              </w:rPr>
              <w:t>Стандартный образец состава раствора ионов марганца (II) ГСО 7266-96</w:t>
            </w:r>
          </w:p>
        </w:tc>
        <w:tc>
          <w:tcPr>
            <w:tcW w:w="960" w:type="dxa"/>
            <w:tcBorders>
              <w:top w:val="nil"/>
              <w:left w:val="single" w:sz="4" w:space="0" w:color="000000"/>
              <w:bottom w:val="single" w:sz="4" w:space="0" w:color="000000"/>
              <w:right w:val="nil"/>
            </w:tcBorders>
            <w:shd w:val="clear" w:color="auto" w:fill="auto"/>
            <w:vAlign w:val="center"/>
            <w:hideMark/>
          </w:tcPr>
          <w:p w14:paraId="66503C85" w14:textId="77777777" w:rsidR="003951A9" w:rsidRPr="003951A9" w:rsidRDefault="003951A9" w:rsidP="00172D30">
            <w:pPr>
              <w:jc w:val="center"/>
              <w:rPr>
                <w:rFonts w:eastAsia="Times New Roman"/>
                <w:color w:val="000000"/>
                <w:sz w:val="16"/>
                <w:szCs w:val="16"/>
                <w:shd w:val="clear" w:color="auto" w:fill="auto"/>
              </w:rPr>
            </w:pPr>
            <w:r w:rsidRPr="003951A9">
              <w:rPr>
                <w:rFonts w:eastAsia="Times New Roman"/>
                <w:color w:val="000000"/>
                <w:sz w:val="16"/>
                <w:szCs w:val="16"/>
                <w:shd w:val="clear" w:color="auto" w:fill="auto"/>
              </w:rPr>
              <w:t>ампул</w:t>
            </w:r>
          </w:p>
        </w:tc>
        <w:tc>
          <w:tcPr>
            <w:tcW w:w="678" w:type="dxa"/>
            <w:tcBorders>
              <w:top w:val="nil"/>
              <w:left w:val="single" w:sz="4" w:space="0" w:color="auto"/>
              <w:bottom w:val="single" w:sz="4" w:space="0" w:color="auto"/>
              <w:right w:val="single" w:sz="4" w:space="0" w:color="auto"/>
            </w:tcBorders>
            <w:shd w:val="clear" w:color="auto" w:fill="auto"/>
            <w:noWrap/>
            <w:vAlign w:val="center"/>
            <w:hideMark/>
          </w:tcPr>
          <w:p w14:paraId="2F2E9F19" w14:textId="77777777" w:rsidR="003951A9" w:rsidRPr="003951A9" w:rsidRDefault="003951A9" w:rsidP="00172D30">
            <w:pPr>
              <w:jc w:val="center"/>
              <w:rPr>
                <w:rFonts w:ascii="Arial" w:eastAsia="Times New Roman" w:hAnsi="Arial" w:cs="Arial"/>
                <w:color w:val="000000"/>
                <w:sz w:val="16"/>
                <w:szCs w:val="16"/>
                <w:shd w:val="clear" w:color="auto" w:fill="auto"/>
              </w:rPr>
            </w:pPr>
            <w:r w:rsidRPr="003951A9">
              <w:rPr>
                <w:rFonts w:ascii="Arial" w:eastAsia="Times New Roman" w:hAnsi="Arial" w:cs="Arial"/>
                <w:color w:val="000000"/>
                <w:sz w:val="16"/>
                <w:szCs w:val="16"/>
                <w:shd w:val="clear" w:color="auto" w:fill="auto"/>
              </w:rPr>
              <w:t>5</w:t>
            </w:r>
          </w:p>
        </w:tc>
        <w:tc>
          <w:tcPr>
            <w:tcW w:w="1332" w:type="dxa"/>
            <w:tcBorders>
              <w:top w:val="nil"/>
              <w:left w:val="nil"/>
              <w:bottom w:val="single" w:sz="4" w:space="0" w:color="000000"/>
              <w:right w:val="single" w:sz="4" w:space="0" w:color="000000"/>
            </w:tcBorders>
            <w:shd w:val="clear" w:color="auto" w:fill="auto"/>
            <w:vAlign w:val="center"/>
            <w:hideMark/>
          </w:tcPr>
          <w:p w14:paraId="2A9A4153"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146,40</w:t>
            </w:r>
          </w:p>
        </w:tc>
        <w:tc>
          <w:tcPr>
            <w:tcW w:w="1341" w:type="dxa"/>
            <w:tcBorders>
              <w:top w:val="nil"/>
              <w:left w:val="nil"/>
              <w:bottom w:val="single" w:sz="4" w:space="0" w:color="000000"/>
              <w:right w:val="single" w:sz="4" w:space="0" w:color="000000"/>
            </w:tcBorders>
            <w:shd w:val="clear" w:color="auto" w:fill="auto"/>
            <w:vAlign w:val="center"/>
            <w:hideMark/>
          </w:tcPr>
          <w:p w14:paraId="7AC8CC50"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182,40</w:t>
            </w:r>
          </w:p>
        </w:tc>
        <w:tc>
          <w:tcPr>
            <w:tcW w:w="1406" w:type="dxa"/>
            <w:tcBorders>
              <w:top w:val="nil"/>
              <w:left w:val="nil"/>
              <w:bottom w:val="single" w:sz="4" w:space="0" w:color="000000"/>
              <w:right w:val="single" w:sz="4" w:space="0" w:color="000000"/>
            </w:tcBorders>
            <w:shd w:val="clear" w:color="auto" w:fill="auto"/>
            <w:vAlign w:val="center"/>
            <w:hideMark/>
          </w:tcPr>
          <w:p w14:paraId="04531DFD"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204,00</w:t>
            </w:r>
          </w:p>
        </w:tc>
        <w:tc>
          <w:tcPr>
            <w:tcW w:w="1499" w:type="dxa"/>
            <w:tcBorders>
              <w:top w:val="nil"/>
              <w:left w:val="nil"/>
              <w:bottom w:val="single" w:sz="4" w:space="0" w:color="000000"/>
              <w:right w:val="single" w:sz="4" w:space="0" w:color="000000"/>
            </w:tcBorders>
            <w:shd w:val="clear" w:color="auto" w:fill="auto"/>
            <w:vAlign w:val="center"/>
            <w:hideMark/>
          </w:tcPr>
          <w:p w14:paraId="03B22F62"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177,60</w:t>
            </w:r>
          </w:p>
        </w:tc>
        <w:tc>
          <w:tcPr>
            <w:tcW w:w="2990" w:type="dxa"/>
            <w:tcBorders>
              <w:top w:val="nil"/>
              <w:left w:val="nil"/>
              <w:bottom w:val="single" w:sz="4" w:space="0" w:color="000000"/>
              <w:right w:val="single" w:sz="4" w:space="0" w:color="000000"/>
            </w:tcBorders>
            <w:shd w:val="clear" w:color="auto" w:fill="auto"/>
            <w:vAlign w:val="center"/>
            <w:hideMark/>
          </w:tcPr>
          <w:p w14:paraId="65D0661E"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888,00</w:t>
            </w:r>
          </w:p>
        </w:tc>
      </w:tr>
      <w:tr w:rsidR="00172D30" w:rsidRPr="003951A9" w14:paraId="758C37A9" w14:textId="77777777" w:rsidTr="00172D30">
        <w:trPr>
          <w:trHeight w:val="369"/>
        </w:trPr>
        <w:tc>
          <w:tcPr>
            <w:tcW w:w="459" w:type="dxa"/>
            <w:tcBorders>
              <w:top w:val="nil"/>
              <w:left w:val="single" w:sz="4" w:space="0" w:color="000000"/>
              <w:bottom w:val="single" w:sz="4" w:space="0" w:color="000000"/>
              <w:right w:val="single" w:sz="4" w:space="0" w:color="000000"/>
            </w:tcBorders>
            <w:shd w:val="clear" w:color="auto" w:fill="auto"/>
            <w:hideMark/>
          </w:tcPr>
          <w:p w14:paraId="6A03EBDD"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18</w:t>
            </w:r>
          </w:p>
        </w:tc>
        <w:tc>
          <w:tcPr>
            <w:tcW w:w="4786" w:type="dxa"/>
            <w:tcBorders>
              <w:top w:val="nil"/>
              <w:left w:val="nil"/>
              <w:bottom w:val="single" w:sz="8" w:space="0" w:color="000000"/>
              <w:right w:val="single" w:sz="8" w:space="0" w:color="000000"/>
            </w:tcBorders>
            <w:shd w:val="clear" w:color="auto" w:fill="auto"/>
            <w:hideMark/>
          </w:tcPr>
          <w:p w14:paraId="337C6ECD" w14:textId="3499270D" w:rsidR="003951A9" w:rsidRPr="003951A9" w:rsidRDefault="003951A9" w:rsidP="00172D30">
            <w:pPr>
              <w:jc w:val="left"/>
              <w:rPr>
                <w:rFonts w:eastAsia="Times New Roman"/>
                <w:color w:val="000000"/>
                <w:sz w:val="18"/>
                <w:szCs w:val="18"/>
                <w:shd w:val="clear" w:color="auto" w:fill="auto"/>
              </w:rPr>
            </w:pPr>
            <w:r w:rsidRPr="003951A9">
              <w:rPr>
                <w:rFonts w:eastAsia="Times New Roman"/>
                <w:color w:val="000000"/>
                <w:sz w:val="18"/>
                <w:szCs w:val="18"/>
                <w:shd w:val="clear" w:color="auto" w:fill="auto"/>
              </w:rPr>
              <w:t>Стандартный образец состава раствора ионов меди (II) ГСО 7255-96</w:t>
            </w:r>
          </w:p>
        </w:tc>
        <w:tc>
          <w:tcPr>
            <w:tcW w:w="960" w:type="dxa"/>
            <w:tcBorders>
              <w:top w:val="nil"/>
              <w:left w:val="single" w:sz="4" w:space="0" w:color="000000"/>
              <w:bottom w:val="single" w:sz="4" w:space="0" w:color="000000"/>
              <w:right w:val="nil"/>
            </w:tcBorders>
            <w:shd w:val="clear" w:color="auto" w:fill="auto"/>
            <w:vAlign w:val="center"/>
            <w:hideMark/>
          </w:tcPr>
          <w:p w14:paraId="47B38F6E" w14:textId="77777777" w:rsidR="003951A9" w:rsidRPr="003951A9" w:rsidRDefault="003951A9" w:rsidP="00172D30">
            <w:pPr>
              <w:jc w:val="center"/>
              <w:rPr>
                <w:rFonts w:eastAsia="Times New Roman"/>
                <w:color w:val="000000"/>
                <w:sz w:val="16"/>
                <w:szCs w:val="16"/>
                <w:shd w:val="clear" w:color="auto" w:fill="auto"/>
              </w:rPr>
            </w:pPr>
            <w:r w:rsidRPr="003951A9">
              <w:rPr>
                <w:rFonts w:eastAsia="Times New Roman"/>
                <w:color w:val="000000"/>
                <w:sz w:val="16"/>
                <w:szCs w:val="16"/>
                <w:shd w:val="clear" w:color="auto" w:fill="auto"/>
              </w:rPr>
              <w:t>ампул</w:t>
            </w:r>
          </w:p>
        </w:tc>
        <w:tc>
          <w:tcPr>
            <w:tcW w:w="678" w:type="dxa"/>
            <w:tcBorders>
              <w:top w:val="nil"/>
              <w:left w:val="single" w:sz="4" w:space="0" w:color="auto"/>
              <w:bottom w:val="single" w:sz="4" w:space="0" w:color="auto"/>
              <w:right w:val="single" w:sz="4" w:space="0" w:color="auto"/>
            </w:tcBorders>
            <w:shd w:val="clear" w:color="auto" w:fill="auto"/>
            <w:noWrap/>
            <w:vAlign w:val="center"/>
            <w:hideMark/>
          </w:tcPr>
          <w:p w14:paraId="4E924A73" w14:textId="77777777" w:rsidR="003951A9" w:rsidRPr="003951A9" w:rsidRDefault="003951A9" w:rsidP="00172D30">
            <w:pPr>
              <w:jc w:val="center"/>
              <w:rPr>
                <w:rFonts w:ascii="Arial" w:eastAsia="Times New Roman" w:hAnsi="Arial" w:cs="Arial"/>
                <w:color w:val="000000"/>
                <w:sz w:val="16"/>
                <w:szCs w:val="16"/>
                <w:shd w:val="clear" w:color="auto" w:fill="auto"/>
              </w:rPr>
            </w:pPr>
            <w:r w:rsidRPr="003951A9">
              <w:rPr>
                <w:rFonts w:ascii="Arial" w:eastAsia="Times New Roman" w:hAnsi="Arial" w:cs="Arial"/>
                <w:color w:val="000000"/>
                <w:sz w:val="16"/>
                <w:szCs w:val="16"/>
                <w:shd w:val="clear" w:color="auto" w:fill="auto"/>
              </w:rPr>
              <w:t>6</w:t>
            </w:r>
          </w:p>
        </w:tc>
        <w:tc>
          <w:tcPr>
            <w:tcW w:w="1332" w:type="dxa"/>
            <w:tcBorders>
              <w:top w:val="nil"/>
              <w:left w:val="nil"/>
              <w:bottom w:val="single" w:sz="4" w:space="0" w:color="000000"/>
              <w:right w:val="single" w:sz="4" w:space="0" w:color="000000"/>
            </w:tcBorders>
            <w:shd w:val="clear" w:color="auto" w:fill="auto"/>
            <w:vAlign w:val="center"/>
            <w:hideMark/>
          </w:tcPr>
          <w:p w14:paraId="5D3EEF4C"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159,60</w:t>
            </w:r>
          </w:p>
        </w:tc>
        <w:tc>
          <w:tcPr>
            <w:tcW w:w="1341" w:type="dxa"/>
            <w:tcBorders>
              <w:top w:val="nil"/>
              <w:left w:val="nil"/>
              <w:bottom w:val="single" w:sz="4" w:space="0" w:color="000000"/>
              <w:right w:val="single" w:sz="4" w:space="0" w:color="000000"/>
            </w:tcBorders>
            <w:shd w:val="clear" w:color="auto" w:fill="auto"/>
            <w:vAlign w:val="center"/>
            <w:hideMark/>
          </w:tcPr>
          <w:p w14:paraId="526F286D"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205,13</w:t>
            </w:r>
          </w:p>
        </w:tc>
        <w:tc>
          <w:tcPr>
            <w:tcW w:w="1406" w:type="dxa"/>
            <w:tcBorders>
              <w:top w:val="nil"/>
              <w:left w:val="nil"/>
              <w:bottom w:val="single" w:sz="4" w:space="0" w:color="000000"/>
              <w:right w:val="single" w:sz="4" w:space="0" w:color="000000"/>
            </w:tcBorders>
            <w:shd w:val="clear" w:color="auto" w:fill="auto"/>
            <w:vAlign w:val="center"/>
            <w:hideMark/>
          </w:tcPr>
          <w:p w14:paraId="0D6EB411"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210,00</w:t>
            </w:r>
          </w:p>
        </w:tc>
        <w:tc>
          <w:tcPr>
            <w:tcW w:w="1499" w:type="dxa"/>
            <w:tcBorders>
              <w:top w:val="nil"/>
              <w:left w:val="nil"/>
              <w:bottom w:val="single" w:sz="4" w:space="0" w:color="000000"/>
              <w:right w:val="single" w:sz="4" w:space="0" w:color="000000"/>
            </w:tcBorders>
            <w:shd w:val="clear" w:color="auto" w:fill="auto"/>
            <w:vAlign w:val="center"/>
            <w:hideMark/>
          </w:tcPr>
          <w:p w14:paraId="6AFEBB2D"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191,58</w:t>
            </w:r>
          </w:p>
        </w:tc>
        <w:tc>
          <w:tcPr>
            <w:tcW w:w="2990" w:type="dxa"/>
            <w:tcBorders>
              <w:top w:val="nil"/>
              <w:left w:val="nil"/>
              <w:bottom w:val="single" w:sz="4" w:space="0" w:color="000000"/>
              <w:right w:val="single" w:sz="4" w:space="0" w:color="000000"/>
            </w:tcBorders>
            <w:shd w:val="clear" w:color="auto" w:fill="auto"/>
            <w:vAlign w:val="center"/>
            <w:hideMark/>
          </w:tcPr>
          <w:p w14:paraId="495FA6BB"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1 149,48</w:t>
            </w:r>
          </w:p>
        </w:tc>
      </w:tr>
      <w:tr w:rsidR="00172D30" w:rsidRPr="003951A9" w14:paraId="2150B66F" w14:textId="77777777" w:rsidTr="00172D30">
        <w:trPr>
          <w:trHeight w:val="233"/>
        </w:trPr>
        <w:tc>
          <w:tcPr>
            <w:tcW w:w="459" w:type="dxa"/>
            <w:tcBorders>
              <w:top w:val="nil"/>
              <w:left w:val="single" w:sz="4" w:space="0" w:color="000000"/>
              <w:bottom w:val="single" w:sz="4" w:space="0" w:color="000000"/>
              <w:right w:val="single" w:sz="4" w:space="0" w:color="000000"/>
            </w:tcBorders>
            <w:shd w:val="clear" w:color="auto" w:fill="auto"/>
            <w:hideMark/>
          </w:tcPr>
          <w:p w14:paraId="1F404588"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19</w:t>
            </w:r>
          </w:p>
        </w:tc>
        <w:tc>
          <w:tcPr>
            <w:tcW w:w="4786" w:type="dxa"/>
            <w:tcBorders>
              <w:top w:val="nil"/>
              <w:left w:val="nil"/>
              <w:bottom w:val="single" w:sz="8" w:space="0" w:color="000000"/>
              <w:right w:val="single" w:sz="8" w:space="0" w:color="000000"/>
            </w:tcBorders>
            <w:shd w:val="clear" w:color="auto" w:fill="auto"/>
            <w:hideMark/>
          </w:tcPr>
          <w:p w14:paraId="7FB8450C" w14:textId="150C6C92" w:rsidR="003951A9" w:rsidRPr="003951A9" w:rsidRDefault="003951A9" w:rsidP="00172D30">
            <w:pPr>
              <w:jc w:val="left"/>
              <w:rPr>
                <w:rFonts w:eastAsia="Times New Roman"/>
                <w:color w:val="000000"/>
                <w:sz w:val="18"/>
                <w:szCs w:val="18"/>
                <w:shd w:val="clear" w:color="auto" w:fill="auto"/>
              </w:rPr>
            </w:pPr>
            <w:r w:rsidRPr="003951A9">
              <w:rPr>
                <w:rFonts w:eastAsia="Times New Roman"/>
                <w:color w:val="000000"/>
                <w:sz w:val="18"/>
                <w:szCs w:val="18"/>
                <w:shd w:val="clear" w:color="auto" w:fill="auto"/>
              </w:rPr>
              <w:t>Общая минерализация</w:t>
            </w:r>
            <w:r>
              <w:rPr>
                <w:rFonts w:eastAsia="Times New Roman"/>
                <w:color w:val="000000"/>
                <w:sz w:val="18"/>
                <w:szCs w:val="18"/>
                <w:shd w:val="clear" w:color="auto" w:fill="auto"/>
              </w:rPr>
              <w:t xml:space="preserve"> </w:t>
            </w:r>
            <w:r w:rsidRPr="003951A9">
              <w:rPr>
                <w:rFonts w:eastAsia="Times New Roman"/>
                <w:color w:val="000000"/>
                <w:sz w:val="18"/>
                <w:szCs w:val="18"/>
                <w:shd w:val="clear" w:color="auto" w:fill="auto"/>
              </w:rPr>
              <w:t>ГСО 9283-2008</w:t>
            </w:r>
          </w:p>
        </w:tc>
        <w:tc>
          <w:tcPr>
            <w:tcW w:w="960" w:type="dxa"/>
            <w:tcBorders>
              <w:top w:val="nil"/>
              <w:left w:val="single" w:sz="4" w:space="0" w:color="000000"/>
              <w:bottom w:val="single" w:sz="4" w:space="0" w:color="000000"/>
              <w:right w:val="nil"/>
            </w:tcBorders>
            <w:shd w:val="clear" w:color="auto" w:fill="auto"/>
            <w:vAlign w:val="center"/>
            <w:hideMark/>
          </w:tcPr>
          <w:p w14:paraId="5B3DEAF9" w14:textId="77777777" w:rsidR="003951A9" w:rsidRPr="003951A9" w:rsidRDefault="003951A9" w:rsidP="00172D30">
            <w:pPr>
              <w:jc w:val="center"/>
              <w:rPr>
                <w:rFonts w:eastAsia="Times New Roman"/>
                <w:color w:val="000000"/>
                <w:sz w:val="16"/>
                <w:szCs w:val="16"/>
                <w:shd w:val="clear" w:color="auto" w:fill="auto"/>
              </w:rPr>
            </w:pPr>
            <w:r w:rsidRPr="003951A9">
              <w:rPr>
                <w:rFonts w:eastAsia="Times New Roman"/>
                <w:color w:val="000000"/>
                <w:sz w:val="16"/>
                <w:szCs w:val="16"/>
                <w:shd w:val="clear" w:color="auto" w:fill="auto"/>
              </w:rPr>
              <w:t>ампул</w:t>
            </w:r>
          </w:p>
        </w:tc>
        <w:tc>
          <w:tcPr>
            <w:tcW w:w="678" w:type="dxa"/>
            <w:tcBorders>
              <w:top w:val="nil"/>
              <w:left w:val="single" w:sz="4" w:space="0" w:color="auto"/>
              <w:bottom w:val="single" w:sz="4" w:space="0" w:color="auto"/>
              <w:right w:val="single" w:sz="4" w:space="0" w:color="auto"/>
            </w:tcBorders>
            <w:shd w:val="clear" w:color="auto" w:fill="auto"/>
            <w:noWrap/>
            <w:vAlign w:val="center"/>
            <w:hideMark/>
          </w:tcPr>
          <w:p w14:paraId="716C37FB" w14:textId="77777777" w:rsidR="003951A9" w:rsidRPr="003951A9" w:rsidRDefault="003951A9" w:rsidP="00172D30">
            <w:pPr>
              <w:jc w:val="center"/>
              <w:rPr>
                <w:rFonts w:ascii="Arial" w:eastAsia="Times New Roman" w:hAnsi="Arial" w:cs="Arial"/>
                <w:color w:val="000000"/>
                <w:sz w:val="16"/>
                <w:szCs w:val="16"/>
                <w:shd w:val="clear" w:color="auto" w:fill="auto"/>
              </w:rPr>
            </w:pPr>
            <w:r w:rsidRPr="003951A9">
              <w:rPr>
                <w:rFonts w:ascii="Arial" w:eastAsia="Times New Roman" w:hAnsi="Arial" w:cs="Arial"/>
                <w:color w:val="000000"/>
                <w:sz w:val="16"/>
                <w:szCs w:val="16"/>
                <w:shd w:val="clear" w:color="auto" w:fill="auto"/>
              </w:rPr>
              <w:t>5</w:t>
            </w:r>
          </w:p>
        </w:tc>
        <w:tc>
          <w:tcPr>
            <w:tcW w:w="1332" w:type="dxa"/>
            <w:tcBorders>
              <w:top w:val="nil"/>
              <w:left w:val="nil"/>
              <w:bottom w:val="single" w:sz="4" w:space="0" w:color="000000"/>
              <w:right w:val="single" w:sz="4" w:space="0" w:color="000000"/>
            </w:tcBorders>
            <w:shd w:val="clear" w:color="auto" w:fill="auto"/>
            <w:vAlign w:val="center"/>
            <w:hideMark/>
          </w:tcPr>
          <w:p w14:paraId="5FAC9D1B"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388,80</w:t>
            </w:r>
          </w:p>
        </w:tc>
        <w:tc>
          <w:tcPr>
            <w:tcW w:w="1341" w:type="dxa"/>
            <w:tcBorders>
              <w:top w:val="nil"/>
              <w:left w:val="nil"/>
              <w:bottom w:val="single" w:sz="4" w:space="0" w:color="000000"/>
              <w:right w:val="single" w:sz="4" w:space="0" w:color="000000"/>
            </w:tcBorders>
            <w:shd w:val="clear" w:color="auto" w:fill="auto"/>
            <w:vAlign w:val="center"/>
            <w:hideMark/>
          </w:tcPr>
          <w:p w14:paraId="7C13F7A3"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508,80</w:t>
            </w:r>
          </w:p>
        </w:tc>
        <w:tc>
          <w:tcPr>
            <w:tcW w:w="1406" w:type="dxa"/>
            <w:tcBorders>
              <w:top w:val="nil"/>
              <w:left w:val="nil"/>
              <w:bottom w:val="single" w:sz="4" w:space="0" w:color="000000"/>
              <w:right w:val="single" w:sz="4" w:space="0" w:color="000000"/>
            </w:tcBorders>
            <w:shd w:val="clear" w:color="auto" w:fill="auto"/>
            <w:vAlign w:val="center"/>
            <w:hideMark/>
          </w:tcPr>
          <w:p w14:paraId="25101876"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444,00</w:t>
            </w:r>
          </w:p>
        </w:tc>
        <w:tc>
          <w:tcPr>
            <w:tcW w:w="1499" w:type="dxa"/>
            <w:tcBorders>
              <w:top w:val="nil"/>
              <w:left w:val="nil"/>
              <w:bottom w:val="single" w:sz="4" w:space="0" w:color="000000"/>
              <w:right w:val="single" w:sz="4" w:space="0" w:color="000000"/>
            </w:tcBorders>
            <w:shd w:val="clear" w:color="auto" w:fill="auto"/>
            <w:vAlign w:val="center"/>
            <w:hideMark/>
          </w:tcPr>
          <w:p w14:paraId="75871E3C"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447,20</w:t>
            </w:r>
          </w:p>
        </w:tc>
        <w:tc>
          <w:tcPr>
            <w:tcW w:w="2990" w:type="dxa"/>
            <w:tcBorders>
              <w:top w:val="nil"/>
              <w:left w:val="nil"/>
              <w:bottom w:val="single" w:sz="4" w:space="0" w:color="000000"/>
              <w:right w:val="single" w:sz="4" w:space="0" w:color="000000"/>
            </w:tcBorders>
            <w:shd w:val="clear" w:color="auto" w:fill="auto"/>
            <w:vAlign w:val="center"/>
            <w:hideMark/>
          </w:tcPr>
          <w:p w14:paraId="5B9FECEA"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2 236,00</w:t>
            </w:r>
          </w:p>
        </w:tc>
      </w:tr>
      <w:tr w:rsidR="00172D30" w:rsidRPr="003951A9" w14:paraId="1EA8061F" w14:textId="77777777" w:rsidTr="00172D30">
        <w:trPr>
          <w:trHeight w:val="378"/>
        </w:trPr>
        <w:tc>
          <w:tcPr>
            <w:tcW w:w="459" w:type="dxa"/>
            <w:tcBorders>
              <w:top w:val="nil"/>
              <w:left w:val="single" w:sz="4" w:space="0" w:color="000000"/>
              <w:bottom w:val="single" w:sz="4" w:space="0" w:color="000000"/>
              <w:right w:val="single" w:sz="4" w:space="0" w:color="000000"/>
            </w:tcBorders>
            <w:shd w:val="clear" w:color="auto" w:fill="auto"/>
            <w:hideMark/>
          </w:tcPr>
          <w:p w14:paraId="3073899B"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20</w:t>
            </w:r>
          </w:p>
        </w:tc>
        <w:tc>
          <w:tcPr>
            <w:tcW w:w="4786" w:type="dxa"/>
            <w:tcBorders>
              <w:top w:val="nil"/>
              <w:left w:val="nil"/>
              <w:bottom w:val="single" w:sz="8" w:space="0" w:color="000000"/>
              <w:right w:val="single" w:sz="8" w:space="0" w:color="000000"/>
            </w:tcBorders>
            <w:shd w:val="clear" w:color="auto" w:fill="auto"/>
            <w:hideMark/>
          </w:tcPr>
          <w:p w14:paraId="5B72CB82" w14:textId="603EDCF3" w:rsidR="003951A9" w:rsidRPr="003951A9" w:rsidRDefault="003951A9" w:rsidP="00172D30">
            <w:pPr>
              <w:jc w:val="left"/>
              <w:rPr>
                <w:rFonts w:eastAsia="Times New Roman"/>
                <w:color w:val="000000"/>
                <w:sz w:val="18"/>
                <w:szCs w:val="18"/>
                <w:shd w:val="clear" w:color="auto" w:fill="auto"/>
              </w:rPr>
            </w:pPr>
            <w:r w:rsidRPr="003951A9">
              <w:rPr>
                <w:rFonts w:eastAsia="Times New Roman"/>
                <w:color w:val="000000"/>
                <w:sz w:val="18"/>
                <w:szCs w:val="18"/>
                <w:shd w:val="clear" w:color="auto" w:fill="auto"/>
              </w:rPr>
              <w:t xml:space="preserve">Стандартный образец </w:t>
            </w:r>
            <w:proofErr w:type="gramStart"/>
            <w:r w:rsidRPr="003951A9">
              <w:rPr>
                <w:rFonts w:eastAsia="Times New Roman"/>
                <w:color w:val="000000"/>
                <w:sz w:val="18"/>
                <w:szCs w:val="18"/>
                <w:shd w:val="clear" w:color="auto" w:fill="auto"/>
              </w:rPr>
              <w:t>мутности  (</w:t>
            </w:r>
            <w:proofErr w:type="spellStart"/>
            <w:proofErr w:type="gramEnd"/>
            <w:r w:rsidRPr="003951A9">
              <w:rPr>
                <w:rFonts w:eastAsia="Times New Roman"/>
                <w:color w:val="000000"/>
                <w:sz w:val="18"/>
                <w:szCs w:val="18"/>
                <w:shd w:val="clear" w:color="auto" w:fill="auto"/>
              </w:rPr>
              <w:t>формазиновая</w:t>
            </w:r>
            <w:proofErr w:type="spellEnd"/>
            <w:r w:rsidRPr="003951A9">
              <w:rPr>
                <w:rFonts w:eastAsia="Times New Roman"/>
                <w:color w:val="000000"/>
                <w:sz w:val="18"/>
                <w:szCs w:val="18"/>
                <w:shd w:val="clear" w:color="auto" w:fill="auto"/>
              </w:rPr>
              <w:t xml:space="preserve"> суспензия)</w:t>
            </w:r>
            <w:r>
              <w:rPr>
                <w:rFonts w:eastAsia="Times New Roman"/>
                <w:color w:val="000000"/>
                <w:sz w:val="18"/>
                <w:szCs w:val="18"/>
                <w:shd w:val="clear" w:color="auto" w:fill="auto"/>
              </w:rPr>
              <w:t xml:space="preserve"> </w:t>
            </w:r>
            <w:r w:rsidRPr="003951A9">
              <w:rPr>
                <w:rFonts w:eastAsia="Times New Roman"/>
                <w:color w:val="000000"/>
                <w:sz w:val="18"/>
                <w:szCs w:val="18"/>
                <w:shd w:val="clear" w:color="auto" w:fill="auto"/>
              </w:rPr>
              <w:t>ГСО 7271-96</w:t>
            </w:r>
          </w:p>
        </w:tc>
        <w:tc>
          <w:tcPr>
            <w:tcW w:w="960" w:type="dxa"/>
            <w:tcBorders>
              <w:top w:val="nil"/>
              <w:left w:val="single" w:sz="4" w:space="0" w:color="000000"/>
              <w:bottom w:val="single" w:sz="4" w:space="0" w:color="000000"/>
              <w:right w:val="nil"/>
            </w:tcBorders>
            <w:shd w:val="clear" w:color="auto" w:fill="auto"/>
            <w:vAlign w:val="center"/>
            <w:hideMark/>
          </w:tcPr>
          <w:p w14:paraId="5DF63003" w14:textId="77777777" w:rsidR="003951A9" w:rsidRPr="003951A9" w:rsidRDefault="003951A9" w:rsidP="00172D30">
            <w:pPr>
              <w:jc w:val="center"/>
              <w:rPr>
                <w:rFonts w:eastAsia="Times New Roman"/>
                <w:color w:val="000000"/>
                <w:sz w:val="16"/>
                <w:szCs w:val="16"/>
                <w:shd w:val="clear" w:color="auto" w:fill="auto"/>
              </w:rPr>
            </w:pPr>
            <w:r w:rsidRPr="003951A9">
              <w:rPr>
                <w:rFonts w:eastAsia="Times New Roman"/>
                <w:color w:val="000000"/>
                <w:sz w:val="16"/>
                <w:szCs w:val="16"/>
                <w:shd w:val="clear" w:color="auto" w:fill="auto"/>
              </w:rPr>
              <w:t>ампул</w:t>
            </w:r>
          </w:p>
        </w:tc>
        <w:tc>
          <w:tcPr>
            <w:tcW w:w="678" w:type="dxa"/>
            <w:tcBorders>
              <w:top w:val="nil"/>
              <w:left w:val="single" w:sz="4" w:space="0" w:color="auto"/>
              <w:bottom w:val="single" w:sz="4" w:space="0" w:color="auto"/>
              <w:right w:val="single" w:sz="4" w:space="0" w:color="auto"/>
            </w:tcBorders>
            <w:shd w:val="clear" w:color="auto" w:fill="auto"/>
            <w:noWrap/>
            <w:vAlign w:val="center"/>
            <w:hideMark/>
          </w:tcPr>
          <w:p w14:paraId="489CD19C" w14:textId="77777777" w:rsidR="003951A9" w:rsidRPr="003951A9" w:rsidRDefault="003951A9" w:rsidP="00172D30">
            <w:pPr>
              <w:jc w:val="center"/>
              <w:rPr>
                <w:rFonts w:ascii="Arial" w:eastAsia="Times New Roman" w:hAnsi="Arial" w:cs="Arial"/>
                <w:color w:val="000000"/>
                <w:sz w:val="16"/>
                <w:szCs w:val="16"/>
                <w:shd w:val="clear" w:color="auto" w:fill="auto"/>
              </w:rPr>
            </w:pPr>
            <w:r w:rsidRPr="003951A9">
              <w:rPr>
                <w:rFonts w:ascii="Arial" w:eastAsia="Times New Roman" w:hAnsi="Arial" w:cs="Arial"/>
                <w:color w:val="000000"/>
                <w:sz w:val="16"/>
                <w:szCs w:val="16"/>
                <w:shd w:val="clear" w:color="auto" w:fill="auto"/>
              </w:rPr>
              <w:t>5</w:t>
            </w:r>
          </w:p>
        </w:tc>
        <w:tc>
          <w:tcPr>
            <w:tcW w:w="1332" w:type="dxa"/>
            <w:tcBorders>
              <w:top w:val="nil"/>
              <w:left w:val="nil"/>
              <w:bottom w:val="single" w:sz="4" w:space="0" w:color="000000"/>
              <w:right w:val="single" w:sz="4" w:space="0" w:color="000000"/>
            </w:tcBorders>
            <w:shd w:val="clear" w:color="auto" w:fill="auto"/>
            <w:vAlign w:val="center"/>
            <w:hideMark/>
          </w:tcPr>
          <w:p w14:paraId="43222470"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566,40</w:t>
            </w:r>
          </w:p>
        </w:tc>
        <w:tc>
          <w:tcPr>
            <w:tcW w:w="1341" w:type="dxa"/>
            <w:tcBorders>
              <w:top w:val="nil"/>
              <w:left w:val="nil"/>
              <w:bottom w:val="single" w:sz="4" w:space="0" w:color="000000"/>
              <w:right w:val="single" w:sz="4" w:space="0" w:color="000000"/>
            </w:tcBorders>
            <w:shd w:val="clear" w:color="auto" w:fill="auto"/>
            <w:vAlign w:val="center"/>
            <w:hideMark/>
          </w:tcPr>
          <w:p w14:paraId="0FDCC391"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736,63</w:t>
            </w:r>
          </w:p>
        </w:tc>
        <w:tc>
          <w:tcPr>
            <w:tcW w:w="1406" w:type="dxa"/>
            <w:tcBorders>
              <w:top w:val="nil"/>
              <w:left w:val="nil"/>
              <w:bottom w:val="single" w:sz="4" w:space="0" w:color="000000"/>
              <w:right w:val="single" w:sz="4" w:space="0" w:color="000000"/>
            </w:tcBorders>
            <w:shd w:val="clear" w:color="auto" w:fill="auto"/>
            <w:vAlign w:val="center"/>
            <w:hideMark/>
          </w:tcPr>
          <w:p w14:paraId="23475437"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648,00</w:t>
            </w:r>
          </w:p>
        </w:tc>
        <w:tc>
          <w:tcPr>
            <w:tcW w:w="1499" w:type="dxa"/>
            <w:tcBorders>
              <w:top w:val="nil"/>
              <w:left w:val="nil"/>
              <w:bottom w:val="single" w:sz="4" w:space="0" w:color="000000"/>
              <w:right w:val="single" w:sz="4" w:space="0" w:color="000000"/>
            </w:tcBorders>
            <w:shd w:val="clear" w:color="auto" w:fill="auto"/>
            <w:vAlign w:val="center"/>
            <w:hideMark/>
          </w:tcPr>
          <w:p w14:paraId="027680D9"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650,34</w:t>
            </w:r>
          </w:p>
        </w:tc>
        <w:tc>
          <w:tcPr>
            <w:tcW w:w="2990" w:type="dxa"/>
            <w:tcBorders>
              <w:top w:val="nil"/>
              <w:left w:val="nil"/>
              <w:bottom w:val="single" w:sz="4" w:space="0" w:color="000000"/>
              <w:right w:val="single" w:sz="4" w:space="0" w:color="000000"/>
            </w:tcBorders>
            <w:shd w:val="clear" w:color="auto" w:fill="auto"/>
            <w:vAlign w:val="center"/>
            <w:hideMark/>
          </w:tcPr>
          <w:p w14:paraId="1739C785"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3 251,70</w:t>
            </w:r>
          </w:p>
        </w:tc>
      </w:tr>
      <w:tr w:rsidR="00172D30" w:rsidRPr="003951A9" w14:paraId="53D2AC7E" w14:textId="77777777" w:rsidTr="00172D30">
        <w:trPr>
          <w:trHeight w:val="242"/>
        </w:trPr>
        <w:tc>
          <w:tcPr>
            <w:tcW w:w="459" w:type="dxa"/>
            <w:tcBorders>
              <w:top w:val="nil"/>
              <w:left w:val="single" w:sz="4" w:space="0" w:color="000000"/>
              <w:bottom w:val="single" w:sz="4" w:space="0" w:color="000000"/>
              <w:right w:val="single" w:sz="4" w:space="0" w:color="000000"/>
            </w:tcBorders>
            <w:shd w:val="clear" w:color="auto" w:fill="auto"/>
            <w:hideMark/>
          </w:tcPr>
          <w:p w14:paraId="2EFFA4B6"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21</w:t>
            </w:r>
          </w:p>
        </w:tc>
        <w:tc>
          <w:tcPr>
            <w:tcW w:w="4786" w:type="dxa"/>
            <w:tcBorders>
              <w:top w:val="nil"/>
              <w:left w:val="nil"/>
              <w:bottom w:val="single" w:sz="8" w:space="0" w:color="000000"/>
              <w:right w:val="single" w:sz="8" w:space="0" w:color="000000"/>
            </w:tcBorders>
            <w:shd w:val="clear" w:color="auto" w:fill="auto"/>
            <w:hideMark/>
          </w:tcPr>
          <w:p w14:paraId="205E9E9B" w14:textId="7133189F" w:rsidR="003951A9" w:rsidRPr="003951A9" w:rsidRDefault="003951A9" w:rsidP="00172D30">
            <w:pPr>
              <w:jc w:val="left"/>
              <w:rPr>
                <w:rFonts w:eastAsia="Times New Roman"/>
                <w:color w:val="000000"/>
                <w:sz w:val="18"/>
                <w:szCs w:val="18"/>
                <w:shd w:val="clear" w:color="auto" w:fill="auto"/>
              </w:rPr>
            </w:pPr>
            <w:r w:rsidRPr="003951A9">
              <w:rPr>
                <w:rFonts w:eastAsia="Times New Roman"/>
                <w:color w:val="000000"/>
                <w:sz w:val="18"/>
                <w:szCs w:val="18"/>
                <w:shd w:val="clear" w:color="auto" w:fill="auto"/>
              </w:rPr>
              <w:t xml:space="preserve">Стандартный образец состава водного раствора ионов </w:t>
            </w:r>
            <w:proofErr w:type="gramStart"/>
            <w:r w:rsidRPr="003951A9">
              <w:rPr>
                <w:rFonts w:eastAsia="Times New Roman"/>
                <w:color w:val="000000"/>
                <w:sz w:val="18"/>
                <w:szCs w:val="18"/>
                <w:shd w:val="clear" w:color="auto" w:fill="auto"/>
              </w:rPr>
              <w:t>мышьяка(</w:t>
            </w:r>
            <w:proofErr w:type="gramEnd"/>
            <w:r w:rsidRPr="003951A9">
              <w:rPr>
                <w:rFonts w:eastAsia="Times New Roman"/>
                <w:color w:val="000000"/>
                <w:sz w:val="18"/>
                <w:szCs w:val="18"/>
                <w:shd w:val="clear" w:color="auto" w:fill="auto"/>
              </w:rPr>
              <w:t>III) ГСО 7143-95</w:t>
            </w:r>
          </w:p>
        </w:tc>
        <w:tc>
          <w:tcPr>
            <w:tcW w:w="960" w:type="dxa"/>
            <w:tcBorders>
              <w:top w:val="nil"/>
              <w:left w:val="single" w:sz="4" w:space="0" w:color="000000"/>
              <w:bottom w:val="single" w:sz="4" w:space="0" w:color="000000"/>
              <w:right w:val="nil"/>
            </w:tcBorders>
            <w:shd w:val="clear" w:color="auto" w:fill="auto"/>
            <w:vAlign w:val="center"/>
            <w:hideMark/>
          </w:tcPr>
          <w:p w14:paraId="68F75488" w14:textId="77777777" w:rsidR="003951A9" w:rsidRPr="003951A9" w:rsidRDefault="003951A9" w:rsidP="00172D30">
            <w:pPr>
              <w:jc w:val="center"/>
              <w:rPr>
                <w:rFonts w:eastAsia="Times New Roman"/>
                <w:color w:val="000000"/>
                <w:sz w:val="16"/>
                <w:szCs w:val="16"/>
                <w:shd w:val="clear" w:color="auto" w:fill="auto"/>
              </w:rPr>
            </w:pPr>
            <w:r w:rsidRPr="003951A9">
              <w:rPr>
                <w:rFonts w:eastAsia="Times New Roman"/>
                <w:color w:val="000000"/>
                <w:sz w:val="16"/>
                <w:szCs w:val="16"/>
                <w:shd w:val="clear" w:color="auto" w:fill="auto"/>
              </w:rPr>
              <w:t>ампул</w:t>
            </w:r>
          </w:p>
        </w:tc>
        <w:tc>
          <w:tcPr>
            <w:tcW w:w="678" w:type="dxa"/>
            <w:tcBorders>
              <w:top w:val="nil"/>
              <w:left w:val="single" w:sz="4" w:space="0" w:color="auto"/>
              <w:bottom w:val="single" w:sz="4" w:space="0" w:color="auto"/>
              <w:right w:val="single" w:sz="4" w:space="0" w:color="auto"/>
            </w:tcBorders>
            <w:shd w:val="clear" w:color="auto" w:fill="auto"/>
            <w:noWrap/>
            <w:vAlign w:val="center"/>
            <w:hideMark/>
          </w:tcPr>
          <w:p w14:paraId="7372D665" w14:textId="77777777" w:rsidR="003951A9" w:rsidRPr="003951A9" w:rsidRDefault="003951A9" w:rsidP="00172D30">
            <w:pPr>
              <w:jc w:val="center"/>
              <w:rPr>
                <w:rFonts w:ascii="Arial" w:eastAsia="Times New Roman" w:hAnsi="Arial" w:cs="Arial"/>
                <w:color w:val="000000"/>
                <w:sz w:val="16"/>
                <w:szCs w:val="16"/>
                <w:shd w:val="clear" w:color="auto" w:fill="auto"/>
              </w:rPr>
            </w:pPr>
            <w:r w:rsidRPr="003951A9">
              <w:rPr>
                <w:rFonts w:ascii="Arial" w:eastAsia="Times New Roman" w:hAnsi="Arial" w:cs="Arial"/>
                <w:color w:val="000000"/>
                <w:sz w:val="16"/>
                <w:szCs w:val="16"/>
                <w:shd w:val="clear" w:color="auto" w:fill="auto"/>
              </w:rPr>
              <w:t>10</w:t>
            </w:r>
          </w:p>
        </w:tc>
        <w:tc>
          <w:tcPr>
            <w:tcW w:w="1332" w:type="dxa"/>
            <w:tcBorders>
              <w:top w:val="nil"/>
              <w:left w:val="nil"/>
              <w:bottom w:val="single" w:sz="4" w:space="0" w:color="000000"/>
              <w:right w:val="single" w:sz="4" w:space="0" w:color="000000"/>
            </w:tcBorders>
            <w:shd w:val="clear" w:color="auto" w:fill="auto"/>
            <w:vAlign w:val="center"/>
            <w:hideMark/>
          </w:tcPr>
          <w:p w14:paraId="1797DD9A"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188,40</w:t>
            </w:r>
          </w:p>
        </w:tc>
        <w:tc>
          <w:tcPr>
            <w:tcW w:w="1341" w:type="dxa"/>
            <w:tcBorders>
              <w:top w:val="nil"/>
              <w:left w:val="nil"/>
              <w:bottom w:val="single" w:sz="4" w:space="0" w:color="000000"/>
              <w:right w:val="single" w:sz="4" w:space="0" w:color="000000"/>
            </w:tcBorders>
            <w:shd w:val="clear" w:color="auto" w:fill="auto"/>
            <w:vAlign w:val="center"/>
            <w:hideMark/>
          </w:tcPr>
          <w:p w14:paraId="381D08A1"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228,00</w:t>
            </w:r>
          </w:p>
        </w:tc>
        <w:tc>
          <w:tcPr>
            <w:tcW w:w="1406" w:type="dxa"/>
            <w:tcBorders>
              <w:top w:val="nil"/>
              <w:left w:val="nil"/>
              <w:bottom w:val="single" w:sz="4" w:space="0" w:color="000000"/>
              <w:right w:val="single" w:sz="4" w:space="0" w:color="000000"/>
            </w:tcBorders>
            <w:shd w:val="clear" w:color="auto" w:fill="auto"/>
            <w:vAlign w:val="center"/>
            <w:hideMark/>
          </w:tcPr>
          <w:p w14:paraId="4CE0DE5B"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252,00</w:t>
            </w:r>
          </w:p>
        </w:tc>
        <w:tc>
          <w:tcPr>
            <w:tcW w:w="1499" w:type="dxa"/>
            <w:tcBorders>
              <w:top w:val="nil"/>
              <w:left w:val="nil"/>
              <w:bottom w:val="single" w:sz="4" w:space="0" w:color="000000"/>
              <w:right w:val="single" w:sz="4" w:space="0" w:color="000000"/>
            </w:tcBorders>
            <w:shd w:val="clear" w:color="auto" w:fill="auto"/>
            <w:vAlign w:val="center"/>
            <w:hideMark/>
          </w:tcPr>
          <w:p w14:paraId="69BF290A"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222,80</w:t>
            </w:r>
          </w:p>
        </w:tc>
        <w:tc>
          <w:tcPr>
            <w:tcW w:w="2990" w:type="dxa"/>
            <w:tcBorders>
              <w:top w:val="nil"/>
              <w:left w:val="nil"/>
              <w:bottom w:val="single" w:sz="4" w:space="0" w:color="000000"/>
              <w:right w:val="single" w:sz="4" w:space="0" w:color="000000"/>
            </w:tcBorders>
            <w:shd w:val="clear" w:color="auto" w:fill="auto"/>
            <w:vAlign w:val="center"/>
            <w:hideMark/>
          </w:tcPr>
          <w:p w14:paraId="6596589F"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2 228,00</w:t>
            </w:r>
          </w:p>
        </w:tc>
      </w:tr>
      <w:tr w:rsidR="00172D30" w:rsidRPr="003951A9" w14:paraId="67CB0E5C" w14:textId="77777777" w:rsidTr="00172D30">
        <w:trPr>
          <w:trHeight w:val="351"/>
        </w:trPr>
        <w:tc>
          <w:tcPr>
            <w:tcW w:w="459" w:type="dxa"/>
            <w:tcBorders>
              <w:top w:val="nil"/>
              <w:left w:val="single" w:sz="4" w:space="0" w:color="000000"/>
              <w:bottom w:val="single" w:sz="4" w:space="0" w:color="000000"/>
              <w:right w:val="single" w:sz="4" w:space="0" w:color="000000"/>
            </w:tcBorders>
            <w:shd w:val="clear" w:color="auto" w:fill="auto"/>
            <w:hideMark/>
          </w:tcPr>
          <w:p w14:paraId="54304AB8"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22</w:t>
            </w:r>
          </w:p>
        </w:tc>
        <w:tc>
          <w:tcPr>
            <w:tcW w:w="4786" w:type="dxa"/>
            <w:tcBorders>
              <w:top w:val="nil"/>
              <w:left w:val="nil"/>
              <w:bottom w:val="single" w:sz="8" w:space="0" w:color="000000"/>
              <w:right w:val="single" w:sz="8" w:space="0" w:color="000000"/>
            </w:tcBorders>
            <w:shd w:val="clear" w:color="auto" w:fill="auto"/>
            <w:hideMark/>
          </w:tcPr>
          <w:p w14:paraId="5BAF52BA" w14:textId="70C01437" w:rsidR="003951A9" w:rsidRPr="003951A9" w:rsidRDefault="003951A9" w:rsidP="00172D30">
            <w:pPr>
              <w:jc w:val="left"/>
              <w:rPr>
                <w:rFonts w:eastAsia="Times New Roman"/>
                <w:color w:val="000000"/>
                <w:sz w:val="18"/>
                <w:szCs w:val="18"/>
                <w:shd w:val="clear" w:color="auto" w:fill="auto"/>
              </w:rPr>
            </w:pPr>
            <w:r w:rsidRPr="003951A9">
              <w:rPr>
                <w:rFonts w:eastAsia="Times New Roman"/>
                <w:color w:val="000000"/>
                <w:sz w:val="18"/>
                <w:szCs w:val="18"/>
                <w:shd w:val="clear" w:color="auto" w:fill="auto"/>
              </w:rPr>
              <w:t xml:space="preserve">Стандартный образец состава раствора </w:t>
            </w:r>
            <w:proofErr w:type="spellStart"/>
            <w:r w:rsidRPr="003951A9">
              <w:rPr>
                <w:rFonts w:eastAsia="Times New Roman"/>
                <w:color w:val="000000"/>
                <w:sz w:val="18"/>
                <w:szCs w:val="18"/>
                <w:shd w:val="clear" w:color="auto" w:fill="auto"/>
              </w:rPr>
              <w:t>додецилсульфата</w:t>
            </w:r>
            <w:proofErr w:type="spellEnd"/>
            <w:r w:rsidRPr="003951A9">
              <w:rPr>
                <w:rFonts w:eastAsia="Times New Roman"/>
                <w:color w:val="000000"/>
                <w:sz w:val="18"/>
                <w:szCs w:val="18"/>
                <w:shd w:val="clear" w:color="auto" w:fill="auto"/>
              </w:rPr>
              <w:t xml:space="preserve"> натрия (таблетка)</w:t>
            </w:r>
            <w:r>
              <w:rPr>
                <w:rFonts w:eastAsia="Times New Roman"/>
                <w:color w:val="000000"/>
                <w:sz w:val="18"/>
                <w:szCs w:val="18"/>
                <w:shd w:val="clear" w:color="auto" w:fill="auto"/>
              </w:rPr>
              <w:t xml:space="preserve"> </w:t>
            </w:r>
            <w:r w:rsidRPr="003951A9">
              <w:rPr>
                <w:rFonts w:eastAsia="Times New Roman"/>
                <w:color w:val="000000"/>
                <w:sz w:val="18"/>
                <w:szCs w:val="18"/>
                <w:shd w:val="clear" w:color="auto" w:fill="auto"/>
              </w:rPr>
              <w:t>ГСО 7283-96</w:t>
            </w:r>
          </w:p>
        </w:tc>
        <w:tc>
          <w:tcPr>
            <w:tcW w:w="960" w:type="dxa"/>
            <w:tcBorders>
              <w:top w:val="nil"/>
              <w:left w:val="single" w:sz="4" w:space="0" w:color="000000"/>
              <w:bottom w:val="single" w:sz="4" w:space="0" w:color="000000"/>
              <w:right w:val="nil"/>
            </w:tcBorders>
            <w:shd w:val="clear" w:color="auto" w:fill="auto"/>
            <w:vAlign w:val="center"/>
            <w:hideMark/>
          </w:tcPr>
          <w:p w14:paraId="70059A43" w14:textId="77777777" w:rsidR="003951A9" w:rsidRPr="003951A9" w:rsidRDefault="003951A9" w:rsidP="00172D30">
            <w:pPr>
              <w:jc w:val="center"/>
              <w:rPr>
                <w:rFonts w:eastAsia="Times New Roman"/>
                <w:color w:val="000000"/>
                <w:sz w:val="16"/>
                <w:szCs w:val="16"/>
                <w:shd w:val="clear" w:color="auto" w:fill="auto"/>
              </w:rPr>
            </w:pPr>
            <w:r w:rsidRPr="003951A9">
              <w:rPr>
                <w:rFonts w:eastAsia="Times New Roman"/>
                <w:color w:val="000000"/>
                <w:sz w:val="16"/>
                <w:szCs w:val="16"/>
                <w:shd w:val="clear" w:color="auto" w:fill="auto"/>
              </w:rPr>
              <w:t>ампул</w:t>
            </w:r>
          </w:p>
        </w:tc>
        <w:tc>
          <w:tcPr>
            <w:tcW w:w="678" w:type="dxa"/>
            <w:tcBorders>
              <w:top w:val="nil"/>
              <w:left w:val="single" w:sz="4" w:space="0" w:color="auto"/>
              <w:bottom w:val="single" w:sz="4" w:space="0" w:color="auto"/>
              <w:right w:val="single" w:sz="4" w:space="0" w:color="auto"/>
            </w:tcBorders>
            <w:shd w:val="clear" w:color="auto" w:fill="auto"/>
            <w:noWrap/>
            <w:vAlign w:val="center"/>
            <w:hideMark/>
          </w:tcPr>
          <w:p w14:paraId="21FBDD60" w14:textId="77777777" w:rsidR="003951A9" w:rsidRPr="003951A9" w:rsidRDefault="003951A9" w:rsidP="00172D30">
            <w:pPr>
              <w:jc w:val="center"/>
              <w:rPr>
                <w:rFonts w:ascii="Arial" w:eastAsia="Times New Roman" w:hAnsi="Arial" w:cs="Arial"/>
                <w:color w:val="000000"/>
                <w:sz w:val="16"/>
                <w:szCs w:val="16"/>
                <w:shd w:val="clear" w:color="auto" w:fill="auto"/>
              </w:rPr>
            </w:pPr>
            <w:r w:rsidRPr="003951A9">
              <w:rPr>
                <w:rFonts w:ascii="Arial" w:eastAsia="Times New Roman" w:hAnsi="Arial" w:cs="Arial"/>
                <w:color w:val="000000"/>
                <w:sz w:val="16"/>
                <w:szCs w:val="16"/>
                <w:shd w:val="clear" w:color="auto" w:fill="auto"/>
              </w:rPr>
              <w:t>3</w:t>
            </w:r>
          </w:p>
        </w:tc>
        <w:tc>
          <w:tcPr>
            <w:tcW w:w="1332" w:type="dxa"/>
            <w:tcBorders>
              <w:top w:val="nil"/>
              <w:left w:val="nil"/>
              <w:bottom w:val="single" w:sz="4" w:space="0" w:color="000000"/>
              <w:right w:val="single" w:sz="4" w:space="0" w:color="000000"/>
            </w:tcBorders>
            <w:shd w:val="clear" w:color="auto" w:fill="auto"/>
            <w:vAlign w:val="center"/>
            <w:hideMark/>
          </w:tcPr>
          <w:p w14:paraId="5668680B"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1020,00</w:t>
            </w:r>
          </w:p>
        </w:tc>
        <w:tc>
          <w:tcPr>
            <w:tcW w:w="1341" w:type="dxa"/>
            <w:tcBorders>
              <w:top w:val="nil"/>
              <w:left w:val="nil"/>
              <w:bottom w:val="single" w:sz="4" w:space="0" w:color="000000"/>
              <w:right w:val="single" w:sz="4" w:space="0" w:color="000000"/>
            </w:tcBorders>
            <w:shd w:val="clear" w:color="auto" w:fill="auto"/>
            <w:vAlign w:val="center"/>
            <w:hideMark/>
          </w:tcPr>
          <w:p w14:paraId="7E6C425D"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1356,02</w:t>
            </w:r>
          </w:p>
        </w:tc>
        <w:tc>
          <w:tcPr>
            <w:tcW w:w="1406" w:type="dxa"/>
            <w:tcBorders>
              <w:top w:val="nil"/>
              <w:left w:val="nil"/>
              <w:bottom w:val="single" w:sz="4" w:space="0" w:color="000000"/>
              <w:right w:val="single" w:sz="4" w:space="0" w:color="000000"/>
            </w:tcBorders>
            <w:shd w:val="clear" w:color="auto" w:fill="auto"/>
            <w:vAlign w:val="center"/>
            <w:hideMark/>
          </w:tcPr>
          <w:p w14:paraId="1A3AD7DC"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1320,00</w:t>
            </w:r>
          </w:p>
        </w:tc>
        <w:tc>
          <w:tcPr>
            <w:tcW w:w="1499" w:type="dxa"/>
            <w:tcBorders>
              <w:top w:val="nil"/>
              <w:left w:val="nil"/>
              <w:bottom w:val="single" w:sz="4" w:space="0" w:color="000000"/>
              <w:right w:val="single" w:sz="4" w:space="0" w:color="000000"/>
            </w:tcBorders>
            <w:shd w:val="clear" w:color="auto" w:fill="auto"/>
            <w:vAlign w:val="center"/>
            <w:hideMark/>
          </w:tcPr>
          <w:p w14:paraId="5E77BFF4"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1 232,01</w:t>
            </w:r>
          </w:p>
        </w:tc>
        <w:tc>
          <w:tcPr>
            <w:tcW w:w="2990" w:type="dxa"/>
            <w:tcBorders>
              <w:top w:val="nil"/>
              <w:left w:val="nil"/>
              <w:bottom w:val="single" w:sz="4" w:space="0" w:color="000000"/>
              <w:right w:val="single" w:sz="4" w:space="0" w:color="000000"/>
            </w:tcBorders>
            <w:shd w:val="clear" w:color="auto" w:fill="auto"/>
            <w:vAlign w:val="center"/>
            <w:hideMark/>
          </w:tcPr>
          <w:p w14:paraId="330BD3DA"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3 696,03</w:t>
            </w:r>
          </w:p>
        </w:tc>
      </w:tr>
      <w:tr w:rsidR="00172D30" w:rsidRPr="003951A9" w14:paraId="05BEE406" w14:textId="77777777" w:rsidTr="00172D30">
        <w:trPr>
          <w:trHeight w:val="344"/>
        </w:trPr>
        <w:tc>
          <w:tcPr>
            <w:tcW w:w="459" w:type="dxa"/>
            <w:tcBorders>
              <w:top w:val="nil"/>
              <w:left w:val="single" w:sz="4" w:space="0" w:color="000000"/>
              <w:bottom w:val="single" w:sz="4" w:space="0" w:color="000000"/>
              <w:right w:val="single" w:sz="4" w:space="0" w:color="000000"/>
            </w:tcBorders>
            <w:shd w:val="clear" w:color="auto" w:fill="auto"/>
            <w:hideMark/>
          </w:tcPr>
          <w:p w14:paraId="73F2DA27"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23</w:t>
            </w:r>
          </w:p>
        </w:tc>
        <w:tc>
          <w:tcPr>
            <w:tcW w:w="4786" w:type="dxa"/>
            <w:tcBorders>
              <w:top w:val="nil"/>
              <w:left w:val="nil"/>
              <w:bottom w:val="single" w:sz="8" w:space="0" w:color="000000"/>
              <w:right w:val="single" w:sz="8" w:space="0" w:color="000000"/>
            </w:tcBorders>
            <w:shd w:val="clear" w:color="auto" w:fill="auto"/>
            <w:hideMark/>
          </w:tcPr>
          <w:p w14:paraId="46A7F83D" w14:textId="5A50F9B8" w:rsidR="003951A9" w:rsidRPr="003951A9" w:rsidRDefault="003951A9" w:rsidP="00172D30">
            <w:pPr>
              <w:jc w:val="left"/>
              <w:rPr>
                <w:rFonts w:eastAsia="Times New Roman"/>
                <w:color w:val="000000"/>
                <w:sz w:val="18"/>
                <w:szCs w:val="18"/>
                <w:shd w:val="clear" w:color="auto" w:fill="auto"/>
              </w:rPr>
            </w:pPr>
            <w:r w:rsidRPr="003951A9">
              <w:rPr>
                <w:rFonts w:eastAsia="Times New Roman"/>
                <w:color w:val="000000"/>
                <w:sz w:val="18"/>
                <w:szCs w:val="18"/>
                <w:shd w:val="clear" w:color="auto" w:fill="auto"/>
              </w:rPr>
              <w:t xml:space="preserve">Стандартный образец состава раствора </w:t>
            </w:r>
            <w:proofErr w:type="spellStart"/>
            <w:r w:rsidRPr="003951A9">
              <w:rPr>
                <w:rFonts w:eastAsia="Times New Roman"/>
                <w:color w:val="000000"/>
                <w:sz w:val="18"/>
                <w:szCs w:val="18"/>
                <w:shd w:val="clear" w:color="auto" w:fill="auto"/>
              </w:rPr>
              <w:t>додецилсульфата</w:t>
            </w:r>
            <w:proofErr w:type="spellEnd"/>
            <w:r w:rsidRPr="003951A9">
              <w:rPr>
                <w:rFonts w:eastAsia="Times New Roman"/>
                <w:color w:val="000000"/>
                <w:sz w:val="18"/>
                <w:szCs w:val="18"/>
                <w:shd w:val="clear" w:color="auto" w:fill="auto"/>
              </w:rPr>
              <w:t xml:space="preserve"> натрия</w:t>
            </w:r>
            <w:r>
              <w:rPr>
                <w:rFonts w:eastAsia="Times New Roman"/>
                <w:color w:val="000000"/>
                <w:sz w:val="18"/>
                <w:szCs w:val="18"/>
                <w:shd w:val="clear" w:color="auto" w:fill="auto"/>
              </w:rPr>
              <w:t xml:space="preserve"> </w:t>
            </w:r>
            <w:r w:rsidRPr="003951A9">
              <w:rPr>
                <w:rFonts w:eastAsia="Times New Roman"/>
                <w:color w:val="000000"/>
                <w:sz w:val="18"/>
                <w:szCs w:val="18"/>
                <w:shd w:val="clear" w:color="auto" w:fill="auto"/>
              </w:rPr>
              <w:t>ГСО 7348-96</w:t>
            </w:r>
          </w:p>
        </w:tc>
        <w:tc>
          <w:tcPr>
            <w:tcW w:w="960" w:type="dxa"/>
            <w:tcBorders>
              <w:top w:val="nil"/>
              <w:left w:val="single" w:sz="4" w:space="0" w:color="000000"/>
              <w:bottom w:val="single" w:sz="4" w:space="0" w:color="000000"/>
              <w:right w:val="nil"/>
            </w:tcBorders>
            <w:shd w:val="clear" w:color="auto" w:fill="auto"/>
            <w:vAlign w:val="center"/>
            <w:hideMark/>
          </w:tcPr>
          <w:p w14:paraId="34EB0F8E" w14:textId="77777777" w:rsidR="003951A9" w:rsidRPr="003951A9" w:rsidRDefault="003951A9" w:rsidP="00172D30">
            <w:pPr>
              <w:jc w:val="center"/>
              <w:rPr>
                <w:rFonts w:eastAsia="Times New Roman"/>
                <w:color w:val="000000"/>
                <w:sz w:val="16"/>
                <w:szCs w:val="16"/>
                <w:shd w:val="clear" w:color="auto" w:fill="auto"/>
              </w:rPr>
            </w:pPr>
            <w:r w:rsidRPr="003951A9">
              <w:rPr>
                <w:rFonts w:eastAsia="Times New Roman"/>
                <w:color w:val="000000"/>
                <w:sz w:val="16"/>
                <w:szCs w:val="16"/>
                <w:shd w:val="clear" w:color="auto" w:fill="auto"/>
              </w:rPr>
              <w:t>ампул</w:t>
            </w:r>
          </w:p>
        </w:tc>
        <w:tc>
          <w:tcPr>
            <w:tcW w:w="678" w:type="dxa"/>
            <w:tcBorders>
              <w:top w:val="nil"/>
              <w:left w:val="single" w:sz="4" w:space="0" w:color="auto"/>
              <w:bottom w:val="single" w:sz="4" w:space="0" w:color="auto"/>
              <w:right w:val="single" w:sz="4" w:space="0" w:color="auto"/>
            </w:tcBorders>
            <w:shd w:val="clear" w:color="auto" w:fill="auto"/>
            <w:noWrap/>
            <w:vAlign w:val="center"/>
            <w:hideMark/>
          </w:tcPr>
          <w:p w14:paraId="38C09ACB" w14:textId="77777777" w:rsidR="003951A9" w:rsidRPr="003951A9" w:rsidRDefault="003951A9" w:rsidP="00172D30">
            <w:pPr>
              <w:jc w:val="center"/>
              <w:rPr>
                <w:rFonts w:ascii="Arial" w:eastAsia="Times New Roman" w:hAnsi="Arial" w:cs="Arial"/>
                <w:color w:val="000000"/>
                <w:sz w:val="16"/>
                <w:szCs w:val="16"/>
                <w:shd w:val="clear" w:color="auto" w:fill="auto"/>
              </w:rPr>
            </w:pPr>
            <w:r w:rsidRPr="003951A9">
              <w:rPr>
                <w:rFonts w:ascii="Arial" w:eastAsia="Times New Roman" w:hAnsi="Arial" w:cs="Arial"/>
                <w:color w:val="000000"/>
                <w:sz w:val="16"/>
                <w:szCs w:val="16"/>
                <w:shd w:val="clear" w:color="auto" w:fill="auto"/>
              </w:rPr>
              <w:t>10</w:t>
            </w:r>
          </w:p>
        </w:tc>
        <w:tc>
          <w:tcPr>
            <w:tcW w:w="1332" w:type="dxa"/>
            <w:tcBorders>
              <w:top w:val="nil"/>
              <w:left w:val="nil"/>
              <w:bottom w:val="single" w:sz="4" w:space="0" w:color="000000"/>
              <w:right w:val="single" w:sz="4" w:space="0" w:color="000000"/>
            </w:tcBorders>
            <w:shd w:val="clear" w:color="auto" w:fill="auto"/>
            <w:vAlign w:val="center"/>
            <w:hideMark/>
          </w:tcPr>
          <w:p w14:paraId="4FFF4047"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566,40</w:t>
            </w:r>
          </w:p>
        </w:tc>
        <w:tc>
          <w:tcPr>
            <w:tcW w:w="1341" w:type="dxa"/>
            <w:tcBorders>
              <w:top w:val="nil"/>
              <w:left w:val="nil"/>
              <w:bottom w:val="single" w:sz="4" w:space="0" w:color="000000"/>
              <w:right w:val="single" w:sz="4" w:space="0" w:color="000000"/>
            </w:tcBorders>
            <w:shd w:val="clear" w:color="auto" w:fill="auto"/>
            <w:vAlign w:val="center"/>
            <w:hideMark/>
          </w:tcPr>
          <w:p w14:paraId="0E51B82A"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708,00</w:t>
            </w:r>
          </w:p>
        </w:tc>
        <w:tc>
          <w:tcPr>
            <w:tcW w:w="1406" w:type="dxa"/>
            <w:tcBorders>
              <w:top w:val="nil"/>
              <w:left w:val="nil"/>
              <w:bottom w:val="single" w:sz="4" w:space="0" w:color="000000"/>
              <w:right w:val="single" w:sz="4" w:space="0" w:color="000000"/>
            </w:tcBorders>
            <w:shd w:val="clear" w:color="auto" w:fill="auto"/>
            <w:vAlign w:val="center"/>
            <w:hideMark/>
          </w:tcPr>
          <w:p w14:paraId="7012EAF6"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648,00</w:t>
            </w:r>
          </w:p>
        </w:tc>
        <w:tc>
          <w:tcPr>
            <w:tcW w:w="1499" w:type="dxa"/>
            <w:tcBorders>
              <w:top w:val="nil"/>
              <w:left w:val="nil"/>
              <w:bottom w:val="single" w:sz="4" w:space="0" w:color="000000"/>
              <w:right w:val="single" w:sz="4" w:space="0" w:color="000000"/>
            </w:tcBorders>
            <w:shd w:val="clear" w:color="auto" w:fill="auto"/>
            <w:vAlign w:val="center"/>
            <w:hideMark/>
          </w:tcPr>
          <w:p w14:paraId="20CCD90E"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640,80</w:t>
            </w:r>
          </w:p>
        </w:tc>
        <w:tc>
          <w:tcPr>
            <w:tcW w:w="2990" w:type="dxa"/>
            <w:tcBorders>
              <w:top w:val="nil"/>
              <w:left w:val="nil"/>
              <w:bottom w:val="single" w:sz="4" w:space="0" w:color="000000"/>
              <w:right w:val="single" w:sz="4" w:space="0" w:color="000000"/>
            </w:tcBorders>
            <w:shd w:val="clear" w:color="auto" w:fill="auto"/>
            <w:vAlign w:val="center"/>
            <w:hideMark/>
          </w:tcPr>
          <w:p w14:paraId="6DAFA0F6"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6 408,00</w:t>
            </w:r>
          </w:p>
        </w:tc>
      </w:tr>
      <w:tr w:rsidR="00172D30" w:rsidRPr="003951A9" w14:paraId="52F7BA04" w14:textId="77777777" w:rsidTr="00172D30">
        <w:trPr>
          <w:trHeight w:val="336"/>
        </w:trPr>
        <w:tc>
          <w:tcPr>
            <w:tcW w:w="459" w:type="dxa"/>
            <w:tcBorders>
              <w:top w:val="nil"/>
              <w:left w:val="single" w:sz="4" w:space="0" w:color="000000"/>
              <w:bottom w:val="single" w:sz="4" w:space="0" w:color="000000"/>
              <w:right w:val="single" w:sz="4" w:space="0" w:color="000000"/>
            </w:tcBorders>
            <w:shd w:val="clear" w:color="auto" w:fill="auto"/>
            <w:hideMark/>
          </w:tcPr>
          <w:p w14:paraId="073E67F7"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24</w:t>
            </w:r>
          </w:p>
        </w:tc>
        <w:tc>
          <w:tcPr>
            <w:tcW w:w="4786" w:type="dxa"/>
            <w:tcBorders>
              <w:top w:val="nil"/>
              <w:left w:val="nil"/>
              <w:bottom w:val="single" w:sz="8" w:space="0" w:color="000000"/>
              <w:right w:val="single" w:sz="8" w:space="0" w:color="000000"/>
            </w:tcBorders>
            <w:shd w:val="clear" w:color="auto" w:fill="auto"/>
            <w:hideMark/>
          </w:tcPr>
          <w:p w14:paraId="00272189" w14:textId="73EA49DA" w:rsidR="003951A9" w:rsidRPr="003951A9" w:rsidRDefault="003951A9" w:rsidP="00172D30">
            <w:pPr>
              <w:jc w:val="left"/>
              <w:rPr>
                <w:rFonts w:eastAsia="Times New Roman"/>
                <w:color w:val="000000"/>
                <w:sz w:val="18"/>
                <w:szCs w:val="18"/>
                <w:shd w:val="clear" w:color="auto" w:fill="auto"/>
              </w:rPr>
            </w:pPr>
            <w:r w:rsidRPr="003951A9">
              <w:rPr>
                <w:rFonts w:eastAsia="Times New Roman"/>
                <w:color w:val="000000"/>
                <w:sz w:val="18"/>
                <w:szCs w:val="18"/>
                <w:shd w:val="clear" w:color="auto" w:fill="auto"/>
              </w:rPr>
              <w:t xml:space="preserve">Стандартный образец состава раствора </w:t>
            </w:r>
            <w:proofErr w:type="spellStart"/>
            <w:r w:rsidRPr="003951A9">
              <w:rPr>
                <w:rFonts w:eastAsia="Times New Roman"/>
                <w:color w:val="000000"/>
                <w:sz w:val="18"/>
                <w:szCs w:val="18"/>
                <w:shd w:val="clear" w:color="auto" w:fill="auto"/>
              </w:rPr>
              <w:t>додецилсульфата</w:t>
            </w:r>
            <w:proofErr w:type="spellEnd"/>
            <w:r w:rsidRPr="003951A9">
              <w:rPr>
                <w:rFonts w:eastAsia="Times New Roman"/>
                <w:color w:val="000000"/>
                <w:sz w:val="18"/>
                <w:szCs w:val="18"/>
                <w:shd w:val="clear" w:color="auto" w:fill="auto"/>
              </w:rPr>
              <w:t xml:space="preserve"> натрия (АСПАВ-1)</w:t>
            </w:r>
            <w:r>
              <w:rPr>
                <w:rFonts w:eastAsia="Times New Roman"/>
                <w:color w:val="000000"/>
                <w:sz w:val="18"/>
                <w:szCs w:val="18"/>
                <w:shd w:val="clear" w:color="auto" w:fill="auto"/>
              </w:rPr>
              <w:t xml:space="preserve"> </w:t>
            </w:r>
            <w:r w:rsidRPr="003951A9">
              <w:rPr>
                <w:rFonts w:eastAsia="Times New Roman"/>
                <w:color w:val="000000"/>
                <w:sz w:val="18"/>
                <w:szCs w:val="18"/>
                <w:shd w:val="clear" w:color="auto" w:fill="auto"/>
              </w:rPr>
              <w:t>ГСО 8748-2006</w:t>
            </w:r>
          </w:p>
        </w:tc>
        <w:tc>
          <w:tcPr>
            <w:tcW w:w="960" w:type="dxa"/>
            <w:tcBorders>
              <w:top w:val="nil"/>
              <w:left w:val="single" w:sz="4" w:space="0" w:color="000000"/>
              <w:bottom w:val="single" w:sz="4" w:space="0" w:color="000000"/>
              <w:right w:val="nil"/>
            </w:tcBorders>
            <w:shd w:val="clear" w:color="auto" w:fill="auto"/>
            <w:vAlign w:val="center"/>
            <w:hideMark/>
          </w:tcPr>
          <w:p w14:paraId="783E3E16" w14:textId="77777777" w:rsidR="003951A9" w:rsidRPr="003951A9" w:rsidRDefault="003951A9" w:rsidP="00172D30">
            <w:pPr>
              <w:jc w:val="center"/>
              <w:rPr>
                <w:rFonts w:eastAsia="Times New Roman"/>
                <w:color w:val="000000"/>
                <w:sz w:val="16"/>
                <w:szCs w:val="16"/>
                <w:shd w:val="clear" w:color="auto" w:fill="auto"/>
              </w:rPr>
            </w:pPr>
            <w:r w:rsidRPr="003951A9">
              <w:rPr>
                <w:rFonts w:eastAsia="Times New Roman"/>
                <w:color w:val="000000"/>
                <w:sz w:val="16"/>
                <w:szCs w:val="16"/>
                <w:shd w:val="clear" w:color="auto" w:fill="auto"/>
              </w:rPr>
              <w:t>ампул</w:t>
            </w:r>
          </w:p>
        </w:tc>
        <w:tc>
          <w:tcPr>
            <w:tcW w:w="678" w:type="dxa"/>
            <w:tcBorders>
              <w:top w:val="nil"/>
              <w:left w:val="single" w:sz="4" w:space="0" w:color="auto"/>
              <w:bottom w:val="single" w:sz="4" w:space="0" w:color="auto"/>
              <w:right w:val="single" w:sz="4" w:space="0" w:color="auto"/>
            </w:tcBorders>
            <w:shd w:val="clear" w:color="auto" w:fill="auto"/>
            <w:noWrap/>
            <w:vAlign w:val="center"/>
            <w:hideMark/>
          </w:tcPr>
          <w:p w14:paraId="06E0D07A" w14:textId="77777777" w:rsidR="003951A9" w:rsidRPr="003951A9" w:rsidRDefault="003951A9" w:rsidP="00172D30">
            <w:pPr>
              <w:jc w:val="center"/>
              <w:rPr>
                <w:rFonts w:ascii="Arial" w:eastAsia="Times New Roman" w:hAnsi="Arial" w:cs="Arial"/>
                <w:color w:val="000000"/>
                <w:sz w:val="16"/>
                <w:szCs w:val="16"/>
                <w:shd w:val="clear" w:color="auto" w:fill="auto"/>
              </w:rPr>
            </w:pPr>
            <w:r w:rsidRPr="003951A9">
              <w:rPr>
                <w:rFonts w:ascii="Arial" w:eastAsia="Times New Roman" w:hAnsi="Arial" w:cs="Arial"/>
                <w:color w:val="000000"/>
                <w:sz w:val="16"/>
                <w:szCs w:val="16"/>
                <w:shd w:val="clear" w:color="auto" w:fill="auto"/>
              </w:rPr>
              <w:t>5</w:t>
            </w:r>
          </w:p>
        </w:tc>
        <w:tc>
          <w:tcPr>
            <w:tcW w:w="1332" w:type="dxa"/>
            <w:tcBorders>
              <w:top w:val="nil"/>
              <w:left w:val="nil"/>
              <w:bottom w:val="single" w:sz="4" w:space="0" w:color="000000"/>
              <w:right w:val="single" w:sz="4" w:space="0" w:color="000000"/>
            </w:tcBorders>
            <w:shd w:val="clear" w:color="auto" w:fill="auto"/>
            <w:vAlign w:val="center"/>
            <w:hideMark/>
          </w:tcPr>
          <w:p w14:paraId="79AA8B32"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470.40</w:t>
            </w:r>
          </w:p>
        </w:tc>
        <w:tc>
          <w:tcPr>
            <w:tcW w:w="1341" w:type="dxa"/>
            <w:tcBorders>
              <w:top w:val="nil"/>
              <w:left w:val="nil"/>
              <w:bottom w:val="single" w:sz="4" w:space="0" w:color="000000"/>
              <w:right w:val="single" w:sz="4" w:space="0" w:color="000000"/>
            </w:tcBorders>
            <w:shd w:val="clear" w:color="auto" w:fill="auto"/>
            <w:vAlign w:val="center"/>
            <w:hideMark/>
          </w:tcPr>
          <w:p w14:paraId="1EAAE3D1"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590,64</w:t>
            </w:r>
          </w:p>
        </w:tc>
        <w:tc>
          <w:tcPr>
            <w:tcW w:w="1406" w:type="dxa"/>
            <w:tcBorders>
              <w:top w:val="nil"/>
              <w:left w:val="nil"/>
              <w:bottom w:val="single" w:sz="4" w:space="0" w:color="000000"/>
              <w:right w:val="single" w:sz="4" w:space="0" w:color="000000"/>
            </w:tcBorders>
            <w:shd w:val="clear" w:color="auto" w:fill="auto"/>
            <w:vAlign w:val="center"/>
            <w:hideMark/>
          </w:tcPr>
          <w:p w14:paraId="1CF29D13"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540,00</w:t>
            </w:r>
          </w:p>
        </w:tc>
        <w:tc>
          <w:tcPr>
            <w:tcW w:w="1499" w:type="dxa"/>
            <w:tcBorders>
              <w:top w:val="nil"/>
              <w:left w:val="nil"/>
              <w:bottom w:val="single" w:sz="4" w:space="0" w:color="000000"/>
              <w:right w:val="single" w:sz="4" w:space="0" w:color="000000"/>
            </w:tcBorders>
            <w:shd w:val="clear" w:color="auto" w:fill="auto"/>
            <w:vAlign w:val="center"/>
            <w:hideMark/>
          </w:tcPr>
          <w:p w14:paraId="228094B5"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565,32</w:t>
            </w:r>
          </w:p>
        </w:tc>
        <w:tc>
          <w:tcPr>
            <w:tcW w:w="2990" w:type="dxa"/>
            <w:tcBorders>
              <w:top w:val="nil"/>
              <w:left w:val="nil"/>
              <w:bottom w:val="single" w:sz="4" w:space="0" w:color="000000"/>
              <w:right w:val="single" w:sz="4" w:space="0" w:color="000000"/>
            </w:tcBorders>
            <w:shd w:val="clear" w:color="auto" w:fill="auto"/>
            <w:vAlign w:val="center"/>
            <w:hideMark/>
          </w:tcPr>
          <w:p w14:paraId="39D59D13"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2 826,60</w:t>
            </w:r>
          </w:p>
        </w:tc>
      </w:tr>
      <w:tr w:rsidR="00172D30" w:rsidRPr="003951A9" w14:paraId="4586B0EC" w14:textId="77777777" w:rsidTr="00172D30">
        <w:trPr>
          <w:trHeight w:val="329"/>
        </w:trPr>
        <w:tc>
          <w:tcPr>
            <w:tcW w:w="459" w:type="dxa"/>
            <w:tcBorders>
              <w:top w:val="nil"/>
              <w:left w:val="single" w:sz="4" w:space="0" w:color="000000"/>
              <w:bottom w:val="single" w:sz="4" w:space="0" w:color="000000"/>
              <w:right w:val="single" w:sz="4" w:space="0" w:color="000000"/>
            </w:tcBorders>
            <w:shd w:val="clear" w:color="auto" w:fill="auto"/>
            <w:hideMark/>
          </w:tcPr>
          <w:p w14:paraId="04A81CAC"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25</w:t>
            </w:r>
          </w:p>
        </w:tc>
        <w:tc>
          <w:tcPr>
            <w:tcW w:w="4786" w:type="dxa"/>
            <w:tcBorders>
              <w:top w:val="nil"/>
              <w:left w:val="nil"/>
              <w:bottom w:val="single" w:sz="8" w:space="0" w:color="000000"/>
              <w:right w:val="single" w:sz="8" w:space="0" w:color="000000"/>
            </w:tcBorders>
            <w:shd w:val="clear" w:color="auto" w:fill="auto"/>
            <w:hideMark/>
          </w:tcPr>
          <w:p w14:paraId="4060B792" w14:textId="3277DB9D" w:rsidR="003951A9" w:rsidRPr="003951A9" w:rsidRDefault="003951A9" w:rsidP="00172D30">
            <w:pPr>
              <w:jc w:val="left"/>
              <w:rPr>
                <w:rFonts w:eastAsia="Times New Roman"/>
                <w:color w:val="000000"/>
                <w:sz w:val="18"/>
                <w:szCs w:val="18"/>
                <w:shd w:val="clear" w:color="auto" w:fill="auto"/>
              </w:rPr>
            </w:pPr>
            <w:r w:rsidRPr="003951A9">
              <w:rPr>
                <w:rFonts w:eastAsia="Times New Roman"/>
                <w:color w:val="000000"/>
                <w:sz w:val="18"/>
                <w:szCs w:val="18"/>
                <w:shd w:val="clear" w:color="auto" w:fill="auto"/>
              </w:rPr>
              <w:t xml:space="preserve">Стандартный образец состава </w:t>
            </w:r>
            <w:proofErr w:type="gramStart"/>
            <w:r w:rsidRPr="003951A9">
              <w:rPr>
                <w:rFonts w:eastAsia="Times New Roman"/>
                <w:color w:val="000000"/>
                <w:sz w:val="18"/>
                <w:szCs w:val="18"/>
                <w:shd w:val="clear" w:color="auto" w:fill="auto"/>
              </w:rPr>
              <w:t>раствора  нефтепродуктов</w:t>
            </w:r>
            <w:proofErr w:type="gramEnd"/>
            <w:r w:rsidRPr="003951A9">
              <w:rPr>
                <w:rFonts w:eastAsia="Times New Roman"/>
                <w:color w:val="000000"/>
                <w:sz w:val="18"/>
                <w:szCs w:val="18"/>
                <w:shd w:val="clear" w:color="auto" w:fill="auto"/>
              </w:rPr>
              <w:t xml:space="preserve"> в гексане</w:t>
            </w:r>
            <w:r>
              <w:rPr>
                <w:rFonts w:eastAsia="Times New Roman"/>
                <w:color w:val="000000"/>
                <w:sz w:val="18"/>
                <w:szCs w:val="18"/>
                <w:shd w:val="clear" w:color="auto" w:fill="auto"/>
              </w:rPr>
              <w:t xml:space="preserve"> </w:t>
            </w:r>
            <w:r w:rsidRPr="003951A9">
              <w:rPr>
                <w:rFonts w:eastAsia="Times New Roman"/>
                <w:color w:val="000000"/>
                <w:sz w:val="18"/>
                <w:szCs w:val="18"/>
                <w:shd w:val="clear" w:color="auto" w:fill="auto"/>
              </w:rPr>
              <w:t>ГСО 7950-2001</w:t>
            </w:r>
          </w:p>
        </w:tc>
        <w:tc>
          <w:tcPr>
            <w:tcW w:w="960" w:type="dxa"/>
            <w:tcBorders>
              <w:top w:val="nil"/>
              <w:left w:val="single" w:sz="4" w:space="0" w:color="000000"/>
              <w:bottom w:val="single" w:sz="4" w:space="0" w:color="000000"/>
              <w:right w:val="nil"/>
            </w:tcBorders>
            <w:shd w:val="clear" w:color="auto" w:fill="auto"/>
            <w:vAlign w:val="center"/>
            <w:hideMark/>
          </w:tcPr>
          <w:p w14:paraId="596F21A5" w14:textId="77777777" w:rsidR="003951A9" w:rsidRPr="003951A9" w:rsidRDefault="003951A9" w:rsidP="00172D30">
            <w:pPr>
              <w:jc w:val="center"/>
              <w:rPr>
                <w:rFonts w:eastAsia="Times New Roman"/>
                <w:color w:val="000000"/>
                <w:sz w:val="16"/>
                <w:szCs w:val="16"/>
                <w:shd w:val="clear" w:color="auto" w:fill="auto"/>
              </w:rPr>
            </w:pPr>
            <w:r w:rsidRPr="003951A9">
              <w:rPr>
                <w:rFonts w:eastAsia="Times New Roman"/>
                <w:color w:val="000000"/>
                <w:sz w:val="16"/>
                <w:szCs w:val="16"/>
                <w:shd w:val="clear" w:color="auto" w:fill="auto"/>
              </w:rPr>
              <w:t>ампул</w:t>
            </w:r>
          </w:p>
        </w:tc>
        <w:tc>
          <w:tcPr>
            <w:tcW w:w="678" w:type="dxa"/>
            <w:tcBorders>
              <w:top w:val="nil"/>
              <w:left w:val="single" w:sz="4" w:space="0" w:color="auto"/>
              <w:bottom w:val="single" w:sz="4" w:space="0" w:color="auto"/>
              <w:right w:val="single" w:sz="4" w:space="0" w:color="auto"/>
            </w:tcBorders>
            <w:shd w:val="clear" w:color="auto" w:fill="auto"/>
            <w:noWrap/>
            <w:vAlign w:val="center"/>
            <w:hideMark/>
          </w:tcPr>
          <w:p w14:paraId="176AAD55" w14:textId="77777777" w:rsidR="003951A9" w:rsidRPr="003951A9" w:rsidRDefault="003951A9" w:rsidP="00172D30">
            <w:pPr>
              <w:jc w:val="center"/>
              <w:rPr>
                <w:rFonts w:ascii="Arial" w:eastAsia="Times New Roman" w:hAnsi="Arial" w:cs="Arial"/>
                <w:color w:val="000000"/>
                <w:sz w:val="16"/>
                <w:szCs w:val="16"/>
                <w:shd w:val="clear" w:color="auto" w:fill="auto"/>
              </w:rPr>
            </w:pPr>
            <w:r w:rsidRPr="003951A9">
              <w:rPr>
                <w:rFonts w:ascii="Arial" w:eastAsia="Times New Roman" w:hAnsi="Arial" w:cs="Arial"/>
                <w:color w:val="000000"/>
                <w:sz w:val="16"/>
                <w:szCs w:val="16"/>
                <w:shd w:val="clear" w:color="auto" w:fill="auto"/>
              </w:rPr>
              <w:t>12</w:t>
            </w:r>
          </w:p>
        </w:tc>
        <w:tc>
          <w:tcPr>
            <w:tcW w:w="1332" w:type="dxa"/>
            <w:tcBorders>
              <w:top w:val="nil"/>
              <w:left w:val="nil"/>
              <w:bottom w:val="single" w:sz="4" w:space="0" w:color="000000"/>
              <w:right w:val="single" w:sz="4" w:space="0" w:color="000000"/>
            </w:tcBorders>
            <w:shd w:val="clear" w:color="auto" w:fill="auto"/>
            <w:vAlign w:val="center"/>
            <w:hideMark/>
          </w:tcPr>
          <w:p w14:paraId="7288490D"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1860,00</w:t>
            </w:r>
          </w:p>
        </w:tc>
        <w:tc>
          <w:tcPr>
            <w:tcW w:w="1341" w:type="dxa"/>
            <w:tcBorders>
              <w:top w:val="nil"/>
              <w:left w:val="nil"/>
              <w:bottom w:val="single" w:sz="4" w:space="0" w:color="000000"/>
              <w:right w:val="single" w:sz="4" w:space="0" w:color="000000"/>
            </w:tcBorders>
            <w:shd w:val="clear" w:color="auto" w:fill="auto"/>
            <w:vAlign w:val="center"/>
            <w:hideMark/>
          </w:tcPr>
          <w:p w14:paraId="71677A3F"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2160,00</w:t>
            </w:r>
          </w:p>
        </w:tc>
        <w:tc>
          <w:tcPr>
            <w:tcW w:w="1406" w:type="dxa"/>
            <w:tcBorders>
              <w:top w:val="nil"/>
              <w:left w:val="nil"/>
              <w:bottom w:val="single" w:sz="4" w:space="0" w:color="000000"/>
              <w:right w:val="single" w:sz="4" w:space="0" w:color="000000"/>
            </w:tcBorders>
            <w:shd w:val="clear" w:color="auto" w:fill="auto"/>
            <w:vAlign w:val="center"/>
            <w:hideMark/>
          </w:tcPr>
          <w:p w14:paraId="29C9ACE9"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2016,00</w:t>
            </w:r>
          </w:p>
        </w:tc>
        <w:tc>
          <w:tcPr>
            <w:tcW w:w="1499" w:type="dxa"/>
            <w:tcBorders>
              <w:top w:val="nil"/>
              <w:left w:val="nil"/>
              <w:bottom w:val="single" w:sz="4" w:space="0" w:color="000000"/>
              <w:right w:val="single" w:sz="4" w:space="0" w:color="000000"/>
            </w:tcBorders>
            <w:shd w:val="clear" w:color="auto" w:fill="auto"/>
            <w:vAlign w:val="center"/>
            <w:hideMark/>
          </w:tcPr>
          <w:p w14:paraId="38FB4162"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2 012,00</w:t>
            </w:r>
          </w:p>
        </w:tc>
        <w:tc>
          <w:tcPr>
            <w:tcW w:w="2990" w:type="dxa"/>
            <w:tcBorders>
              <w:top w:val="nil"/>
              <w:left w:val="nil"/>
              <w:bottom w:val="single" w:sz="4" w:space="0" w:color="000000"/>
              <w:right w:val="single" w:sz="4" w:space="0" w:color="000000"/>
            </w:tcBorders>
            <w:shd w:val="clear" w:color="auto" w:fill="auto"/>
            <w:vAlign w:val="center"/>
            <w:hideMark/>
          </w:tcPr>
          <w:p w14:paraId="1A08252B"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24 144,00</w:t>
            </w:r>
          </w:p>
        </w:tc>
      </w:tr>
      <w:tr w:rsidR="00172D30" w:rsidRPr="003951A9" w14:paraId="74623D55" w14:textId="77777777" w:rsidTr="00172D30">
        <w:trPr>
          <w:trHeight w:val="538"/>
        </w:trPr>
        <w:tc>
          <w:tcPr>
            <w:tcW w:w="459" w:type="dxa"/>
            <w:tcBorders>
              <w:top w:val="nil"/>
              <w:left w:val="single" w:sz="4" w:space="0" w:color="000000"/>
              <w:bottom w:val="single" w:sz="4" w:space="0" w:color="000000"/>
              <w:right w:val="single" w:sz="4" w:space="0" w:color="000000"/>
            </w:tcBorders>
            <w:shd w:val="clear" w:color="auto" w:fill="auto"/>
            <w:hideMark/>
          </w:tcPr>
          <w:p w14:paraId="5B3E2074"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26</w:t>
            </w:r>
          </w:p>
        </w:tc>
        <w:tc>
          <w:tcPr>
            <w:tcW w:w="4786" w:type="dxa"/>
            <w:tcBorders>
              <w:top w:val="nil"/>
              <w:left w:val="nil"/>
              <w:bottom w:val="single" w:sz="8" w:space="0" w:color="000000"/>
              <w:right w:val="single" w:sz="8" w:space="0" w:color="000000"/>
            </w:tcBorders>
            <w:shd w:val="clear" w:color="auto" w:fill="auto"/>
            <w:hideMark/>
          </w:tcPr>
          <w:p w14:paraId="796FF05B" w14:textId="60386CFE" w:rsidR="003951A9" w:rsidRPr="003951A9" w:rsidRDefault="003951A9" w:rsidP="00172D30">
            <w:pPr>
              <w:jc w:val="left"/>
              <w:rPr>
                <w:rFonts w:eastAsia="Times New Roman"/>
                <w:color w:val="000000"/>
                <w:sz w:val="18"/>
                <w:szCs w:val="18"/>
                <w:shd w:val="clear" w:color="auto" w:fill="auto"/>
              </w:rPr>
            </w:pPr>
            <w:r w:rsidRPr="003951A9">
              <w:rPr>
                <w:rFonts w:eastAsia="Times New Roman"/>
                <w:color w:val="000000"/>
                <w:sz w:val="18"/>
                <w:szCs w:val="18"/>
                <w:shd w:val="clear" w:color="auto" w:fill="auto"/>
              </w:rPr>
              <w:t xml:space="preserve">Стандартный образец массовой концентрации нефтепродуктов в водорастворимой матрице </w:t>
            </w:r>
            <w:proofErr w:type="gramStart"/>
            <w:r w:rsidRPr="003951A9">
              <w:rPr>
                <w:rFonts w:eastAsia="Times New Roman"/>
                <w:color w:val="000000"/>
                <w:sz w:val="18"/>
                <w:szCs w:val="18"/>
                <w:shd w:val="clear" w:color="auto" w:fill="auto"/>
              </w:rPr>
              <w:t>( 0,005</w:t>
            </w:r>
            <w:proofErr w:type="gramEnd"/>
            <w:r w:rsidRPr="003951A9">
              <w:rPr>
                <w:rFonts w:eastAsia="Times New Roman"/>
                <w:color w:val="000000"/>
                <w:sz w:val="18"/>
                <w:szCs w:val="18"/>
                <w:shd w:val="clear" w:color="auto" w:fill="auto"/>
              </w:rPr>
              <w:t>)</w:t>
            </w:r>
            <w:r>
              <w:rPr>
                <w:rFonts w:eastAsia="Times New Roman"/>
                <w:color w:val="000000"/>
                <w:sz w:val="18"/>
                <w:szCs w:val="18"/>
                <w:shd w:val="clear" w:color="auto" w:fill="auto"/>
              </w:rPr>
              <w:t xml:space="preserve"> </w:t>
            </w:r>
            <w:r w:rsidRPr="003951A9">
              <w:rPr>
                <w:rFonts w:eastAsia="Times New Roman"/>
                <w:color w:val="000000"/>
                <w:sz w:val="18"/>
                <w:szCs w:val="18"/>
                <w:shd w:val="clear" w:color="auto" w:fill="auto"/>
              </w:rPr>
              <w:t>ГСО 7117-94</w:t>
            </w:r>
          </w:p>
        </w:tc>
        <w:tc>
          <w:tcPr>
            <w:tcW w:w="960" w:type="dxa"/>
            <w:tcBorders>
              <w:top w:val="nil"/>
              <w:left w:val="single" w:sz="4" w:space="0" w:color="000000"/>
              <w:bottom w:val="single" w:sz="4" w:space="0" w:color="000000"/>
              <w:right w:val="nil"/>
            </w:tcBorders>
            <w:shd w:val="clear" w:color="auto" w:fill="auto"/>
            <w:vAlign w:val="center"/>
            <w:hideMark/>
          </w:tcPr>
          <w:p w14:paraId="5664DAAE" w14:textId="77777777" w:rsidR="003951A9" w:rsidRPr="003951A9" w:rsidRDefault="003951A9" w:rsidP="00172D30">
            <w:pPr>
              <w:jc w:val="center"/>
              <w:rPr>
                <w:rFonts w:eastAsia="Times New Roman"/>
                <w:color w:val="000000"/>
                <w:sz w:val="16"/>
                <w:szCs w:val="16"/>
                <w:shd w:val="clear" w:color="auto" w:fill="auto"/>
              </w:rPr>
            </w:pPr>
            <w:r w:rsidRPr="003951A9">
              <w:rPr>
                <w:rFonts w:eastAsia="Times New Roman"/>
                <w:color w:val="000000"/>
                <w:sz w:val="16"/>
                <w:szCs w:val="16"/>
                <w:shd w:val="clear" w:color="auto" w:fill="auto"/>
              </w:rPr>
              <w:t>ампул</w:t>
            </w:r>
          </w:p>
        </w:tc>
        <w:tc>
          <w:tcPr>
            <w:tcW w:w="678" w:type="dxa"/>
            <w:tcBorders>
              <w:top w:val="nil"/>
              <w:left w:val="single" w:sz="4" w:space="0" w:color="auto"/>
              <w:bottom w:val="single" w:sz="4" w:space="0" w:color="auto"/>
              <w:right w:val="single" w:sz="4" w:space="0" w:color="auto"/>
            </w:tcBorders>
            <w:shd w:val="clear" w:color="auto" w:fill="auto"/>
            <w:noWrap/>
            <w:vAlign w:val="center"/>
            <w:hideMark/>
          </w:tcPr>
          <w:p w14:paraId="7626165B" w14:textId="77777777" w:rsidR="003951A9" w:rsidRPr="003951A9" w:rsidRDefault="003951A9" w:rsidP="00172D30">
            <w:pPr>
              <w:jc w:val="center"/>
              <w:rPr>
                <w:rFonts w:ascii="Arial" w:eastAsia="Times New Roman" w:hAnsi="Arial" w:cs="Arial"/>
                <w:color w:val="000000"/>
                <w:sz w:val="16"/>
                <w:szCs w:val="16"/>
                <w:shd w:val="clear" w:color="auto" w:fill="auto"/>
              </w:rPr>
            </w:pPr>
            <w:r w:rsidRPr="003951A9">
              <w:rPr>
                <w:rFonts w:ascii="Arial" w:eastAsia="Times New Roman" w:hAnsi="Arial" w:cs="Arial"/>
                <w:color w:val="000000"/>
                <w:sz w:val="16"/>
                <w:szCs w:val="16"/>
                <w:shd w:val="clear" w:color="auto" w:fill="auto"/>
              </w:rPr>
              <w:t>2</w:t>
            </w:r>
          </w:p>
        </w:tc>
        <w:tc>
          <w:tcPr>
            <w:tcW w:w="1332" w:type="dxa"/>
            <w:tcBorders>
              <w:top w:val="nil"/>
              <w:left w:val="nil"/>
              <w:bottom w:val="single" w:sz="4" w:space="0" w:color="000000"/>
              <w:right w:val="single" w:sz="4" w:space="0" w:color="000000"/>
            </w:tcBorders>
            <w:shd w:val="clear" w:color="auto" w:fill="auto"/>
            <w:vAlign w:val="center"/>
            <w:hideMark/>
          </w:tcPr>
          <w:p w14:paraId="2E349666"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1344,00</w:t>
            </w:r>
          </w:p>
        </w:tc>
        <w:tc>
          <w:tcPr>
            <w:tcW w:w="1341" w:type="dxa"/>
            <w:tcBorders>
              <w:top w:val="nil"/>
              <w:left w:val="nil"/>
              <w:bottom w:val="single" w:sz="4" w:space="0" w:color="000000"/>
              <w:right w:val="single" w:sz="4" w:space="0" w:color="000000"/>
            </w:tcBorders>
            <w:shd w:val="clear" w:color="auto" w:fill="auto"/>
            <w:vAlign w:val="center"/>
            <w:hideMark/>
          </w:tcPr>
          <w:p w14:paraId="327A8BEA"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1751,26</w:t>
            </w:r>
          </w:p>
        </w:tc>
        <w:tc>
          <w:tcPr>
            <w:tcW w:w="1406" w:type="dxa"/>
            <w:tcBorders>
              <w:top w:val="nil"/>
              <w:left w:val="nil"/>
              <w:bottom w:val="single" w:sz="4" w:space="0" w:color="000000"/>
              <w:right w:val="single" w:sz="4" w:space="0" w:color="000000"/>
            </w:tcBorders>
            <w:shd w:val="clear" w:color="auto" w:fill="auto"/>
            <w:vAlign w:val="center"/>
            <w:hideMark/>
          </w:tcPr>
          <w:p w14:paraId="22566714"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1476,00</w:t>
            </w:r>
          </w:p>
        </w:tc>
        <w:tc>
          <w:tcPr>
            <w:tcW w:w="1499" w:type="dxa"/>
            <w:tcBorders>
              <w:top w:val="nil"/>
              <w:left w:val="nil"/>
              <w:bottom w:val="single" w:sz="4" w:space="0" w:color="000000"/>
              <w:right w:val="single" w:sz="4" w:space="0" w:color="000000"/>
            </w:tcBorders>
            <w:shd w:val="clear" w:color="auto" w:fill="auto"/>
            <w:vAlign w:val="center"/>
            <w:hideMark/>
          </w:tcPr>
          <w:p w14:paraId="67BD2049"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1 523,75</w:t>
            </w:r>
          </w:p>
        </w:tc>
        <w:tc>
          <w:tcPr>
            <w:tcW w:w="2990" w:type="dxa"/>
            <w:tcBorders>
              <w:top w:val="nil"/>
              <w:left w:val="nil"/>
              <w:bottom w:val="single" w:sz="4" w:space="0" w:color="000000"/>
              <w:right w:val="single" w:sz="4" w:space="0" w:color="000000"/>
            </w:tcBorders>
            <w:shd w:val="clear" w:color="auto" w:fill="auto"/>
            <w:vAlign w:val="center"/>
            <w:hideMark/>
          </w:tcPr>
          <w:p w14:paraId="5D8C8F4C"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3 047,50</w:t>
            </w:r>
          </w:p>
        </w:tc>
      </w:tr>
      <w:tr w:rsidR="00172D30" w:rsidRPr="003951A9" w14:paraId="18779895" w14:textId="77777777" w:rsidTr="00172D30">
        <w:trPr>
          <w:trHeight w:val="240"/>
        </w:trPr>
        <w:tc>
          <w:tcPr>
            <w:tcW w:w="459" w:type="dxa"/>
            <w:tcBorders>
              <w:top w:val="nil"/>
              <w:left w:val="single" w:sz="4" w:space="0" w:color="000000"/>
              <w:bottom w:val="single" w:sz="4" w:space="0" w:color="000000"/>
              <w:right w:val="single" w:sz="4" w:space="0" w:color="000000"/>
            </w:tcBorders>
            <w:shd w:val="clear" w:color="auto" w:fill="auto"/>
            <w:hideMark/>
          </w:tcPr>
          <w:p w14:paraId="77D7E734"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27</w:t>
            </w:r>
          </w:p>
        </w:tc>
        <w:tc>
          <w:tcPr>
            <w:tcW w:w="4786" w:type="dxa"/>
            <w:tcBorders>
              <w:top w:val="nil"/>
              <w:left w:val="nil"/>
              <w:bottom w:val="single" w:sz="8" w:space="0" w:color="000000"/>
              <w:right w:val="single" w:sz="8" w:space="0" w:color="000000"/>
            </w:tcBorders>
            <w:shd w:val="clear" w:color="auto" w:fill="auto"/>
            <w:hideMark/>
          </w:tcPr>
          <w:p w14:paraId="30CDA383" w14:textId="6FBA3818" w:rsidR="003951A9" w:rsidRPr="003951A9" w:rsidRDefault="003951A9" w:rsidP="00172D30">
            <w:pPr>
              <w:jc w:val="left"/>
              <w:rPr>
                <w:rFonts w:eastAsia="Times New Roman"/>
                <w:color w:val="000000"/>
                <w:sz w:val="18"/>
                <w:szCs w:val="18"/>
                <w:shd w:val="clear" w:color="auto" w:fill="auto"/>
              </w:rPr>
            </w:pPr>
            <w:r w:rsidRPr="003951A9">
              <w:rPr>
                <w:rFonts w:eastAsia="Times New Roman"/>
                <w:color w:val="000000"/>
                <w:sz w:val="18"/>
                <w:szCs w:val="18"/>
                <w:shd w:val="clear" w:color="auto" w:fill="auto"/>
              </w:rPr>
              <w:t>Стандартный образец массовой концентрации нефтепродуктов в водорастворимой матрице ГСО 7117-94</w:t>
            </w:r>
          </w:p>
        </w:tc>
        <w:tc>
          <w:tcPr>
            <w:tcW w:w="960" w:type="dxa"/>
            <w:tcBorders>
              <w:top w:val="nil"/>
              <w:left w:val="single" w:sz="4" w:space="0" w:color="000000"/>
              <w:bottom w:val="single" w:sz="4" w:space="0" w:color="000000"/>
              <w:right w:val="nil"/>
            </w:tcBorders>
            <w:shd w:val="clear" w:color="auto" w:fill="auto"/>
            <w:vAlign w:val="center"/>
            <w:hideMark/>
          </w:tcPr>
          <w:p w14:paraId="5C06A889" w14:textId="77777777" w:rsidR="003951A9" w:rsidRPr="003951A9" w:rsidRDefault="003951A9" w:rsidP="00172D30">
            <w:pPr>
              <w:jc w:val="center"/>
              <w:rPr>
                <w:rFonts w:eastAsia="Times New Roman"/>
                <w:color w:val="000000"/>
                <w:sz w:val="16"/>
                <w:szCs w:val="16"/>
                <w:shd w:val="clear" w:color="auto" w:fill="auto"/>
              </w:rPr>
            </w:pPr>
            <w:r w:rsidRPr="003951A9">
              <w:rPr>
                <w:rFonts w:eastAsia="Times New Roman"/>
                <w:color w:val="000000"/>
                <w:sz w:val="16"/>
                <w:szCs w:val="16"/>
                <w:shd w:val="clear" w:color="auto" w:fill="auto"/>
              </w:rPr>
              <w:t>ампул</w:t>
            </w:r>
          </w:p>
        </w:tc>
        <w:tc>
          <w:tcPr>
            <w:tcW w:w="678" w:type="dxa"/>
            <w:tcBorders>
              <w:top w:val="nil"/>
              <w:left w:val="single" w:sz="4" w:space="0" w:color="auto"/>
              <w:bottom w:val="single" w:sz="4" w:space="0" w:color="auto"/>
              <w:right w:val="single" w:sz="4" w:space="0" w:color="auto"/>
            </w:tcBorders>
            <w:shd w:val="clear" w:color="auto" w:fill="auto"/>
            <w:noWrap/>
            <w:vAlign w:val="center"/>
            <w:hideMark/>
          </w:tcPr>
          <w:p w14:paraId="067C88B5" w14:textId="77777777" w:rsidR="003951A9" w:rsidRPr="003951A9" w:rsidRDefault="003951A9" w:rsidP="00172D30">
            <w:pPr>
              <w:jc w:val="center"/>
              <w:rPr>
                <w:rFonts w:ascii="Arial" w:eastAsia="Times New Roman" w:hAnsi="Arial" w:cs="Arial"/>
                <w:color w:val="000000"/>
                <w:sz w:val="16"/>
                <w:szCs w:val="16"/>
                <w:shd w:val="clear" w:color="auto" w:fill="auto"/>
              </w:rPr>
            </w:pPr>
            <w:r w:rsidRPr="003951A9">
              <w:rPr>
                <w:rFonts w:ascii="Arial" w:eastAsia="Times New Roman" w:hAnsi="Arial" w:cs="Arial"/>
                <w:color w:val="000000"/>
                <w:sz w:val="16"/>
                <w:szCs w:val="16"/>
                <w:shd w:val="clear" w:color="auto" w:fill="auto"/>
              </w:rPr>
              <w:t>2</w:t>
            </w:r>
          </w:p>
        </w:tc>
        <w:tc>
          <w:tcPr>
            <w:tcW w:w="1332" w:type="dxa"/>
            <w:tcBorders>
              <w:top w:val="nil"/>
              <w:left w:val="nil"/>
              <w:bottom w:val="single" w:sz="4" w:space="0" w:color="000000"/>
              <w:right w:val="single" w:sz="4" w:space="0" w:color="000000"/>
            </w:tcBorders>
            <w:shd w:val="clear" w:color="auto" w:fill="auto"/>
            <w:vAlign w:val="center"/>
            <w:hideMark/>
          </w:tcPr>
          <w:p w14:paraId="729541AC"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1344,00</w:t>
            </w:r>
          </w:p>
        </w:tc>
        <w:tc>
          <w:tcPr>
            <w:tcW w:w="1341" w:type="dxa"/>
            <w:tcBorders>
              <w:top w:val="nil"/>
              <w:left w:val="nil"/>
              <w:bottom w:val="single" w:sz="4" w:space="0" w:color="000000"/>
              <w:right w:val="single" w:sz="4" w:space="0" w:color="000000"/>
            </w:tcBorders>
            <w:shd w:val="clear" w:color="auto" w:fill="auto"/>
            <w:vAlign w:val="center"/>
            <w:hideMark/>
          </w:tcPr>
          <w:p w14:paraId="63054CFB"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1751,26</w:t>
            </w:r>
          </w:p>
        </w:tc>
        <w:tc>
          <w:tcPr>
            <w:tcW w:w="1406" w:type="dxa"/>
            <w:tcBorders>
              <w:top w:val="nil"/>
              <w:left w:val="nil"/>
              <w:bottom w:val="single" w:sz="4" w:space="0" w:color="000000"/>
              <w:right w:val="single" w:sz="4" w:space="0" w:color="000000"/>
            </w:tcBorders>
            <w:shd w:val="clear" w:color="auto" w:fill="auto"/>
            <w:vAlign w:val="center"/>
            <w:hideMark/>
          </w:tcPr>
          <w:p w14:paraId="5D672FCB"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1476,00</w:t>
            </w:r>
          </w:p>
        </w:tc>
        <w:tc>
          <w:tcPr>
            <w:tcW w:w="1499" w:type="dxa"/>
            <w:tcBorders>
              <w:top w:val="nil"/>
              <w:left w:val="nil"/>
              <w:bottom w:val="single" w:sz="4" w:space="0" w:color="000000"/>
              <w:right w:val="single" w:sz="4" w:space="0" w:color="000000"/>
            </w:tcBorders>
            <w:shd w:val="clear" w:color="auto" w:fill="auto"/>
            <w:vAlign w:val="center"/>
            <w:hideMark/>
          </w:tcPr>
          <w:p w14:paraId="5AA16D30"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1 523,75</w:t>
            </w:r>
          </w:p>
        </w:tc>
        <w:tc>
          <w:tcPr>
            <w:tcW w:w="2990" w:type="dxa"/>
            <w:tcBorders>
              <w:top w:val="nil"/>
              <w:left w:val="nil"/>
              <w:bottom w:val="single" w:sz="4" w:space="0" w:color="000000"/>
              <w:right w:val="single" w:sz="4" w:space="0" w:color="000000"/>
            </w:tcBorders>
            <w:shd w:val="clear" w:color="auto" w:fill="auto"/>
            <w:vAlign w:val="center"/>
            <w:hideMark/>
          </w:tcPr>
          <w:p w14:paraId="7DE6C099"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3 047,50</w:t>
            </w:r>
          </w:p>
        </w:tc>
      </w:tr>
      <w:tr w:rsidR="00172D30" w:rsidRPr="003951A9" w14:paraId="0843F88B" w14:textId="77777777" w:rsidTr="00172D30">
        <w:trPr>
          <w:trHeight w:val="244"/>
        </w:trPr>
        <w:tc>
          <w:tcPr>
            <w:tcW w:w="459" w:type="dxa"/>
            <w:tcBorders>
              <w:top w:val="nil"/>
              <w:left w:val="single" w:sz="4" w:space="0" w:color="000000"/>
              <w:bottom w:val="single" w:sz="4" w:space="0" w:color="000000"/>
              <w:right w:val="single" w:sz="4" w:space="0" w:color="000000"/>
            </w:tcBorders>
            <w:shd w:val="clear" w:color="auto" w:fill="auto"/>
            <w:hideMark/>
          </w:tcPr>
          <w:p w14:paraId="3F254E4A"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28</w:t>
            </w:r>
          </w:p>
        </w:tc>
        <w:tc>
          <w:tcPr>
            <w:tcW w:w="4786" w:type="dxa"/>
            <w:tcBorders>
              <w:top w:val="nil"/>
              <w:left w:val="nil"/>
              <w:bottom w:val="single" w:sz="8" w:space="0" w:color="000000"/>
              <w:right w:val="single" w:sz="8" w:space="0" w:color="000000"/>
            </w:tcBorders>
            <w:shd w:val="clear" w:color="auto" w:fill="auto"/>
            <w:hideMark/>
          </w:tcPr>
          <w:p w14:paraId="153955A3" w14:textId="5606D92B" w:rsidR="003951A9" w:rsidRPr="003951A9" w:rsidRDefault="003951A9" w:rsidP="00172D30">
            <w:pPr>
              <w:jc w:val="left"/>
              <w:rPr>
                <w:rFonts w:eastAsia="Times New Roman"/>
                <w:color w:val="000000"/>
                <w:sz w:val="18"/>
                <w:szCs w:val="18"/>
                <w:shd w:val="clear" w:color="auto" w:fill="auto"/>
              </w:rPr>
            </w:pPr>
            <w:r w:rsidRPr="003951A9">
              <w:rPr>
                <w:rFonts w:eastAsia="Times New Roman"/>
                <w:color w:val="000000"/>
                <w:sz w:val="18"/>
                <w:szCs w:val="18"/>
                <w:shd w:val="clear" w:color="auto" w:fill="auto"/>
              </w:rPr>
              <w:t>Стандартный образец массовой концентрации нефтепродуктов в водорастворимой матрице ГСО 7117-94</w:t>
            </w:r>
          </w:p>
        </w:tc>
        <w:tc>
          <w:tcPr>
            <w:tcW w:w="960" w:type="dxa"/>
            <w:tcBorders>
              <w:top w:val="nil"/>
              <w:left w:val="single" w:sz="4" w:space="0" w:color="000000"/>
              <w:bottom w:val="single" w:sz="4" w:space="0" w:color="000000"/>
              <w:right w:val="nil"/>
            </w:tcBorders>
            <w:shd w:val="clear" w:color="auto" w:fill="auto"/>
            <w:vAlign w:val="center"/>
            <w:hideMark/>
          </w:tcPr>
          <w:p w14:paraId="5396FF24" w14:textId="77777777" w:rsidR="003951A9" w:rsidRPr="003951A9" w:rsidRDefault="003951A9" w:rsidP="00172D30">
            <w:pPr>
              <w:jc w:val="center"/>
              <w:rPr>
                <w:rFonts w:eastAsia="Times New Roman"/>
                <w:color w:val="000000"/>
                <w:sz w:val="16"/>
                <w:szCs w:val="16"/>
                <w:shd w:val="clear" w:color="auto" w:fill="auto"/>
              </w:rPr>
            </w:pPr>
            <w:r w:rsidRPr="003951A9">
              <w:rPr>
                <w:rFonts w:eastAsia="Times New Roman"/>
                <w:color w:val="000000"/>
                <w:sz w:val="16"/>
                <w:szCs w:val="16"/>
                <w:shd w:val="clear" w:color="auto" w:fill="auto"/>
              </w:rPr>
              <w:t>ампул</w:t>
            </w:r>
          </w:p>
        </w:tc>
        <w:tc>
          <w:tcPr>
            <w:tcW w:w="678" w:type="dxa"/>
            <w:tcBorders>
              <w:top w:val="nil"/>
              <w:left w:val="single" w:sz="4" w:space="0" w:color="auto"/>
              <w:bottom w:val="single" w:sz="4" w:space="0" w:color="auto"/>
              <w:right w:val="single" w:sz="4" w:space="0" w:color="auto"/>
            </w:tcBorders>
            <w:shd w:val="clear" w:color="auto" w:fill="auto"/>
            <w:noWrap/>
            <w:vAlign w:val="center"/>
            <w:hideMark/>
          </w:tcPr>
          <w:p w14:paraId="62C6F95E" w14:textId="77777777" w:rsidR="003951A9" w:rsidRPr="003951A9" w:rsidRDefault="003951A9" w:rsidP="00172D30">
            <w:pPr>
              <w:jc w:val="center"/>
              <w:rPr>
                <w:rFonts w:ascii="Arial" w:eastAsia="Times New Roman" w:hAnsi="Arial" w:cs="Arial"/>
                <w:color w:val="000000"/>
                <w:sz w:val="16"/>
                <w:szCs w:val="16"/>
                <w:shd w:val="clear" w:color="auto" w:fill="auto"/>
              </w:rPr>
            </w:pPr>
            <w:r w:rsidRPr="003951A9">
              <w:rPr>
                <w:rFonts w:ascii="Arial" w:eastAsia="Times New Roman" w:hAnsi="Arial" w:cs="Arial"/>
                <w:color w:val="000000"/>
                <w:sz w:val="16"/>
                <w:szCs w:val="16"/>
                <w:shd w:val="clear" w:color="auto" w:fill="auto"/>
              </w:rPr>
              <w:t>2</w:t>
            </w:r>
          </w:p>
        </w:tc>
        <w:tc>
          <w:tcPr>
            <w:tcW w:w="1332" w:type="dxa"/>
            <w:tcBorders>
              <w:top w:val="nil"/>
              <w:left w:val="nil"/>
              <w:bottom w:val="single" w:sz="4" w:space="0" w:color="000000"/>
              <w:right w:val="single" w:sz="4" w:space="0" w:color="000000"/>
            </w:tcBorders>
            <w:shd w:val="clear" w:color="auto" w:fill="auto"/>
            <w:vAlign w:val="center"/>
            <w:hideMark/>
          </w:tcPr>
          <w:p w14:paraId="06597D91"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1344,00</w:t>
            </w:r>
          </w:p>
        </w:tc>
        <w:tc>
          <w:tcPr>
            <w:tcW w:w="1341" w:type="dxa"/>
            <w:tcBorders>
              <w:top w:val="nil"/>
              <w:left w:val="nil"/>
              <w:bottom w:val="single" w:sz="4" w:space="0" w:color="000000"/>
              <w:right w:val="single" w:sz="4" w:space="0" w:color="000000"/>
            </w:tcBorders>
            <w:shd w:val="clear" w:color="auto" w:fill="auto"/>
            <w:vAlign w:val="center"/>
            <w:hideMark/>
          </w:tcPr>
          <w:p w14:paraId="3232E52A"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1826,45</w:t>
            </w:r>
          </w:p>
        </w:tc>
        <w:tc>
          <w:tcPr>
            <w:tcW w:w="1406" w:type="dxa"/>
            <w:tcBorders>
              <w:top w:val="nil"/>
              <w:left w:val="nil"/>
              <w:bottom w:val="single" w:sz="4" w:space="0" w:color="000000"/>
              <w:right w:val="single" w:sz="4" w:space="0" w:color="000000"/>
            </w:tcBorders>
            <w:shd w:val="clear" w:color="auto" w:fill="auto"/>
            <w:vAlign w:val="center"/>
            <w:hideMark/>
          </w:tcPr>
          <w:p w14:paraId="658E4CA7"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1476,00</w:t>
            </w:r>
          </w:p>
        </w:tc>
        <w:tc>
          <w:tcPr>
            <w:tcW w:w="1499" w:type="dxa"/>
            <w:tcBorders>
              <w:top w:val="nil"/>
              <w:left w:val="nil"/>
              <w:bottom w:val="single" w:sz="4" w:space="0" w:color="000000"/>
              <w:right w:val="single" w:sz="4" w:space="0" w:color="000000"/>
            </w:tcBorders>
            <w:shd w:val="clear" w:color="auto" w:fill="auto"/>
            <w:vAlign w:val="center"/>
            <w:hideMark/>
          </w:tcPr>
          <w:p w14:paraId="1F1F9F0D"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1 548,82</w:t>
            </w:r>
          </w:p>
        </w:tc>
        <w:tc>
          <w:tcPr>
            <w:tcW w:w="2990" w:type="dxa"/>
            <w:tcBorders>
              <w:top w:val="nil"/>
              <w:left w:val="nil"/>
              <w:bottom w:val="single" w:sz="4" w:space="0" w:color="000000"/>
              <w:right w:val="single" w:sz="4" w:space="0" w:color="000000"/>
            </w:tcBorders>
            <w:shd w:val="clear" w:color="auto" w:fill="auto"/>
            <w:vAlign w:val="center"/>
            <w:hideMark/>
          </w:tcPr>
          <w:p w14:paraId="1B257D48"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3 097,64</w:t>
            </w:r>
          </w:p>
        </w:tc>
      </w:tr>
      <w:tr w:rsidR="00172D30" w:rsidRPr="003951A9" w14:paraId="79CF2BC9" w14:textId="77777777" w:rsidTr="00172D30">
        <w:trPr>
          <w:trHeight w:val="366"/>
        </w:trPr>
        <w:tc>
          <w:tcPr>
            <w:tcW w:w="459" w:type="dxa"/>
            <w:tcBorders>
              <w:top w:val="nil"/>
              <w:left w:val="single" w:sz="4" w:space="0" w:color="000000"/>
              <w:bottom w:val="single" w:sz="4" w:space="0" w:color="000000"/>
              <w:right w:val="single" w:sz="4" w:space="0" w:color="000000"/>
            </w:tcBorders>
            <w:shd w:val="clear" w:color="auto" w:fill="auto"/>
            <w:hideMark/>
          </w:tcPr>
          <w:p w14:paraId="32A2A79E"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29</w:t>
            </w:r>
          </w:p>
        </w:tc>
        <w:tc>
          <w:tcPr>
            <w:tcW w:w="4786" w:type="dxa"/>
            <w:tcBorders>
              <w:top w:val="nil"/>
              <w:left w:val="nil"/>
              <w:bottom w:val="single" w:sz="8" w:space="0" w:color="000000"/>
              <w:right w:val="single" w:sz="8" w:space="0" w:color="000000"/>
            </w:tcBorders>
            <w:shd w:val="clear" w:color="auto" w:fill="auto"/>
            <w:hideMark/>
          </w:tcPr>
          <w:p w14:paraId="250517F1" w14:textId="5FC6288D" w:rsidR="003951A9" w:rsidRPr="003951A9" w:rsidRDefault="003951A9" w:rsidP="00172D30">
            <w:pPr>
              <w:jc w:val="left"/>
              <w:rPr>
                <w:rFonts w:eastAsia="Times New Roman"/>
                <w:color w:val="000000"/>
                <w:sz w:val="18"/>
                <w:szCs w:val="18"/>
                <w:shd w:val="clear" w:color="auto" w:fill="auto"/>
              </w:rPr>
            </w:pPr>
            <w:r w:rsidRPr="003951A9">
              <w:rPr>
                <w:rFonts w:eastAsia="Times New Roman"/>
                <w:color w:val="000000"/>
                <w:sz w:val="18"/>
                <w:szCs w:val="18"/>
                <w:shd w:val="clear" w:color="auto" w:fill="auto"/>
              </w:rPr>
              <w:t>Стандартный образец массовой концентрации нефтепродуктов в водорастворимой матрице ГСО 7117-94</w:t>
            </w:r>
          </w:p>
        </w:tc>
        <w:tc>
          <w:tcPr>
            <w:tcW w:w="960" w:type="dxa"/>
            <w:tcBorders>
              <w:top w:val="nil"/>
              <w:left w:val="single" w:sz="4" w:space="0" w:color="000000"/>
              <w:bottom w:val="single" w:sz="4" w:space="0" w:color="000000"/>
              <w:right w:val="nil"/>
            </w:tcBorders>
            <w:shd w:val="clear" w:color="auto" w:fill="auto"/>
            <w:vAlign w:val="center"/>
            <w:hideMark/>
          </w:tcPr>
          <w:p w14:paraId="4F742D3A" w14:textId="77777777" w:rsidR="003951A9" w:rsidRPr="003951A9" w:rsidRDefault="003951A9" w:rsidP="00172D30">
            <w:pPr>
              <w:jc w:val="center"/>
              <w:rPr>
                <w:rFonts w:eastAsia="Times New Roman"/>
                <w:color w:val="000000"/>
                <w:sz w:val="16"/>
                <w:szCs w:val="16"/>
                <w:shd w:val="clear" w:color="auto" w:fill="auto"/>
              </w:rPr>
            </w:pPr>
            <w:r w:rsidRPr="003951A9">
              <w:rPr>
                <w:rFonts w:eastAsia="Times New Roman"/>
                <w:color w:val="000000"/>
                <w:sz w:val="16"/>
                <w:szCs w:val="16"/>
                <w:shd w:val="clear" w:color="auto" w:fill="auto"/>
              </w:rPr>
              <w:t>ампул</w:t>
            </w:r>
          </w:p>
        </w:tc>
        <w:tc>
          <w:tcPr>
            <w:tcW w:w="678" w:type="dxa"/>
            <w:tcBorders>
              <w:top w:val="nil"/>
              <w:left w:val="single" w:sz="4" w:space="0" w:color="auto"/>
              <w:bottom w:val="single" w:sz="4" w:space="0" w:color="auto"/>
              <w:right w:val="single" w:sz="4" w:space="0" w:color="auto"/>
            </w:tcBorders>
            <w:shd w:val="clear" w:color="auto" w:fill="auto"/>
            <w:noWrap/>
            <w:vAlign w:val="center"/>
            <w:hideMark/>
          </w:tcPr>
          <w:p w14:paraId="36F7D825" w14:textId="77777777" w:rsidR="003951A9" w:rsidRPr="003951A9" w:rsidRDefault="003951A9" w:rsidP="00172D30">
            <w:pPr>
              <w:jc w:val="center"/>
              <w:rPr>
                <w:rFonts w:ascii="Arial" w:eastAsia="Times New Roman" w:hAnsi="Arial" w:cs="Arial"/>
                <w:color w:val="000000"/>
                <w:sz w:val="16"/>
                <w:szCs w:val="16"/>
                <w:shd w:val="clear" w:color="auto" w:fill="auto"/>
              </w:rPr>
            </w:pPr>
            <w:r w:rsidRPr="003951A9">
              <w:rPr>
                <w:rFonts w:ascii="Arial" w:eastAsia="Times New Roman" w:hAnsi="Arial" w:cs="Arial"/>
                <w:color w:val="000000"/>
                <w:sz w:val="16"/>
                <w:szCs w:val="16"/>
                <w:shd w:val="clear" w:color="auto" w:fill="auto"/>
              </w:rPr>
              <w:t>3</w:t>
            </w:r>
          </w:p>
        </w:tc>
        <w:tc>
          <w:tcPr>
            <w:tcW w:w="1332" w:type="dxa"/>
            <w:tcBorders>
              <w:top w:val="nil"/>
              <w:left w:val="nil"/>
              <w:bottom w:val="single" w:sz="4" w:space="0" w:color="000000"/>
              <w:right w:val="single" w:sz="4" w:space="0" w:color="000000"/>
            </w:tcBorders>
            <w:shd w:val="clear" w:color="auto" w:fill="auto"/>
            <w:vAlign w:val="center"/>
            <w:hideMark/>
          </w:tcPr>
          <w:p w14:paraId="5D2BE79E"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1344,00</w:t>
            </w:r>
          </w:p>
        </w:tc>
        <w:tc>
          <w:tcPr>
            <w:tcW w:w="1341" w:type="dxa"/>
            <w:tcBorders>
              <w:top w:val="nil"/>
              <w:left w:val="nil"/>
              <w:bottom w:val="single" w:sz="4" w:space="0" w:color="000000"/>
              <w:right w:val="single" w:sz="4" w:space="0" w:color="000000"/>
            </w:tcBorders>
            <w:shd w:val="clear" w:color="auto" w:fill="auto"/>
            <w:vAlign w:val="center"/>
            <w:hideMark/>
          </w:tcPr>
          <w:p w14:paraId="786192FA"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1751,26</w:t>
            </w:r>
          </w:p>
        </w:tc>
        <w:tc>
          <w:tcPr>
            <w:tcW w:w="1406" w:type="dxa"/>
            <w:tcBorders>
              <w:top w:val="nil"/>
              <w:left w:val="nil"/>
              <w:bottom w:val="single" w:sz="4" w:space="0" w:color="000000"/>
              <w:right w:val="single" w:sz="4" w:space="0" w:color="000000"/>
            </w:tcBorders>
            <w:shd w:val="clear" w:color="auto" w:fill="auto"/>
            <w:vAlign w:val="center"/>
            <w:hideMark/>
          </w:tcPr>
          <w:p w14:paraId="52508751"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1476,00</w:t>
            </w:r>
          </w:p>
        </w:tc>
        <w:tc>
          <w:tcPr>
            <w:tcW w:w="1499" w:type="dxa"/>
            <w:tcBorders>
              <w:top w:val="nil"/>
              <w:left w:val="nil"/>
              <w:bottom w:val="single" w:sz="4" w:space="0" w:color="000000"/>
              <w:right w:val="single" w:sz="4" w:space="0" w:color="000000"/>
            </w:tcBorders>
            <w:shd w:val="clear" w:color="auto" w:fill="auto"/>
            <w:vAlign w:val="center"/>
            <w:hideMark/>
          </w:tcPr>
          <w:p w14:paraId="76640A0F"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1 523,75</w:t>
            </w:r>
          </w:p>
        </w:tc>
        <w:tc>
          <w:tcPr>
            <w:tcW w:w="2990" w:type="dxa"/>
            <w:tcBorders>
              <w:top w:val="nil"/>
              <w:left w:val="nil"/>
              <w:bottom w:val="single" w:sz="4" w:space="0" w:color="000000"/>
              <w:right w:val="single" w:sz="4" w:space="0" w:color="000000"/>
            </w:tcBorders>
            <w:shd w:val="clear" w:color="auto" w:fill="auto"/>
            <w:vAlign w:val="center"/>
            <w:hideMark/>
          </w:tcPr>
          <w:p w14:paraId="76E2E745"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4 571,25</w:t>
            </w:r>
          </w:p>
        </w:tc>
      </w:tr>
      <w:tr w:rsidR="00172D30" w:rsidRPr="003951A9" w14:paraId="631E3059" w14:textId="77777777" w:rsidTr="00172D30">
        <w:trPr>
          <w:trHeight w:val="371"/>
        </w:trPr>
        <w:tc>
          <w:tcPr>
            <w:tcW w:w="459" w:type="dxa"/>
            <w:tcBorders>
              <w:top w:val="nil"/>
              <w:left w:val="single" w:sz="4" w:space="0" w:color="000000"/>
              <w:bottom w:val="single" w:sz="4" w:space="0" w:color="000000"/>
              <w:right w:val="single" w:sz="4" w:space="0" w:color="000000"/>
            </w:tcBorders>
            <w:shd w:val="clear" w:color="auto" w:fill="auto"/>
            <w:hideMark/>
          </w:tcPr>
          <w:p w14:paraId="1BCFC99D"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lastRenderedPageBreak/>
              <w:t>30</w:t>
            </w:r>
          </w:p>
        </w:tc>
        <w:tc>
          <w:tcPr>
            <w:tcW w:w="4786" w:type="dxa"/>
            <w:tcBorders>
              <w:top w:val="nil"/>
              <w:left w:val="nil"/>
              <w:bottom w:val="single" w:sz="8" w:space="0" w:color="000000"/>
              <w:right w:val="single" w:sz="8" w:space="0" w:color="000000"/>
            </w:tcBorders>
            <w:shd w:val="clear" w:color="auto" w:fill="auto"/>
            <w:hideMark/>
          </w:tcPr>
          <w:p w14:paraId="0D764ECD" w14:textId="500E9292" w:rsidR="003951A9" w:rsidRPr="003951A9" w:rsidRDefault="003951A9" w:rsidP="00172D30">
            <w:pPr>
              <w:jc w:val="left"/>
              <w:rPr>
                <w:rFonts w:eastAsia="Times New Roman"/>
                <w:color w:val="000000"/>
                <w:sz w:val="18"/>
                <w:szCs w:val="18"/>
                <w:shd w:val="clear" w:color="auto" w:fill="auto"/>
              </w:rPr>
            </w:pPr>
            <w:r w:rsidRPr="003951A9">
              <w:rPr>
                <w:rFonts w:eastAsia="Times New Roman"/>
                <w:color w:val="000000"/>
                <w:sz w:val="18"/>
                <w:szCs w:val="18"/>
                <w:shd w:val="clear" w:color="auto" w:fill="auto"/>
              </w:rPr>
              <w:t>Стандартный образец массовой концентрации нефтепродуктов в водорастворимой матрице ГСО 7117-94</w:t>
            </w:r>
          </w:p>
        </w:tc>
        <w:tc>
          <w:tcPr>
            <w:tcW w:w="960" w:type="dxa"/>
            <w:tcBorders>
              <w:top w:val="nil"/>
              <w:left w:val="single" w:sz="4" w:space="0" w:color="000000"/>
              <w:bottom w:val="single" w:sz="4" w:space="0" w:color="000000"/>
              <w:right w:val="nil"/>
            </w:tcBorders>
            <w:shd w:val="clear" w:color="auto" w:fill="auto"/>
            <w:vAlign w:val="center"/>
            <w:hideMark/>
          </w:tcPr>
          <w:p w14:paraId="0EB9BBE2" w14:textId="77777777" w:rsidR="003951A9" w:rsidRPr="003951A9" w:rsidRDefault="003951A9" w:rsidP="00172D30">
            <w:pPr>
              <w:jc w:val="center"/>
              <w:rPr>
                <w:rFonts w:eastAsia="Times New Roman"/>
                <w:color w:val="000000"/>
                <w:sz w:val="16"/>
                <w:szCs w:val="16"/>
                <w:shd w:val="clear" w:color="auto" w:fill="auto"/>
              </w:rPr>
            </w:pPr>
            <w:r w:rsidRPr="003951A9">
              <w:rPr>
                <w:rFonts w:eastAsia="Times New Roman"/>
                <w:color w:val="000000"/>
                <w:sz w:val="16"/>
                <w:szCs w:val="16"/>
                <w:shd w:val="clear" w:color="auto" w:fill="auto"/>
              </w:rPr>
              <w:t>ампул</w:t>
            </w:r>
          </w:p>
        </w:tc>
        <w:tc>
          <w:tcPr>
            <w:tcW w:w="678" w:type="dxa"/>
            <w:tcBorders>
              <w:top w:val="nil"/>
              <w:left w:val="single" w:sz="4" w:space="0" w:color="auto"/>
              <w:bottom w:val="single" w:sz="4" w:space="0" w:color="auto"/>
              <w:right w:val="single" w:sz="4" w:space="0" w:color="auto"/>
            </w:tcBorders>
            <w:shd w:val="clear" w:color="auto" w:fill="auto"/>
            <w:noWrap/>
            <w:vAlign w:val="center"/>
            <w:hideMark/>
          </w:tcPr>
          <w:p w14:paraId="0669836E" w14:textId="77777777" w:rsidR="003951A9" w:rsidRPr="003951A9" w:rsidRDefault="003951A9" w:rsidP="00172D30">
            <w:pPr>
              <w:jc w:val="center"/>
              <w:rPr>
                <w:rFonts w:ascii="Arial" w:eastAsia="Times New Roman" w:hAnsi="Arial" w:cs="Arial"/>
                <w:color w:val="000000"/>
                <w:sz w:val="16"/>
                <w:szCs w:val="16"/>
                <w:shd w:val="clear" w:color="auto" w:fill="auto"/>
              </w:rPr>
            </w:pPr>
            <w:r w:rsidRPr="003951A9">
              <w:rPr>
                <w:rFonts w:ascii="Arial" w:eastAsia="Times New Roman" w:hAnsi="Arial" w:cs="Arial"/>
                <w:color w:val="000000"/>
                <w:sz w:val="16"/>
                <w:szCs w:val="16"/>
                <w:shd w:val="clear" w:color="auto" w:fill="auto"/>
              </w:rPr>
              <w:t>3</w:t>
            </w:r>
          </w:p>
        </w:tc>
        <w:tc>
          <w:tcPr>
            <w:tcW w:w="1332" w:type="dxa"/>
            <w:tcBorders>
              <w:top w:val="nil"/>
              <w:left w:val="nil"/>
              <w:bottom w:val="single" w:sz="4" w:space="0" w:color="000000"/>
              <w:right w:val="single" w:sz="4" w:space="0" w:color="000000"/>
            </w:tcBorders>
            <w:shd w:val="clear" w:color="auto" w:fill="auto"/>
            <w:vAlign w:val="center"/>
            <w:hideMark/>
          </w:tcPr>
          <w:p w14:paraId="18E3BA87"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1344,00</w:t>
            </w:r>
          </w:p>
        </w:tc>
        <w:tc>
          <w:tcPr>
            <w:tcW w:w="1341" w:type="dxa"/>
            <w:tcBorders>
              <w:top w:val="nil"/>
              <w:left w:val="nil"/>
              <w:bottom w:val="single" w:sz="4" w:space="0" w:color="000000"/>
              <w:right w:val="single" w:sz="4" w:space="0" w:color="000000"/>
            </w:tcBorders>
            <w:shd w:val="clear" w:color="auto" w:fill="auto"/>
            <w:vAlign w:val="center"/>
            <w:hideMark/>
          </w:tcPr>
          <w:p w14:paraId="73777CEB"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1751,26</w:t>
            </w:r>
          </w:p>
        </w:tc>
        <w:tc>
          <w:tcPr>
            <w:tcW w:w="1406" w:type="dxa"/>
            <w:tcBorders>
              <w:top w:val="nil"/>
              <w:left w:val="nil"/>
              <w:bottom w:val="single" w:sz="4" w:space="0" w:color="000000"/>
              <w:right w:val="single" w:sz="4" w:space="0" w:color="000000"/>
            </w:tcBorders>
            <w:shd w:val="clear" w:color="auto" w:fill="auto"/>
            <w:vAlign w:val="center"/>
            <w:hideMark/>
          </w:tcPr>
          <w:p w14:paraId="4A004632"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1476,00</w:t>
            </w:r>
          </w:p>
        </w:tc>
        <w:tc>
          <w:tcPr>
            <w:tcW w:w="1499" w:type="dxa"/>
            <w:tcBorders>
              <w:top w:val="nil"/>
              <w:left w:val="nil"/>
              <w:bottom w:val="single" w:sz="4" w:space="0" w:color="000000"/>
              <w:right w:val="single" w:sz="4" w:space="0" w:color="000000"/>
            </w:tcBorders>
            <w:shd w:val="clear" w:color="auto" w:fill="auto"/>
            <w:vAlign w:val="center"/>
            <w:hideMark/>
          </w:tcPr>
          <w:p w14:paraId="0791CBB4"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1 523,75</w:t>
            </w:r>
          </w:p>
        </w:tc>
        <w:tc>
          <w:tcPr>
            <w:tcW w:w="2990" w:type="dxa"/>
            <w:tcBorders>
              <w:top w:val="nil"/>
              <w:left w:val="nil"/>
              <w:bottom w:val="single" w:sz="4" w:space="0" w:color="000000"/>
              <w:right w:val="single" w:sz="4" w:space="0" w:color="000000"/>
            </w:tcBorders>
            <w:shd w:val="clear" w:color="auto" w:fill="auto"/>
            <w:vAlign w:val="center"/>
            <w:hideMark/>
          </w:tcPr>
          <w:p w14:paraId="7F405C34"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4 571,25</w:t>
            </w:r>
          </w:p>
        </w:tc>
      </w:tr>
      <w:tr w:rsidR="00172D30" w:rsidRPr="003951A9" w14:paraId="6C622D9A" w14:textId="77777777" w:rsidTr="00172D30">
        <w:trPr>
          <w:trHeight w:val="492"/>
        </w:trPr>
        <w:tc>
          <w:tcPr>
            <w:tcW w:w="459" w:type="dxa"/>
            <w:tcBorders>
              <w:top w:val="nil"/>
              <w:left w:val="single" w:sz="4" w:space="0" w:color="000000"/>
              <w:bottom w:val="single" w:sz="4" w:space="0" w:color="000000"/>
              <w:right w:val="single" w:sz="4" w:space="0" w:color="000000"/>
            </w:tcBorders>
            <w:shd w:val="clear" w:color="auto" w:fill="auto"/>
            <w:hideMark/>
          </w:tcPr>
          <w:p w14:paraId="1831B11C"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31</w:t>
            </w:r>
          </w:p>
        </w:tc>
        <w:tc>
          <w:tcPr>
            <w:tcW w:w="4786" w:type="dxa"/>
            <w:tcBorders>
              <w:top w:val="nil"/>
              <w:left w:val="nil"/>
              <w:bottom w:val="single" w:sz="8" w:space="0" w:color="000000"/>
              <w:right w:val="single" w:sz="8" w:space="0" w:color="000000"/>
            </w:tcBorders>
            <w:shd w:val="clear" w:color="auto" w:fill="auto"/>
            <w:hideMark/>
          </w:tcPr>
          <w:p w14:paraId="45642C6E" w14:textId="2DBF24E3" w:rsidR="003951A9" w:rsidRPr="003951A9" w:rsidRDefault="003951A9" w:rsidP="00172D30">
            <w:pPr>
              <w:jc w:val="left"/>
              <w:rPr>
                <w:rFonts w:eastAsia="Times New Roman"/>
                <w:color w:val="000000"/>
                <w:sz w:val="18"/>
                <w:szCs w:val="18"/>
                <w:shd w:val="clear" w:color="auto" w:fill="auto"/>
              </w:rPr>
            </w:pPr>
            <w:r w:rsidRPr="003951A9">
              <w:rPr>
                <w:rFonts w:eastAsia="Times New Roman"/>
                <w:color w:val="000000"/>
                <w:sz w:val="18"/>
                <w:szCs w:val="18"/>
                <w:shd w:val="clear" w:color="auto" w:fill="auto"/>
              </w:rPr>
              <w:t xml:space="preserve">Стандартный образец массовой концентрации нефтепродуктов </w:t>
            </w:r>
            <w:proofErr w:type="gramStart"/>
            <w:r w:rsidRPr="003951A9">
              <w:rPr>
                <w:rFonts w:eastAsia="Times New Roman"/>
                <w:color w:val="000000"/>
                <w:sz w:val="18"/>
                <w:szCs w:val="18"/>
                <w:shd w:val="clear" w:color="auto" w:fill="auto"/>
              </w:rPr>
              <w:t>в  водорастворимой</w:t>
            </w:r>
            <w:proofErr w:type="gramEnd"/>
            <w:r w:rsidRPr="003951A9">
              <w:rPr>
                <w:rFonts w:eastAsia="Times New Roman"/>
                <w:color w:val="000000"/>
                <w:sz w:val="18"/>
                <w:szCs w:val="18"/>
                <w:shd w:val="clear" w:color="auto" w:fill="auto"/>
              </w:rPr>
              <w:t xml:space="preserve"> органической жидкости (СО НВМ-ПА (0,005))</w:t>
            </w:r>
            <w:r>
              <w:rPr>
                <w:rFonts w:eastAsia="Times New Roman"/>
                <w:color w:val="000000"/>
                <w:sz w:val="18"/>
                <w:szCs w:val="18"/>
                <w:shd w:val="clear" w:color="auto" w:fill="auto"/>
              </w:rPr>
              <w:t xml:space="preserve"> </w:t>
            </w:r>
            <w:r w:rsidRPr="003951A9">
              <w:rPr>
                <w:rFonts w:eastAsia="Times New Roman"/>
                <w:color w:val="000000"/>
                <w:sz w:val="18"/>
                <w:szCs w:val="18"/>
                <w:shd w:val="clear" w:color="auto" w:fill="auto"/>
              </w:rPr>
              <w:t xml:space="preserve">ГСО 10317-2013   </w:t>
            </w:r>
          </w:p>
        </w:tc>
        <w:tc>
          <w:tcPr>
            <w:tcW w:w="960" w:type="dxa"/>
            <w:tcBorders>
              <w:top w:val="nil"/>
              <w:left w:val="single" w:sz="4" w:space="0" w:color="000000"/>
              <w:bottom w:val="single" w:sz="4" w:space="0" w:color="000000"/>
              <w:right w:val="nil"/>
            </w:tcBorders>
            <w:shd w:val="clear" w:color="auto" w:fill="auto"/>
            <w:vAlign w:val="center"/>
            <w:hideMark/>
          </w:tcPr>
          <w:p w14:paraId="2F0946B6" w14:textId="77777777" w:rsidR="003951A9" w:rsidRPr="003951A9" w:rsidRDefault="003951A9" w:rsidP="00172D30">
            <w:pPr>
              <w:jc w:val="center"/>
              <w:rPr>
                <w:rFonts w:eastAsia="Times New Roman"/>
                <w:color w:val="000000"/>
                <w:sz w:val="16"/>
                <w:szCs w:val="16"/>
                <w:shd w:val="clear" w:color="auto" w:fill="auto"/>
              </w:rPr>
            </w:pPr>
            <w:r w:rsidRPr="003951A9">
              <w:rPr>
                <w:rFonts w:eastAsia="Times New Roman"/>
                <w:color w:val="000000"/>
                <w:sz w:val="16"/>
                <w:szCs w:val="16"/>
                <w:shd w:val="clear" w:color="auto" w:fill="auto"/>
              </w:rPr>
              <w:t>ампул</w:t>
            </w:r>
          </w:p>
        </w:tc>
        <w:tc>
          <w:tcPr>
            <w:tcW w:w="678" w:type="dxa"/>
            <w:tcBorders>
              <w:top w:val="nil"/>
              <w:left w:val="single" w:sz="4" w:space="0" w:color="auto"/>
              <w:bottom w:val="single" w:sz="4" w:space="0" w:color="auto"/>
              <w:right w:val="single" w:sz="4" w:space="0" w:color="auto"/>
            </w:tcBorders>
            <w:shd w:val="clear" w:color="auto" w:fill="auto"/>
            <w:noWrap/>
            <w:vAlign w:val="center"/>
            <w:hideMark/>
          </w:tcPr>
          <w:p w14:paraId="11EA8A4A" w14:textId="77777777" w:rsidR="003951A9" w:rsidRPr="003951A9" w:rsidRDefault="003951A9" w:rsidP="00172D30">
            <w:pPr>
              <w:jc w:val="center"/>
              <w:rPr>
                <w:rFonts w:ascii="Arial" w:eastAsia="Times New Roman" w:hAnsi="Arial" w:cs="Arial"/>
                <w:color w:val="000000"/>
                <w:sz w:val="16"/>
                <w:szCs w:val="16"/>
                <w:shd w:val="clear" w:color="auto" w:fill="auto"/>
              </w:rPr>
            </w:pPr>
            <w:r w:rsidRPr="003951A9">
              <w:rPr>
                <w:rFonts w:ascii="Arial" w:eastAsia="Times New Roman" w:hAnsi="Arial" w:cs="Arial"/>
                <w:color w:val="000000"/>
                <w:sz w:val="16"/>
                <w:szCs w:val="16"/>
                <w:shd w:val="clear" w:color="auto" w:fill="auto"/>
              </w:rPr>
              <w:t>2</w:t>
            </w:r>
          </w:p>
        </w:tc>
        <w:tc>
          <w:tcPr>
            <w:tcW w:w="1332" w:type="dxa"/>
            <w:tcBorders>
              <w:top w:val="nil"/>
              <w:left w:val="nil"/>
              <w:bottom w:val="single" w:sz="4" w:space="0" w:color="000000"/>
              <w:right w:val="single" w:sz="4" w:space="0" w:color="000000"/>
            </w:tcBorders>
            <w:shd w:val="clear" w:color="auto" w:fill="auto"/>
            <w:vAlign w:val="center"/>
            <w:hideMark/>
          </w:tcPr>
          <w:p w14:paraId="6DC7E803"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1555,20</w:t>
            </w:r>
          </w:p>
        </w:tc>
        <w:tc>
          <w:tcPr>
            <w:tcW w:w="1341" w:type="dxa"/>
            <w:tcBorders>
              <w:top w:val="nil"/>
              <w:left w:val="nil"/>
              <w:bottom w:val="single" w:sz="4" w:space="0" w:color="000000"/>
              <w:right w:val="single" w:sz="4" w:space="0" w:color="000000"/>
            </w:tcBorders>
            <w:shd w:val="clear" w:color="auto" w:fill="auto"/>
            <w:vAlign w:val="center"/>
            <w:hideMark/>
          </w:tcPr>
          <w:p w14:paraId="291C9E99"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1024,20</w:t>
            </w:r>
          </w:p>
        </w:tc>
        <w:tc>
          <w:tcPr>
            <w:tcW w:w="1406" w:type="dxa"/>
            <w:tcBorders>
              <w:top w:val="nil"/>
              <w:left w:val="nil"/>
              <w:bottom w:val="single" w:sz="4" w:space="0" w:color="000000"/>
              <w:right w:val="single" w:sz="4" w:space="0" w:color="000000"/>
            </w:tcBorders>
            <w:shd w:val="clear" w:color="auto" w:fill="auto"/>
            <w:vAlign w:val="center"/>
            <w:hideMark/>
          </w:tcPr>
          <w:p w14:paraId="49FD0F73"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1668,00</w:t>
            </w:r>
          </w:p>
        </w:tc>
        <w:tc>
          <w:tcPr>
            <w:tcW w:w="1499" w:type="dxa"/>
            <w:tcBorders>
              <w:top w:val="nil"/>
              <w:left w:val="nil"/>
              <w:bottom w:val="single" w:sz="4" w:space="0" w:color="000000"/>
              <w:right w:val="single" w:sz="4" w:space="0" w:color="000000"/>
            </w:tcBorders>
            <w:shd w:val="clear" w:color="auto" w:fill="auto"/>
            <w:vAlign w:val="center"/>
            <w:hideMark/>
          </w:tcPr>
          <w:p w14:paraId="0C468DA4"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1 415,80</w:t>
            </w:r>
          </w:p>
        </w:tc>
        <w:tc>
          <w:tcPr>
            <w:tcW w:w="2990" w:type="dxa"/>
            <w:tcBorders>
              <w:top w:val="nil"/>
              <w:left w:val="nil"/>
              <w:bottom w:val="single" w:sz="4" w:space="0" w:color="000000"/>
              <w:right w:val="single" w:sz="4" w:space="0" w:color="000000"/>
            </w:tcBorders>
            <w:shd w:val="clear" w:color="auto" w:fill="auto"/>
            <w:vAlign w:val="center"/>
            <w:hideMark/>
          </w:tcPr>
          <w:p w14:paraId="09B47E69"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2 831,60</w:t>
            </w:r>
          </w:p>
        </w:tc>
      </w:tr>
      <w:tr w:rsidR="00172D30" w:rsidRPr="003951A9" w14:paraId="7DAFAB67" w14:textId="77777777" w:rsidTr="00172D30">
        <w:trPr>
          <w:trHeight w:val="552"/>
        </w:trPr>
        <w:tc>
          <w:tcPr>
            <w:tcW w:w="459" w:type="dxa"/>
            <w:tcBorders>
              <w:top w:val="nil"/>
              <w:left w:val="single" w:sz="4" w:space="0" w:color="000000"/>
              <w:bottom w:val="single" w:sz="4" w:space="0" w:color="000000"/>
              <w:right w:val="single" w:sz="4" w:space="0" w:color="000000"/>
            </w:tcBorders>
            <w:shd w:val="clear" w:color="auto" w:fill="auto"/>
            <w:hideMark/>
          </w:tcPr>
          <w:p w14:paraId="0D7C5446"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32</w:t>
            </w:r>
          </w:p>
        </w:tc>
        <w:tc>
          <w:tcPr>
            <w:tcW w:w="4786" w:type="dxa"/>
            <w:tcBorders>
              <w:top w:val="nil"/>
              <w:left w:val="nil"/>
              <w:bottom w:val="single" w:sz="8" w:space="0" w:color="000000"/>
              <w:right w:val="single" w:sz="8" w:space="0" w:color="000000"/>
            </w:tcBorders>
            <w:shd w:val="clear" w:color="auto" w:fill="auto"/>
            <w:hideMark/>
          </w:tcPr>
          <w:p w14:paraId="75B9C77C" w14:textId="24D234C8" w:rsidR="003951A9" w:rsidRPr="003951A9" w:rsidRDefault="003951A9" w:rsidP="00172D30">
            <w:pPr>
              <w:jc w:val="left"/>
              <w:rPr>
                <w:rFonts w:eastAsia="Times New Roman"/>
                <w:color w:val="000000"/>
                <w:sz w:val="18"/>
                <w:szCs w:val="18"/>
                <w:shd w:val="clear" w:color="auto" w:fill="auto"/>
              </w:rPr>
            </w:pPr>
            <w:r w:rsidRPr="003951A9">
              <w:rPr>
                <w:rFonts w:eastAsia="Times New Roman"/>
                <w:color w:val="000000"/>
                <w:sz w:val="18"/>
                <w:szCs w:val="18"/>
                <w:shd w:val="clear" w:color="auto" w:fill="auto"/>
              </w:rPr>
              <w:t xml:space="preserve">Стандартный образец массовой концентрации нефтепродуктов </w:t>
            </w:r>
            <w:proofErr w:type="gramStart"/>
            <w:r w:rsidRPr="003951A9">
              <w:rPr>
                <w:rFonts w:eastAsia="Times New Roman"/>
                <w:color w:val="000000"/>
                <w:sz w:val="18"/>
                <w:szCs w:val="18"/>
                <w:shd w:val="clear" w:color="auto" w:fill="auto"/>
              </w:rPr>
              <w:t>в  водорастворимой</w:t>
            </w:r>
            <w:proofErr w:type="gramEnd"/>
            <w:r w:rsidRPr="003951A9">
              <w:rPr>
                <w:rFonts w:eastAsia="Times New Roman"/>
                <w:color w:val="000000"/>
                <w:sz w:val="18"/>
                <w:szCs w:val="18"/>
                <w:shd w:val="clear" w:color="auto" w:fill="auto"/>
              </w:rPr>
              <w:t xml:space="preserve"> органической жидкости (СО НВМ-ПА (0,05))</w:t>
            </w:r>
            <w:r>
              <w:rPr>
                <w:rFonts w:eastAsia="Times New Roman"/>
                <w:color w:val="000000"/>
                <w:sz w:val="18"/>
                <w:szCs w:val="18"/>
                <w:shd w:val="clear" w:color="auto" w:fill="auto"/>
              </w:rPr>
              <w:t xml:space="preserve"> </w:t>
            </w:r>
            <w:r w:rsidRPr="003951A9">
              <w:rPr>
                <w:rFonts w:eastAsia="Times New Roman"/>
                <w:color w:val="000000"/>
                <w:sz w:val="18"/>
                <w:szCs w:val="18"/>
                <w:shd w:val="clear" w:color="auto" w:fill="auto"/>
              </w:rPr>
              <w:t xml:space="preserve">ГСО 10317-2013   </w:t>
            </w:r>
          </w:p>
        </w:tc>
        <w:tc>
          <w:tcPr>
            <w:tcW w:w="960" w:type="dxa"/>
            <w:tcBorders>
              <w:top w:val="nil"/>
              <w:left w:val="single" w:sz="4" w:space="0" w:color="000000"/>
              <w:bottom w:val="single" w:sz="4" w:space="0" w:color="000000"/>
              <w:right w:val="nil"/>
            </w:tcBorders>
            <w:shd w:val="clear" w:color="auto" w:fill="auto"/>
            <w:vAlign w:val="center"/>
            <w:hideMark/>
          </w:tcPr>
          <w:p w14:paraId="7326D9E1" w14:textId="77777777" w:rsidR="003951A9" w:rsidRPr="003951A9" w:rsidRDefault="003951A9" w:rsidP="00172D30">
            <w:pPr>
              <w:jc w:val="center"/>
              <w:rPr>
                <w:rFonts w:eastAsia="Times New Roman"/>
                <w:color w:val="000000"/>
                <w:sz w:val="16"/>
                <w:szCs w:val="16"/>
                <w:shd w:val="clear" w:color="auto" w:fill="auto"/>
              </w:rPr>
            </w:pPr>
            <w:r w:rsidRPr="003951A9">
              <w:rPr>
                <w:rFonts w:eastAsia="Times New Roman"/>
                <w:color w:val="000000"/>
                <w:sz w:val="16"/>
                <w:szCs w:val="16"/>
                <w:shd w:val="clear" w:color="auto" w:fill="auto"/>
              </w:rPr>
              <w:t>ампул</w:t>
            </w:r>
          </w:p>
        </w:tc>
        <w:tc>
          <w:tcPr>
            <w:tcW w:w="678" w:type="dxa"/>
            <w:tcBorders>
              <w:top w:val="nil"/>
              <w:left w:val="single" w:sz="4" w:space="0" w:color="auto"/>
              <w:bottom w:val="single" w:sz="4" w:space="0" w:color="auto"/>
              <w:right w:val="single" w:sz="4" w:space="0" w:color="auto"/>
            </w:tcBorders>
            <w:shd w:val="clear" w:color="auto" w:fill="auto"/>
            <w:noWrap/>
            <w:vAlign w:val="center"/>
            <w:hideMark/>
          </w:tcPr>
          <w:p w14:paraId="34817411" w14:textId="77777777" w:rsidR="003951A9" w:rsidRPr="003951A9" w:rsidRDefault="003951A9" w:rsidP="00172D30">
            <w:pPr>
              <w:jc w:val="center"/>
              <w:rPr>
                <w:rFonts w:ascii="Arial" w:eastAsia="Times New Roman" w:hAnsi="Arial" w:cs="Arial"/>
                <w:color w:val="000000"/>
                <w:sz w:val="16"/>
                <w:szCs w:val="16"/>
                <w:shd w:val="clear" w:color="auto" w:fill="auto"/>
              </w:rPr>
            </w:pPr>
            <w:r w:rsidRPr="003951A9">
              <w:rPr>
                <w:rFonts w:ascii="Arial" w:eastAsia="Times New Roman" w:hAnsi="Arial" w:cs="Arial"/>
                <w:color w:val="000000"/>
                <w:sz w:val="16"/>
                <w:szCs w:val="16"/>
                <w:shd w:val="clear" w:color="auto" w:fill="auto"/>
              </w:rPr>
              <w:t>3</w:t>
            </w:r>
          </w:p>
        </w:tc>
        <w:tc>
          <w:tcPr>
            <w:tcW w:w="1332" w:type="dxa"/>
            <w:tcBorders>
              <w:top w:val="nil"/>
              <w:left w:val="nil"/>
              <w:bottom w:val="single" w:sz="4" w:space="0" w:color="000000"/>
              <w:right w:val="single" w:sz="4" w:space="0" w:color="000000"/>
            </w:tcBorders>
            <w:shd w:val="clear" w:color="auto" w:fill="auto"/>
            <w:vAlign w:val="center"/>
            <w:hideMark/>
          </w:tcPr>
          <w:p w14:paraId="654E763B"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1555,20</w:t>
            </w:r>
          </w:p>
        </w:tc>
        <w:tc>
          <w:tcPr>
            <w:tcW w:w="1341" w:type="dxa"/>
            <w:tcBorders>
              <w:top w:val="nil"/>
              <w:left w:val="nil"/>
              <w:bottom w:val="single" w:sz="4" w:space="0" w:color="000000"/>
              <w:right w:val="single" w:sz="4" w:space="0" w:color="000000"/>
            </w:tcBorders>
            <w:shd w:val="clear" w:color="auto" w:fill="auto"/>
            <w:vAlign w:val="center"/>
            <w:hideMark/>
          </w:tcPr>
          <w:p w14:paraId="0E1AAF45"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1705,80</w:t>
            </w:r>
          </w:p>
        </w:tc>
        <w:tc>
          <w:tcPr>
            <w:tcW w:w="1406" w:type="dxa"/>
            <w:tcBorders>
              <w:top w:val="nil"/>
              <w:left w:val="nil"/>
              <w:bottom w:val="single" w:sz="4" w:space="0" w:color="000000"/>
              <w:right w:val="single" w:sz="4" w:space="0" w:color="000000"/>
            </w:tcBorders>
            <w:shd w:val="clear" w:color="auto" w:fill="auto"/>
            <w:vAlign w:val="center"/>
            <w:hideMark/>
          </w:tcPr>
          <w:p w14:paraId="30C2AAE1"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1668,00</w:t>
            </w:r>
          </w:p>
        </w:tc>
        <w:tc>
          <w:tcPr>
            <w:tcW w:w="1499" w:type="dxa"/>
            <w:tcBorders>
              <w:top w:val="nil"/>
              <w:left w:val="nil"/>
              <w:bottom w:val="single" w:sz="4" w:space="0" w:color="000000"/>
              <w:right w:val="single" w:sz="4" w:space="0" w:color="000000"/>
            </w:tcBorders>
            <w:shd w:val="clear" w:color="auto" w:fill="auto"/>
            <w:vAlign w:val="center"/>
            <w:hideMark/>
          </w:tcPr>
          <w:p w14:paraId="37225826"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1 643,00</w:t>
            </w:r>
          </w:p>
        </w:tc>
        <w:tc>
          <w:tcPr>
            <w:tcW w:w="2990" w:type="dxa"/>
            <w:tcBorders>
              <w:top w:val="nil"/>
              <w:left w:val="nil"/>
              <w:bottom w:val="single" w:sz="4" w:space="0" w:color="000000"/>
              <w:right w:val="single" w:sz="4" w:space="0" w:color="000000"/>
            </w:tcBorders>
            <w:shd w:val="clear" w:color="auto" w:fill="auto"/>
            <w:vAlign w:val="center"/>
            <w:hideMark/>
          </w:tcPr>
          <w:p w14:paraId="3B9C7E8D"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4 929,00</w:t>
            </w:r>
          </w:p>
        </w:tc>
      </w:tr>
      <w:tr w:rsidR="00172D30" w:rsidRPr="003951A9" w14:paraId="26E1156C" w14:textId="77777777" w:rsidTr="00172D30">
        <w:trPr>
          <w:trHeight w:val="483"/>
        </w:trPr>
        <w:tc>
          <w:tcPr>
            <w:tcW w:w="459" w:type="dxa"/>
            <w:tcBorders>
              <w:top w:val="nil"/>
              <w:left w:val="single" w:sz="4" w:space="0" w:color="000000"/>
              <w:bottom w:val="single" w:sz="4" w:space="0" w:color="000000"/>
              <w:right w:val="single" w:sz="4" w:space="0" w:color="000000"/>
            </w:tcBorders>
            <w:shd w:val="clear" w:color="auto" w:fill="auto"/>
            <w:hideMark/>
          </w:tcPr>
          <w:p w14:paraId="574F99DC"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33</w:t>
            </w:r>
          </w:p>
        </w:tc>
        <w:tc>
          <w:tcPr>
            <w:tcW w:w="4786" w:type="dxa"/>
            <w:tcBorders>
              <w:top w:val="nil"/>
              <w:left w:val="nil"/>
              <w:bottom w:val="single" w:sz="8" w:space="0" w:color="000000"/>
              <w:right w:val="single" w:sz="8" w:space="0" w:color="000000"/>
            </w:tcBorders>
            <w:shd w:val="clear" w:color="auto" w:fill="auto"/>
            <w:hideMark/>
          </w:tcPr>
          <w:p w14:paraId="23CE681D" w14:textId="5F7029E6" w:rsidR="003951A9" w:rsidRPr="003951A9" w:rsidRDefault="003951A9" w:rsidP="00172D30">
            <w:pPr>
              <w:jc w:val="left"/>
              <w:rPr>
                <w:rFonts w:eastAsia="Times New Roman"/>
                <w:color w:val="000000"/>
                <w:sz w:val="18"/>
                <w:szCs w:val="18"/>
                <w:shd w:val="clear" w:color="auto" w:fill="auto"/>
              </w:rPr>
            </w:pPr>
            <w:r w:rsidRPr="003951A9">
              <w:rPr>
                <w:rFonts w:eastAsia="Times New Roman"/>
                <w:color w:val="000000"/>
                <w:sz w:val="18"/>
                <w:szCs w:val="18"/>
                <w:shd w:val="clear" w:color="auto" w:fill="auto"/>
              </w:rPr>
              <w:t xml:space="preserve">Стандартный образец массовой концентрации нефтепродуктов </w:t>
            </w:r>
            <w:proofErr w:type="gramStart"/>
            <w:r w:rsidRPr="003951A9">
              <w:rPr>
                <w:rFonts w:eastAsia="Times New Roman"/>
                <w:color w:val="000000"/>
                <w:sz w:val="18"/>
                <w:szCs w:val="18"/>
                <w:shd w:val="clear" w:color="auto" w:fill="auto"/>
              </w:rPr>
              <w:t>в  водорастворимой</w:t>
            </w:r>
            <w:proofErr w:type="gramEnd"/>
            <w:r w:rsidRPr="003951A9">
              <w:rPr>
                <w:rFonts w:eastAsia="Times New Roman"/>
                <w:color w:val="000000"/>
                <w:sz w:val="18"/>
                <w:szCs w:val="18"/>
                <w:shd w:val="clear" w:color="auto" w:fill="auto"/>
              </w:rPr>
              <w:t xml:space="preserve"> органической жидкости (СО НВМ-ПА (0,1))</w:t>
            </w:r>
            <w:r>
              <w:rPr>
                <w:rFonts w:eastAsia="Times New Roman"/>
                <w:color w:val="000000"/>
                <w:sz w:val="18"/>
                <w:szCs w:val="18"/>
                <w:shd w:val="clear" w:color="auto" w:fill="auto"/>
              </w:rPr>
              <w:t xml:space="preserve"> </w:t>
            </w:r>
            <w:r w:rsidRPr="003951A9">
              <w:rPr>
                <w:rFonts w:eastAsia="Times New Roman"/>
                <w:color w:val="000000"/>
                <w:sz w:val="18"/>
                <w:szCs w:val="18"/>
                <w:shd w:val="clear" w:color="auto" w:fill="auto"/>
              </w:rPr>
              <w:t xml:space="preserve">ГСО 10317-2013   </w:t>
            </w:r>
          </w:p>
        </w:tc>
        <w:tc>
          <w:tcPr>
            <w:tcW w:w="960" w:type="dxa"/>
            <w:tcBorders>
              <w:top w:val="nil"/>
              <w:left w:val="single" w:sz="4" w:space="0" w:color="000000"/>
              <w:bottom w:val="single" w:sz="4" w:space="0" w:color="000000"/>
              <w:right w:val="nil"/>
            </w:tcBorders>
            <w:shd w:val="clear" w:color="auto" w:fill="auto"/>
            <w:vAlign w:val="center"/>
            <w:hideMark/>
          </w:tcPr>
          <w:p w14:paraId="407CD62F" w14:textId="77777777" w:rsidR="003951A9" w:rsidRPr="003951A9" w:rsidRDefault="003951A9" w:rsidP="00172D30">
            <w:pPr>
              <w:jc w:val="center"/>
              <w:rPr>
                <w:rFonts w:eastAsia="Times New Roman"/>
                <w:color w:val="000000"/>
                <w:sz w:val="16"/>
                <w:szCs w:val="16"/>
                <w:shd w:val="clear" w:color="auto" w:fill="auto"/>
              </w:rPr>
            </w:pPr>
            <w:r w:rsidRPr="003951A9">
              <w:rPr>
                <w:rFonts w:eastAsia="Times New Roman"/>
                <w:color w:val="000000"/>
                <w:sz w:val="16"/>
                <w:szCs w:val="16"/>
                <w:shd w:val="clear" w:color="auto" w:fill="auto"/>
              </w:rPr>
              <w:t>ампул</w:t>
            </w:r>
          </w:p>
        </w:tc>
        <w:tc>
          <w:tcPr>
            <w:tcW w:w="678" w:type="dxa"/>
            <w:tcBorders>
              <w:top w:val="nil"/>
              <w:left w:val="single" w:sz="4" w:space="0" w:color="auto"/>
              <w:bottom w:val="single" w:sz="4" w:space="0" w:color="auto"/>
              <w:right w:val="single" w:sz="4" w:space="0" w:color="auto"/>
            </w:tcBorders>
            <w:shd w:val="clear" w:color="auto" w:fill="auto"/>
            <w:noWrap/>
            <w:vAlign w:val="center"/>
            <w:hideMark/>
          </w:tcPr>
          <w:p w14:paraId="1031A504" w14:textId="77777777" w:rsidR="003951A9" w:rsidRPr="003951A9" w:rsidRDefault="003951A9" w:rsidP="00172D30">
            <w:pPr>
              <w:jc w:val="center"/>
              <w:rPr>
                <w:rFonts w:ascii="Arial" w:eastAsia="Times New Roman" w:hAnsi="Arial" w:cs="Arial"/>
                <w:color w:val="000000"/>
                <w:sz w:val="16"/>
                <w:szCs w:val="16"/>
                <w:shd w:val="clear" w:color="auto" w:fill="auto"/>
              </w:rPr>
            </w:pPr>
            <w:r w:rsidRPr="003951A9">
              <w:rPr>
                <w:rFonts w:ascii="Arial" w:eastAsia="Times New Roman" w:hAnsi="Arial" w:cs="Arial"/>
                <w:color w:val="000000"/>
                <w:sz w:val="16"/>
                <w:szCs w:val="16"/>
                <w:shd w:val="clear" w:color="auto" w:fill="auto"/>
              </w:rPr>
              <w:t>3</w:t>
            </w:r>
          </w:p>
        </w:tc>
        <w:tc>
          <w:tcPr>
            <w:tcW w:w="1332" w:type="dxa"/>
            <w:tcBorders>
              <w:top w:val="nil"/>
              <w:left w:val="nil"/>
              <w:bottom w:val="single" w:sz="4" w:space="0" w:color="000000"/>
              <w:right w:val="single" w:sz="4" w:space="0" w:color="000000"/>
            </w:tcBorders>
            <w:shd w:val="clear" w:color="auto" w:fill="auto"/>
            <w:vAlign w:val="center"/>
            <w:hideMark/>
          </w:tcPr>
          <w:p w14:paraId="5B94390F"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1555,20</w:t>
            </w:r>
          </w:p>
        </w:tc>
        <w:tc>
          <w:tcPr>
            <w:tcW w:w="1341" w:type="dxa"/>
            <w:tcBorders>
              <w:top w:val="nil"/>
              <w:left w:val="nil"/>
              <w:bottom w:val="single" w:sz="4" w:space="0" w:color="000000"/>
              <w:right w:val="single" w:sz="4" w:space="0" w:color="000000"/>
            </w:tcBorders>
            <w:shd w:val="clear" w:color="auto" w:fill="auto"/>
            <w:vAlign w:val="center"/>
            <w:hideMark/>
          </w:tcPr>
          <w:p w14:paraId="605DCD8A"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1024,20</w:t>
            </w:r>
          </w:p>
        </w:tc>
        <w:tc>
          <w:tcPr>
            <w:tcW w:w="1406" w:type="dxa"/>
            <w:tcBorders>
              <w:top w:val="nil"/>
              <w:left w:val="nil"/>
              <w:bottom w:val="single" w:sz="4" w:space="0" w:color="000000"/>
              <w:right w:val="single" w:sz="4" w:space="0" w:color="000000"/>
            </w:tcBorders>
            <w:shd w:val="clear" w:color="auto" w:fill="auto"/>
            <w:vAlign w:val="center"/>
            <w:hideMark/>
          </w:tcPr>
          <w:p w14:paraId="09A2FFDA"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1668,00</w:t>
            </w:r>
          </w:p>
        </w:tc>
        <w:tc>
          <w:tcPr>
            <w:tcW w:w="1499" w:type="dxa"/>
            <w:tcBorders>
              <w:top w:val="nil"/>
              <w:left w:val="nil"/>
              <w:bottom w:val="single" w:sz="4" w:space="0" w:color="000000"/>
              <w:right w:val="single" w:sz="4" w:space="0" w:color="000000"/>
            </w:tcBorders>
            <w:shd w:val="clear" w:color="auto" w:fill="auto"/>
            <w:vAlign w:val="center"/>
            <w:hideMark/>
          </w:tcPr>
          <w:p w14:paraId="4D3E0411"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1 415,80</w:t>
            </w:r>
          </w:p>
        </w:tc>
        <w:tc>
          <w:tcPr>
            <w:tcW w:w="2990" w:type="dxa"/>
            <w:tcBorders>
              <w:top w:val="nil"/>
              <w:left w:val="nil"/>
              <w:bottom w:val="single" w:sz="4" w:space="0" w:color="000000"/>
              <w:right w:val="single" w:sz="4" w:space="0" w:color="000000"/>
            </w:tcBorders>
            <w:shd w:val="clear" w:color="auto" w:fill="auto"/>
            <w:vAlign w:val="center"/>
            <w:hideMark/>
          </w:tcPr>
          <w:p w14:paraId="5F2EF104"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4 247,40</w:t>
            </w:r>
          </w:p>
        </w:tc>
      </w:tr>
      <w:tr w:rsidR="00172D30" w:rsidRPr="003951A9" w14:paraId="5A4BA654" w14:textId="77777777" w:rsidTr="00172D30">
        <w:trPr>
          <w:trHeight w:val="530"/>
        </w:trPr>
        <w:tc>
          <w:tcPr>
            <w:tcW w:w="459" w:type="dxa"/>
            <w:tcBorders>
              <w:top w:val="nil"/>
              <w:left w:val="single" w:sz="4" w:space="0" w:color="000000"/>
              <w:bottom w:val="single" w:sz="4" w:space="0" w:color="000000"/>
              <w:right w:val="single" w:sz="4" w:space="0" w:color="000000"/>
            </w:tcBorders>
            <w:shd w:val="clear" w:color="auto" w:fill="auto"/>
            <w:hideMark/>
          </w:tcPr>
          <w:p w14:paraId="23FFAA73"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34</w:t>
            </w:r>
          </w:p>
        </w:tc>
        <w:tc>
          <w:tcPr>
            <w:tcW w:w="4786" w:type="dxa"/>
            <w:tcBorders>
              <w:top w:val="nil"/>
              <w:left w:val="nil"/>
              <w:bottom w:val="single" w:sz="8" w:space="0" w:color="000000"/>
              <w:right w:val="single" w:sz="8" w:space="0" w:color="000000"/>
            </w:tcBorders>
            <w:shd w:val="clear" w:color="auto" w:fill="auto"/>
            <w:hideMark/>
          </w:tcPr>
          <w:p w14:paraId="223ACBEE" w14:textId="30534FC4" w:rsidR="003951A9" w:rsidRPr="003951A9" w:rsidRDefault="003951A9" w:rsidP="00172D30">
            <w:pPr>
              <w:jc w:val="left"/>
              <w:rPr>
                <w:rFonts w:eastAsia="Times New Roman"/>
                <w:color w:val="000000"/>
                <w:sz w:val="18"/>
                <w:szCs w:val="18"/>
                <w:shd w:val="clear" w:color="auto" w:fill="auto"/>
              </w:rPr>
            </w:pPr>
            <w:r w:rsidRPr="003951A9">
              <w:rPr>
                <w:rFonts w:eastAsia="Times New Roman"/>
                <w:color w:val="000000"/>
                <w:sz w:val="18"/>
                <w:szCs w:val="18"/>
                <w:shd w:val="clear" w:color="auto" w:fill="auto"/>
              </w:rPr>
              <w:t xml:space="preserve">Стандартный образец массовой концентрации нефтепродуктов </w:t>
            </w:r>
            <w:proofErr w:type="gramStart"/>
            <w:r w:rsidRPr="003951A9">
              <w:rPr>
                <w:rFonts w:eastAsia="Times New Roman"/>
                <w:color w:val="000000"/>
                <w:sz w:val="18"/>
                <w:szCs w:val="18"/>
                <w:shd w:val="clear" w:color="auto" w:fill="auto"/>
              </w:rPr>
              <w:t>в  водорастворимой</w:t>
            </w:r>
            <w:proofErr w:type="gramEnd"/>
            <w:r w:rsidRPr="003951A9">
              <w:rPr>
                <w:rFonts w:eastAsia="Times New Roman"/>
                <w:color w:val="000000"/>
                <w:sz w:val="18"/>
                <w:szCs w:val="18"/>
                <w:shd w:val="clear" w:color="auto" w:fill="auto"/>
              </w:rPr>
              <w:t xml:space="preserve"> органической жидкости (СО НВМ-ПА (0,25))</w:t>
            </w:r>
            <w:r>
              <w:rPr>
                <w:rFonts w:eastAsia="Times New Roman"/>
                <w:color w:val="000000"/>
                <w:sz w:val="18"/>
                <w:szCs w:val="18"/>
                <w:shd w:val="clear" w:color="auto" w:fill="auto"/>
              </w:rPr>
              <w:t xml:space="preserve"> </w:t>
            </w:r>
            <w:r w:rsidRPr="003951A9">
              <w:rPr>
                <w:rFonts w:eastAsia="Times New Roman"/>
                <w:color w:val="000000"/>
                <w:sz w:val="18"/>
                <w:szCs w:val="18"/>
                <w:shd w:val="clear" w:color="auto" w:fill="auto"/>
              </w:rPr>
              <w:t xml:space="preserve">ГСО 10317-2013   </w:t>
            </w:r>
          </w:p>
        </w:tc>
        <w:tc>
          <w:tcPr>
            <w:tcW w:w="960" w:type="dxa"/>
            <w:tcBorders>
              <w:top w:val="nil"/>
              <w:left w:val="single" w:sz="4" w:space="0" w:color="000000"/>
              <w:bottom w:val="single" w:sz="4" w:space="0" w:color="000000"/>
              <w:right w:val="nil"/>
            </w:tcBorders>
            <w:shd w:val="clear" w:color="auto" w:fill="auto"/>
            <w:vAlign w:val="center"/>
            <w:hideMark/>
          </w:tcPr>
          <w:p w14:paraId="44AE2E3F" w14:textId="77777777" w:rsidR="003951A9" w:rsidRPr="003951A9" w:rsidRDefault="003951A9" w:rsidP="00172D30">
            <w:pPr>
              <w:jc w:val="center"/>
              <w:rPr>
                <w:rFonts w:eastAsia="Times New Roman"/>
                <w:color w:val="000000"/>
                <w:sz w:val="16"/>
                <w:szCs w:val="16"/>
                <w:shd w:val="clear" w:color="auto" w:fill="auto"/>
              </w:rPr>
            </w:pPr>
            <w:r w:rsidRPr="003951A9">
              <w:rPr>
                <w:rFonts w:eastAsia="Times New Roman"/>
                <w:color w:val="000000"/>
                <w:sz w:val="16"/>
                <w:szCs w:val="16"/>
                <w:shd w:val="clear" w:color="auto" w:fill="auto"/>
              </w:rPr>
              <w:t>ампул</w:t>
            </w:r>
          </w:p>
        </w:tc>
        <w:tc>
          <w:tcPr>
            <w:tcW w:w="678" w:type="dxa"/>
            <w:tcBorders>
              <w:top w:val="nil"/>
              <w:left w:val="single" w:sz="4" w:space="0" w:color="auto"/>
              <w:bottom w:val="single" w:sz="4" w:space="0" w:color="auto"/>
              <w:right w:val="single" w:sz="4" w:space="0" w:color="auto"/>
            </w:tcBorders>
            <w:shd w:val="clear" w:color="auto" w:fill="auto"/>
            <w:noWrap/>
            <w:vAlign w:val="center"/>
            <w:hideMark/>
          </w:tcPr>
          <w:p w14:paraId="6930F6FC" w14:textId="77777777" w:rsidR="003951A9" w:rsidRPr="003951A9" w:rsidRDefault="003951A9" w:rsidP="00172D30">
            <w:pPr>
              <w:jc w:val="center"/>
              <w:rPr>
                <w:rFonts w:ascii="Arial" w:eastAsia="Times New Roman" w:hAnsi="Arial" w:cs="Arial"/>
                <w:color w:val="000000"/>
                <w:sz w:val="16"/>
                <w:szCs w:val="16"/>
                <w:shd w:val="clear" w:color="auto" w:fill="auto"/>
              </w:rPr>
            </w:pPr>
            <w:r w:rsidRPr="003951A9">
              <w:rPr>
                <w:rFonts w:ascii="Arial" w:eastAsia="Times New Roman" w:hAnsi="Arial" w:cs="Arial"/>
                <w:color w:val="000000"/>
                <w:sz w:val="16"/>
                <w:szCs w:val="16"/>
                <w:shd w:val="clear" w:color="auto" w:fill="auto"/>
              </w:rPr>
              <w:t>2</w:t>
            </w:r>
          </w:p>
        </w:tc>
        <w:tc>
          <w:tcPr>
            <w:tcW w:w="1332" w:type="dxa"/>
            <w:tcBorders>
              <w:top w:val="nil"/>
              <w:left w:val="nil"/>
              <w:bottom w:val="single" w:sz="4" w:space="0" w:color="000000"/>
              <w:right w:val="single" w:sz="4" w:space="0" w:color="000000"/>
            </w:tcBorders>
            <w:shd w:val="clear" w:color="auto" w:fill="auto"/>
            <w:vAlign w:val="center"/>
            <w:hideMark/>
          </w:tcPr>
          <w:p w14:paraId="1680020F"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1555,20</w:t>
            </w:r>
          </w:p>
        </w:tc>
        <w:tc>
          <w:tcPr>
            <w:tcW w:w="1341" w:type="dxa"/>
            <w:tcBorders>
              <w:top w:val="nil"/>
              <w:left w:val="nil"/>
              <w:bottom w:val="single" w:sz="4" w:space="0" w:color="000000"/>
              <w:right w:val="single" w:sz="4" w:space="0" w:color="000000"/>
            </w:tcBorders>
            <w:shd w:val="clear" w:color="auto" w:fill="auto"/>
            <w:vAlign w:val="center"/>
            <w:hideMark/>
          </w:tcPr>
          <w:p w14:paraId="47DBAB20"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1024,20</w:t>
            </w:r>
          </w:p>
        </w:tc>
        <w:tc>
          <w:tcPr>
            <w:tcW w:w="1406" w:type="dxa"/>
            <w:tcBorders>
              <w:top w:val="nil"/>
              <w:left w:val="nil"/>
              <w:bottom w:val="single" w:sz="4" w:space="0" w:color="000000"/>
              <w:right w:val="single" w:sz="4" w:space="0" w:color="000000"/>
            </w:tcBorders>
            <w:shd w:val="clear" w:color="auto" w:fill="auto"/>
            <w:vAlign w:val="center"/>
            <w:hideMark/>
          </w:tcPr>
          <w:p w14:paraId="5140D4DF"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1668,00</w:t>
            </w:r>
          </w:p>
        </w:tc>
        <w:tc>
          <w:tcPr>
            <w:tcW w:w="1499" w:type="dxa"/>
            <w:tcBorders>
              <w:top w:val="nil"/>
              <w:left w:val="nil"/>
              <w:bottom w:val="single" w:sz="4" w:space="0" w:color="000000"/>
              <w:right w:val="single" w:sz="4" w:space="0" w:color="000000"/>
            </w:tcBorders>
            <w:shd w:val="clear" w:color="auto" w:fill="auto"/>
            <w:vAlign w:val="center"/>
            <w:hideMark/>
          </w:tcPr>
          <w:p w14:paraId="3F335E95"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1 415,80</w:t>
            </w:r>
          </w:p>
        </w:tc>
        <w:tc>
          <w:tcPr>
            <w:tcW w:w="2990" w:type="dxa"/>
            <w:tcBorders>
              <w:top w:val="nil"/>
              <w:left w:val="nil"/>
              <w:bottom w:val="single" w:sz="4" w:space="0" w:color="000000"/>
              <w:right w:val="single" w:sz="4" w:space="0" w:color="000000"/>
            </w:tcBorders>
            <w:shd w:val="clear" w:color="auto" w:fill="auto"/>
            <w:vAlign w:val="center"/>
            <w:hideMark/>
          </w:tcPr>
          <w:p w14:paraId="30C03F5D"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2 831,60</w:t>
            </w:r>
          </w:p>
        </w:tc>
      </w:tr>
      <w:tr w:rsidR="00172D30" w:rsidRPr="003951A9" w14:paraId="799A353F" w14:textId="77777777" w:rsidTr="00172D30">
        <w:trPr>
          <w:trHeight w:val="474"/>
        </w:trPr>
        <w:tc>
          <w:tcPr>
            <w:tcW w:w="459" w:type="dxa"/>
            <w:tcBorders>
              <w:top w:val="nil"/>
              <w:left w:val="single" w:sz="4" w:space="0" w:color="000000"/>
              <w:bottom w:val="single" w:sz="4" w:space="0" w:color="000000"/>
              <w:right w:val="single" w:sz="4" w:space="0" w:color="000000"/>
            </w:tcBorders>
            <w:shd w:val="clear" w:color="auto" w:fill="auto"/>
            <w:hideMark/>
          </w:tcPr>
          <w:p w14:paraId="2338D2AA"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35</w:t>
            </w:r>
          </w:p>
        </w:tc>
        <w:tc>
          <w:tcPr>
            <w:tcW w:w="4786" w:type="dxa"/>
            <w:tcBorders>
              <w:top w:val="nil"/>
              <w:left w:val="nil"/>
              <w:bottom w:val="single" w:sz="8" w:space="0" w:color="000000"/>
              <w:right w:val="single" w:sz="8" w:space="0" w:color="000000"/>
            </w:tcBorders>
            <w:shd w:val="clear" w:color="auto" w:fill="auto"/>
            <w:hideMark/>
          </w:tcPr>
          <w:p w14:paraId="55F677AF" w14:textId="73AAFBEC" w:rsidR="003951A9" w:rsidRPr="003951A9" w:rsidRDefault="003951A9" w:rsidP="00172D30">
            <w:pPr>
              <w:jc w:val="left"/>
              <w:rPr>
                <w:rFonts w:eastAsia="Times New Roman"/>
                <w:color w:val="000000"/>
                <w:sz w:val="18"/>
                <w:szCs w:val="18"/>
                <w:shd w:val="clear" w:color="auto" w:fill="auto"/>
              </w:rPr>
            </w:pPr>
            <w:r w:rsidRPr="003951A9">
              <w:rPr>
                <w:rFonts w:eastAsia="Times New Roman"/>
                <w:color w:val="000000"/>
                <w:sz w:val="18"/>
                <w:szCs w:val="18"/>
                <w:shd w:val="clear" w:color="auto" w:fill="auto"/>
              </w:rPr>
              <w:t xml:space="preserve">Стандартный образец массовой концентрации нефтепродуктов </w:t>
            </w:r>
            <w:proofErr w:type="gramStart"/>
            <w:r w:rsidRPr="003951A9">
              <w:rPr>
                <w:rFonts w:eastAsia="Times New Roman"/>
                <w:color w:val="000000"/>
                <w:sz w:val="18"/>
                <w:szCs w:val="18"/>
                <w:shd w:val="clear" w:color="auto" w:fill="auto"/>
              </w:rPr>
              <w:t>в  водорастворимой</w:t>
            </w:r>
            <w:proofErr w:type="gramEnd"/>
            <w:r w:rsidRPr="003951A9">
              <w:rPr>
                <w:rFonts w:eastAsia="Times New Roman"/>
                <w:color w:val="000000"/>
                <w:sz w:val="18"/>
                <w:szCs w:val="18"/>
                <w:shd w:val="clear" w:color="auto" w:fill="auto"/>
              </w:rPr>
              <w:t xml:space="preserve"> органической жидкости (СО НВМ-ПА (0, 5))</w:t>
            </w:r>
            <w:r>
              <w:rPr>
                <w:rFonts w:eastAsia="Times New Roman"/>
                <w:color w:val="000000"/>
                <w:sz w:val="18"/>
                <w:szCs w:val="18"/>
                <w:shd w:val="clear" w:color="auto" w:fill="auto"/>
              </w:rPr>
              <w:t xml:space="preserve"> </w:t>
            </w:r>
            <w:r w:rsidRPr="003951A9">
              <w:rPr>
                <w:rFonts w:eastAsia="Times New Roman"/>
                <w:color w:val="000000"/>
                <w:sz w:val="18"/>
                <w:szCs w:val="18"/>
                <w:shd w:val="clear" w:color="auto" w:fill="auto"/>
              </w:rPr>
              <w:t xml:space="preserve">ГСО 10317-2013   </w:t>
            </w:r>
          </w:p>
        </w:tc>
        <w:tc>
          <w:tcPr>
            <w:tcW w:w="960" w:type="dxa"/>
            <w:tcBorders>
              <w:top w:val="nil"/>
              <w:left w:val="single" w:sz="4" w:space="0" w:color="000000"/>
              <w:bottom w:val="single" w:sz="4" w:space="0" w:color="000000"/>
              <w:right w:val="nil"/>
            </w:tcBorders>
            <w:shd w:val="clear" w:color="auto" w:fill="auto"/>
            <w:vAlign w:val="center"/>
            <w:hideMark/>
          </w:tcPr>
          <w:p w14:paraId="6B5A49B1" w14:textId="77777777" w:rsidR="003951A9" w:rsidRPr="003951A9" w:rsidRDefault="003951A9" w:rsidP="00172D30">
            <w:pPr>
              <w:jc w:val="center"/>
              <w:rPr>
                <w:rFonts w:eastAsia="Times New Roman"/>
                <w:color w:val="000000"/>
                <w:sz w:val="16"/>
                <w:szCs w:val="16"/>
                <w:shd w:val="clear" w:color="auto" w:fill="auto"/>
              </w:rPr>
            </w:pPr>
            <w:r w:rsidRPr="003951A9">
              <w:rPr>
                <w:rFonts w:eastAsia="Times New Roman"/>
                <w:color w:val="000000"/>
                <w:sz w:val="16"/>
                <w:szCs w:val="16"/>
                <w:shd w:val="clear" w:color="auto" w:fill="auto"/>
              </w:rPr>
              <w:t>ампул</w:t>
            </w:r>
          </w:p>
        </w:tc>
        <w:tc>
          <w:tcPr>
            <w:tcW w:w="678" w:type="dxa"/>
            <w:tcBorders>
              <w:top w:val="nil"/>
              <w:left w:val="single" w:sz="4" w:space="0" w:color="auto"/>
              <w:bottom w:val="single" w:sz="4" w:space="0" w:color="auto"/>
              <w:right w:val="single" w:sz="4" w:space="0" w:color="auto"/>
            </w:tcBorders>
            <w:shd w:val="clear" w:color="auto" w:fill="auto"/>
            <w:noWrap/>
            <w:vAlign w:val="center"/>
            <w:hideMark/>
          </w:tcPr>
          <w:p w14:paraId="01C9F255" w14:textId="77777777" w:rsidR="003951A9" w:rsidRPr="003951A9" w:rsidRDefault="003951A9" w:rsidP="00172D30">
            <w:pPr>
              <w:jc w:val="center"/>
              <w:rPr>
                <w:rFonts w:ascii="Arial" w:eastAsia="Times New Roman" w:hAnsi="Arial" w:cs="Arial"/>
                <w:color w:val="000000"/>
                <w:sz w:val="16"/>
                <w:szCs w:val="16"/>
                <w:shd w:val="clear" w:color="auto" w:fill="auto"/>
              </w:rPr>
            </w:pPr>
            <w:r w:rsidRPr="003951A9">
              <w:rPr>
                <w:rFonts w:ascii="Arial" w:eastAsia="Times New Roman" w:hAnsi="Arial" w:cs="Arial"/>
                <w:color w:val="000000"/>
                <w:sz w:val="16"/>
                <w:szCs w:val="16"/>
                <w:shd w:val="clear" w:color="auto" w:fill="auto"/>
              </w:rPr>
              <w:t>2</w:t>
            </w:r>
          </w:p>
        </w:tc>
        <w:tc>
          <w:tcPr>
            <w:tcW w:w="1332" w:type="dxa"/>
            <w:tcBorders>
              <w:top w:val="nil"/>
              <w:left w:val="nil"/>
              <w:bottom w:val="single" w:sz="4" w:space="0" w:color="000000"/>
              <w:right w:val="single" w:sz="4" w:space="0" w:color="000000"/>
            </w:tcBorders>
            <w:shd w:val="clear" w:color="auto" w:fill="auto"/>
            <w:vAlign w:val="center"/>
            <w:hideMark/>
          </w:tcPr>
          <w:p w14:paraId="3B625110"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1555,20</w:t>
            </w:r>
          </w:p>
        </w:tc>
        <w:tc>
          <w:tcPr>
            <w:tcW w:w="1341" w:type="dxa"/>
            <w:tcBorders>
              <w:top w:val="nil"/>
              <w:left w:val="nil"/>
              <w:bottom w:val="single" w:sz="4" w:space="0" w:color="000000"/>
              <w:right w:val="single" w:sz="4" w:space="0" w:color="000000"/>
            </w:tcBorders>
            <w:shd w:val="clear" w:color="auto" w:fill="auto"/>
            <w:vAlign w:val="center"/>
            <w:hideMark/>
          </w:tcPr>
          <w:p w14:paraId="45CCB6C5"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1013,59</w:t>
            </w:r>
          </w:p>
        </w:tc>
        <w:tc>
          <w:tcPr>
            <w:tcW w:w="1406" w:type="dxa"/>
            <w:tcBorders>
              <w:top w:val="nil"/>
              <w:left w:val="nil"/>
              <w:bottom w:val="single" w:sz="4" w:space="0" w:color="000000"/>
              <w:right w:val="single" w:sz="4" w:space="0" w:color="000000"/>
            </w:tcBorders>
            <w:shd w:val="clear" w:color="auto" w:fill="auto"/>
            <w:vAlign w:val="center"/>
            <w:hideMark/>
          </w:tcPr>
          <w:p w14:paraId="598C79E2"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1668,00</w:t>
            </w:r>
          </w:p>
        </w:tc>
        <w:tc>
          <w:tcPr>
            <w:tcW w:w="1499" w:type="dxa"/>
            <w:tcBorders>
              <w:top w:val="nil"/>
              <w:left w:val="nil"/>
              <w:bottom w:val="single" w:sz="4" w:space="0" w:color="000000"/>
              <w:right w:val="single" w:sz="4" w:space="0" w:color="000000"/>
            </w:tcBorders>
            <w:shd w:val="clear" w:color="auto" w:fill="auto"/>
            <w:vAlign w:val="center"/>
            <w:hideMark/>
          </w:tcPr>
          <w:p w14:paraId="7D2CB687"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1 412,26</w:t>
            </w:r>
          </w:p>
        </w:tc>
        <w:tc>
          <w:tcPr>
            <w:tcW w:w="2990" w:type="dxa"/>
            <w:tcBorders>
              <w:top w:val="nil"/>
              <w:left w:val="nil"/>
              <w:bottom w:val="single" w:sz="4" w:space="0" w:color="000000"/>
              <w:right w:val="single" w:sz="4" w:space="0" w:color="000000"/>
            </w:tcBorders>
            <w:shd w:val="clear" w:color="auto" w:fill="auto"/>
            <w:vAlign w:val="center"/>
            <w:hideMark/>
          </w:tcPr>
          <w:p w14:paraId="37635AAB"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2 824,52</w:t>
            </w:r>
          </w:p>
        </w:tc>
      </w:tr>
      <w:tr w:rsidR="00172D30" w:rsidRPr="003951A9" w14:paraId="3642BD18" w14:textId="77777777" w:rsidTr="00172D30">
        <w:trPr>
          <w:trHeight w:val="534"/>
        </w:trPr>
        <w:tc>
          <w:tcPr>
            <w:tcW w:w="459" w:type="dxa"/>
            <w:tcBorders>
              <w:top w:val="nil"/>
              <w:left w:val="single" w:sz="4" w:space="0" w:color="000000"/>
              <w:bottom w:val="single" w:sz="4" w:space="0" w:color="000000"/>
              <w:right w:val="single" w:sz="4" w:space="0" w:color="000000"/>
            </w:tcBorders>
            <w:shd w:val="clear" w:color="auto" w:fill="auto"/>
            <w:hideMark/>
          </w:tcPr>
          <w:p w14:paraId="2BF9BE01"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36</w:t>
            </w:r>
          </w:p>
        </w:tc>
        <w:tc>
          <w:tcPr>
            <w:tcW w:w="4786" w:type="dxa"/>
            <w:tcBorders>
              <w:top w:val="nil"/>
              <w:left w:val="nil"/>
              <w:bottom w:val="single" w:sz="8" w:space="0" w:color="000000"/>
              <w:right w:val="single" w:sz="8" w:space="0" w:color="000000"/>
            </w:tcBorders>
            <w:shd w:val="clear" w:color="auto" w:fill="auto"/>
            <w:hideMark/>
          </w:tcPr>
          <w:p w14:paraId="26FAF99E" w14:textId="1E558227" w:rsidR="003951A9" w:rsidRPr="003951A9" w:rsidRDefault="003951A9" w:rsidP="00172D30">
            <w:pPr>
              <w:jc w:val="left"/>
              <w:rPr>
                <w:rFonts w:eastAsia="Times New Roman"/>
                <w:color w:val="000000"/>
                <w:sz w:val="18"/>
                <w:szCs w:val="18"/>
                <w:shd w:val="clear" w:color="auto" w:fill="auto"/>
              </w:rPr>
            </w:pPr>
            <w:r w:rsidRPr="003951A9">
              <w:rPr>
                <w:rFonts w:eastAsia="Times New Roman"/>
                <w:color w:val="000000"/>
                <w:sz w:val="18"/>
                <w:szCs w:val="18"/>
                <w:shd w:val="clear" w:color="auto" w:fill="auto"/>
              </w:rPr>
              <w:t xml:space="preserve">Стандартный образец массовой концентрации нефтепродуктов </w:t>
            </w:r>
            <w:proofErr w:type="gramStart"/>
            <w:r w:rsidRPr="003951A9">
              <w:rPr>
                <w:rFonts w:eastAsia="Times New Roman"/>
                <w:color w:val="000000"/>
                <w:sz w:val="18"/>
                <w:szCs w:val="18"/>
                <w:shd w:val="clear" w:color="auto" w:fill="auto"/>
              </w:rPr>
              <w:t>в  водорастворимой</w:t>
            </w:r>
            <w:proofErr w:type="gramEnd"/>
            <w:r w:rsidRPr="003951A9">
              <w:rPr>
                <w:rFonts w:eastAsia="Times New Roman"/>
                <w:color w:val="000000"/>
                <w:sz w:val="18"/>
                <w:szCs w:val="18"/>
                <w:shd w:val="clear" w:color="auto" w:fill="auto"/>
              </w:rPr>
              <w:t xml:space="preserve"> органической жидкости (СО НВМ-ПА (1,0))</w:t>
            </w:r>
            <w:r>
              <w:rPr>
                <w:rFonts w:eastAsia="Times New Roman"/>
                <w:color w:val="000000"/>
                <w:sz w:val="18"/>
                <w:szCs w:val="18"/>
                <w:shd w:val="clear" w:color="auto" w:fill="auto"/>
              </w:rPr>
              <w:t xml:space="preserve"> </w:t>
            </w:r>
            <w:r w:rsidRPr="003951A9">
              <w:rPr>
                <w:rFonts w:eastAsia="Times New Roman"/>
                <w:color w:val="000000"/>
                <w:sz w:val="18"/>
                <w:szCs w:val="18"/>
                <w:shd w:val="clear" w:color="auto" w:fill="auto"/>
              </w:rPr>
              <w:t xml:space="preserve">ГСО 10317-2013   </w:t>
            </w:r>
          </w:p>
        </w:tc>
        <w:tc>
          <w:tcPr>
            <w:tcW w:w="960" w:type="dxa"/>
            <w:tcBorders>
              <w:top w:val="nil"/>
              <w:left w:val="single" w:sz="4" w:space="0" w:color="000000"/>
              <w:bottom w:val="single" w:sz="4" w:space="0" w:color="000000"/>
              <w:right w:val="nil"/>
            </w:tcBorders>
            <w:shd w:val="clear" w:color="auto" w:fill="auto"/>
            <w:vAlign w:val="center"/>
            <w:hideMark/>
          </w:tcPr>
          <w:p w14:paraId="0546E04B" w14:textId="77777777" w:rsidR="003951A9" w:rsidRPr="003951A9" w:rsidRDefault="003951A9" w:rsidP="00172D30">
            <w:pPr>
              <w:jc w:val="center"/>
              <w:rPr>
                <w:rFonts w:eastAsia="Times New Roman"/>
                <w:color w:val="000000"/>
                <w:sz w:val="16"/>
                <w:szCs w:val="16"/>
                <w:shd w:val="clear" w:color="auto" w:fill="auto"/>
              </w:rPr>
            </w:pPr>
            <w:r w:rsidRPr="003951A9">
              <w:rPr>
                <w:rFonts w:eastAsia="Times New Roman"/>
                <w:color w:val="000000"/>
                <w:sz w:val="16"/>
                <w:szCs w:val="16"/>
                <w:shd w:val="clear" w:color="auto" w:fill="auto"/>
              </w:rPr>
              <w:t>ампул</w:t>
            </w:r>
          </w:p>
        </w:tc>
        <w:tc>
          <w:tcPr>
            <w:tcW w:w="678" w:type="dxa"/>
            <w:tcBorders>
              <w:top w:val="nil"/>
              <w:left w:val="single" w:sz="4" w:space="0" w:color="auto"/>
              <w:bottom w:val="single" w:sz="4" w:space="0" w:color="auto"/>
              <w:right w:val="single" w:sz="4" w:space="0" w:color="auto"/>
            </w:tcBorders>
            <w:shd w:val="clear" w:color="auto" w:fill="auto"/>
            <w:noWrap/>
            <w:vAlign w:val="center"/>
            <w:hideMark/>
          </w:tcPr>
          <w:p w14:paraId="0B175213" w14:textId="77777777" w:rsidR="003951A9" w:rsidRPr="003951A9" w:rsidRDefault="003951A9" w:rsidP="00172D30">
            <w:pPr>
              <w:jc w:val="center"/>
              <w:rPr>
                <w:rFonts w:ascii="Arial" w:eastAsia="Times New Roman" w:hAnsi="Arial" w:cs="Arial"/>
                <w:color w:val="000000"/>
                <w:sz w:val="16"/>
                <w:szCs w:val="16"/>
                <w:shd w:val="clear" w:color="auto" w:fill="auto"/>
              </w:rPr>
            </w:pPr>
            <w:r w:rsidRPr="003951A9">
              <w:rPr>
                <w:rFonts w:ascii="Arial" w:eastAsia="Times New Roman" w:hAnsi="Arial" w:cs="Arial"/>
                <w:color w:val="000000"/>
                <w:sz w:val="16"/>
                <w:szCs w:val="16"/>
                <w:shd w:val="clear" w:color="auto" w:fill="auto"/>
              </w:rPr>
              <w:t>2</w:t>
            </w:r>
          </w:p>
        </w:tc>
        <w:tc>
          <w:tcPr>
            <w:tcW w:w="1332" w:type="dxa"/>
            <w:tcBorders>
              <w:top w:val="nil"/>
              <w:left w:val="nil"/>
              <w:bottom w:val="single" w:sz="4" w:space="0" w:color="000000"/>
              <w:right w:val="single" w:sz="4" w:space="0" w:color="000000"/>
            </w:tcBorders>
            <w:shd w:val="clear" w:color="auto" w:fill="auto"/>
            <w:vAlign w:val="center"/>
            <w:hideMark/>
          </w:tcPr>
          <w:p w14:paraId="18B4588E"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1 555.20</w:t>
            </w:r>
          </w:p>
        </w:tc>
        <w:tc>
          <w:tcPr>
            <w:tcW w:w="1341" w:type="dxa"/>
            <w:tcBorders>
              <w:top w:val="nil"/>
              <w:left w:val="nil"/>
              <w:bottom w:val="single" w:sz="4" w:space="0" w:color="000000"/>
              <w:right w:val="single" w:sz="4" w:space="0" w:color="000000"/>
            </w:tcBorders>
            <w:shd w:val="clear" w:color="auto" w:fill="auto"/>
            <w:vAlign w:val="center"/>
            <w:hideMark/>
          </w:tcPr>
          <w:p w14:paraId="59B5F529"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971,21</w:t>
            </w:r>
          </w:p>
        </w:tc>
        <w:tc>
          <w:tcPr>
            <w:tcW w:w="1406" w:type="dxa"/>
            <w:tcBorders>
              <w:top w:val="nil"/>
              <w:left w:val="nil"/>
              <w:bottom w:val="single" w:sz="4" w:space="0" w:color="000000"/>
              <w:right w:val="single" w:sz="4" w:space="0" w:color="000000"/>
            </w:tcBorders>
            <w:shd w:val="clear" w:color="auto" w:fill="auto"/>
            <w:vAlign w:val="center"/>
            <w:hideMark/>
          </w:tcPr>
          <w:p w14:paraId="348AFADD"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1668,00</w:t>
            </w:r>
          </w:p>
        </w:tc>
        <w:tc>
          <w:tcPr>
            <w:tcW w:w="1499" w:type="dxa"/>
            <w:tcBorders>
              <w:top w:val="nil"/>
              <w:left w:val="nil"/>
              <w:bottom w:val="single" w:sz="4" w:space="0" w:color="000000"/>
              <w:right w:val="single" w:sz="4" w:space="0" w:color="000000"/>
            </w:tcBorders>
            <w:shd w:val="clear" w:color="auto" w:fill="auto"/>
            <w:vAlign w:val="center"/>
            <w:hideMark/>
          </w:tcPr>
          <w:p w14:paraId="52C6C960"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1 319,61</w:t>
            </w:r>
          </w:p>
        </w:tc>
        <w:tc>
          <w:tcPr>
            <w:tcW w:w="2990" w:type="dxa"/>
            <w:tcBorders>
              <w:top w:val="nil"/>
              <w:left w:val="nil"/>
              <w:bottom w:val="single" w:sz="4" w:space="0" w:color="000000"/>
              <w:right w:val="single" w:sz="4" w:space="0" w:color="000000"/>
            </w:tcBorders>
            <w:shd w:val="clear" w:color="auto" w:fill="auto"/>
            <w:vAlign w:val="center"/>
            <w:hideMark/>
          </w:tcPr>
          <w:p w14:paraId="2F284097"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2 639,22</w:t>
            </w:r>
          </w:p>
        </w:tc>
      </w:tr>
      <w:tr w:rsidR="00172D30" w:rsidRPr="003951A9" w14:paraId="0095A2C8" w14:textId="77777777" w:rsidTr="00172D30">
        <w:trPr>
          <w:trHeight w:val="79"/>
        </w:trPr>
        <w:tc>
          <w:tcPr>
            <w:tcW w:w="459" w:type="dxa"/>
            <w:tcBorders>
              <w:top w:val="nil"/>
              <w:left w:val="single" w:sz="4" w:space="0" w:color="000000"/>
              <w:bottom w:val="single" w:sz="4" w:space="0" w:color="000000"/>
              <w:right w:val="single" w:sz="4" w:space="0" w:color="000000"/>
            </w:tcBorders>
            <w:shd w:val="clear" w:color="auto" w:fill="auto"/>
            <w:hideMark/>
          </w:tcPr>
          <w:p w14:paraId="395D0C33"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37</w:t>
            </w:r>
          </w:p>
        </w:tc>
        <w:tc>
          <w:tcPr>
            <w:tcW w:w="4786" w:type="dxa"/>
            <w:tcBorders>
              <w:top w:val="nil"/>
              <w:left w:val="nil"/>
              <w:bottom w:val="single" w:sz="8" w:space="0" w:color="000000"/>
              <w:right w:val="single" w:sz="8" w:space="0" w:color="000000"/>
            </w:tcBorders>
            <w:shd w:val="clear" w:color="auto" w:fill="auto"/>
            <w:hideMark/>
          </w:tcPr>
          <w:p w14:paraId="41A9C922" w14:textId="2372C7AA" w:rsidR="003951A9" w:rsidRPr="003951A9" w:rsidRDefault="003951A9" w:rsidP="00172D30">
            <w:pPr>
              <w:jc w:val="left"/>
              <w:rPr>
                <w:rFonts w:eastAsia="Times New Roman"/>
                <w:color w:val="000000"/>
                <w:sz w:val="18"/>
                <w:szCs w:val="18"/>
                <w:shd w:val="clear" w:color="auto" w:fill="auto"/>
              </w:rPr>
            </w:pPr>
            <w:r w:rsidRPr="003951A9">
              <w:rPr>
                <w:rFonts w:eastAsia="Times New Roman"/>
                <w:color w:val="000000"/>
                <w:sz w:val="18"/>
                <w:szCs w:val="18"/>
                <w:shd w:val="clear" w:color="auto" w:fill="auto"/>
              </w:rPr>
              <w:t>Стандартный образец состава раствора никеля</w:t>
            </w:r>
            <w:r>
              <w:rPr>
                <w:rFonts w:eastAsia="Times New Roman"/>
                <w:color w:val="000000"/>
                <w:sz w:val="18"/>
                <w:szCs w:val="18"/>
                <w:shd w:val="clear" w:color="auto" w:fill="auto"/>
              </w:rPr>
              <w:t xml:space="preserve"> </w:t>
            </w:r>
            <w:r w:rsidRPr="003951A9">
              <w:rPr>
                <w:rFonts w:eastAsia="Times New Roman"/>
                <w:color w:val="000000"/>
                <w:sz w:val="18"/>
                <w:szCs w:val="18"/>
                <w:shd w:val="clear" w:color="auto" w:fill="auto"/>
              </w:rPr>
              <w:t>ГСО 7265-96</w:t>
            </w:r>
          </w:p>
        </w:tc>
        <w:tc>
          <w:tcPr>
            <w:tcW w:w="960" w:type="dxa"/>
            <w:tcBorders>
              <w:top w:val="nil"/>
              <w:left w:val="single" w:sz="4" w:space="0" w:color="000000"/>
              <w:bottom w:val="single" w:sz="4" w:space="0" w:color="000000"/>
              <w:right w:val="nil"/>
            </w:tcBorders>
            <w:shd w:val="clear" w:color="auto" w:fill="auto"/>
            <w:vAlign w:val="center"/>
            <w:hideMark/>
          </w:tcPr>
          <w:p w14:paraId="2995F791" w14:textId="77777777" w:rsidR="003951A9" w:rsidRPr="003951A9" w:rsidRDefault="003951A9" w:rsidP="00172D30">
            <w:pPr>
              <w:jc w:val="center"/>
              <w:rPr>
                <w:rFonts w:eastAsia="Times New Roman"/>
                <w:color w:val="000000"/>
                <w:sz w:val="16"/>
                <w:szCs w:val="16"/>
                <w:shd w:val="clear" w:color="auto" w:fill="auto"/>
              </w:rPr>
            </w:pPr>
            <w:r w:rsidRPr="003951A9">
              <w:rPr>
                <w:rFonts w:eastAsia="Times New Roman"/>
                <w:color w:val="000000"/>
                <w:sz w:val="16"/>
                <w:szCs w:val="16"/>
                <w:shd w:val="clear" w:color="auto" w:fill="auto"/>
              </w:rPr>
              <w:t>ампул</w:t>
            </w:r>
          </w:p>
        </w:tc>
        <w:tc>
          <w:tcPr>
            <w:tcW w:w="678" w:type="dxa"/>
            <w:tcBorders>
              <w:top w:val="nil"/>
              <w:left w:val="single" w:sz="4" w:space="0" w:color="auto"/>
              <w:bottom w:val="single" w:sz="4" w:space="0" w:color="auto"/>
              <w:right w:val="single" w:sz="4" w:space="0" w:color="auto"/>
            </w:tcBorders>
            <w:shd w:val="clear" w:color="auto" w:fill="auto"/>
            <w:noWrap/>
            <w:vAlign w:val="center"/>
            <w:hideMark/>
          </w:tcPr>
          <w:p w14:paraId="794743D3" w14:textId="77777777" w:rsidR="003951A9" w:rsidRPr="003951A9" w:rsidRDefault="003951A9" w:rsidP="00172D30">
            <w:pPr>
              <w:jc w:val="center"/>
              <w:rPr>
                <w:rFonts w:ascii="Arial" w:eastAsia="Times New Roman" w:hAnsi="Arial" w:cs="Arial"/>
                <w:color w:val="000000"/>
                <w:sz w:val="16"/>
                <w:szCs w:val="16"/>
                <w:shd w:val="clear" w:color="auto" w:fill="auto"/>
              </w:rPr>
            </w:pPr>
            <w:r w:rsidRPr="003951A9">
              <w:rPr>
                <w:rFonts w:ascii="Arial" w:eastAsia="Times New Roman" w:hAnsi="Arial" w:cs="Arial"/>
                <w:color w:val="000000"/>
                <w:sz w:val="16"/>
                <w:szCs w:val="16"/>
                <w:shd w:val="clear" w:color="auto" w:fill="auto"/>
              </w:rPr>
              <w:t>17</w:t>
            </w:r>
          </w:p>
        </w:tc>
        <w:tc>
          <w:tcPr>
            <w:tcW w:w="1332" w:type="dxa"/>
            <w:tcBorders>
              <w:top w:val="nil"/>
              <w:left w:val="nil"/>
              <w:bottom w:val="single" w:sz="4" w:space="0" w:color="000000"/>
              <w:right w:val="single" w:sz="4" w:space="0" w:color="000000"/>
            </w:tcBorders>
            <w:shd w:val="clear" w:color="auto" w:fill="auto"/>
            <w:vAlign w:val="center"/>
            <w:hideMark/>
          </w:tcPr>
          <w:p w14:paraId="3E01E0CD"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145,20</w:t>
            </w:r>
          </w:p>
        </w:tc>
        <w:tc>
          <w:tcPr>
            <w:tcW w:w="1341" w:type="dxa"/>
            <w:tcBorders>
              <w:top w:val="nil"/>
              <w:left w:val="nil"/>
              <w:bottom w:val="single" w:sz="4" w:space="0" w:color="000000"/>
              <w:right w:val="single" w:sz="4" w:space="0" w:color="000000"/>
            </w:tcBorders>
            <w:shd w:val="clear" w:color="auto" w:fill="auto"/>
            <w:vAlign w:val="center"/>
            <w:hideMark/>
          </w:tcPr>
          <w:p w14:paraId="6919E8B8"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181,44</w:t>
            </w:r>
          </w:p>
        </w:tc>
        <w:tc>
          <w:tcPr>
            <w:tcW w:w="1406" w:type="dxa"/>
            <w:tcBorders>
              <w:top w:val="nil"/>
              <w:left w:val="nil"/>
              <w:bottom w:val="single" w:sz="4" w:space="0" w:color="000000"/>
              <w:right w:val="single" w:sz="4" w:space="0" w:color="000000"/>
            </w:tcBorders>
            <w:shd w:val="clear" w:color="auto" w:fill="auto"/>
            <w:vAlign w:val="center"/>
            <w:hideMark/>
          </w:tcPr>
          <w:p w14:paraId="2201C94A"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198.00</w:t>
            </w:r>
          </w:p>
        </w:tc>
        <w:tc>
          <w:tcPr>
            <w:tcW w:w="1499" w:type="dxa"/>
            <w:tcBorders>
              <w:top w:val="nil"/>
              <w:left w:val="nil"/>
              <w:bottom w:val="single" w:sz="4" w:space="0" w:color="000000"/>
              <w:right w:val="single" w:sz="4" w:space="0" w:color="000000"/>
            </w:tcBorders>
            <w:shd w:val="clear" w:color="auto" w:fill="auto"/>
            <w:vAlign w:val="center"/>
            <w:hideMark/>
          </w:tcPr>
          <w:p w14:paraId="3993EBAF"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163,32</w:t>
            </w:r>
          </w:p>
        </w:tc>
        <w:tc>
          <w:tcPr>
            <w:tcW w:w="2990" w:type="dxa"/>
            <w:tcBorders>
              <w:top w:val="nil"/>
              <w:left w:val="nil"/>
              <w:bottom w:val="single" w:sz="4" w:space="0" w:color="000000"/>
              <w:right w:val="single" w:sz="4" w:space="0" w:color="000000"/>
            </w:tcBorders>
            <w:shd w:val="clear" w:color="auto" w:fill="auto"/>
            <w:vAlign w:val="center"/>
            <w:hideMark/>
          </w:tcPr>
          <w:p w14:paraId="7AC55D35"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2 776,44</w:t>
            </w:r>
          </w:p>
        </w:tc>
      </w:tr>
      <w:tr w:rsidR="00172D30" w:rsidRPr="003951A9" w14:paraId="70AED09A" w14:textId="77777777" w:rsidTr="00172D30">
        <w:trPr>
          <w:trHeight w:val="329"/>
        </w:trPr>
        <w:tc>
          <w:tcPr>
            <w:tcW w:w="459" w:type="dxa"/>
            <w:tcBorders>
              <w:top w:val="nil"/>
              <w:left w:val="single" w:sz="4" w:space="0" w:color="000000"/>
              <w:bottom w:val="single" w:sz="4" w:space="0" w:color="000000"/>
              <w:right w:val="single" w:sz="4" w:space="0" w:color="000000"/>
            </w:tcBorders>
            <w:shd w:val="clear" w:color="auto" w:fill="auto"/>
            <w:hideMark/>
          </w:tcPr>
          <w:p w14:paraId="0792951F"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38</w:t>
            </w:r>
          </w:p>
        </w:tc>
        <w:tc>
          <w:tcPr>
            <w:tcW w:w="4786" w:type="dxa"/>
            <w:tcBorders>
              <w:top w:val="nil"/>
              <w:left w:val="nil"/>
              <w:bottom w:val="single" w:sz="8" w:space="0" w:color="000000"/>
              <w:right w:val="single" w:sz="8" w:space="0" w:color="000000"/>
            </w:tcBorders>
            <w:shd w:val="clear" w:color="auto" w:fill="auto"/>
            <w:hideMark/>
          </w:tcPr>
          <w:p w14:paraId="1D6F7E29" w14:textId="766FBC7B" w:rsidR="003951A9" w:rsidRPr="003951A9" w:rsidRDefault="003951A9" w:rsidP="00172D30">
            <w:pPr>
              <w:jc w:val="left"/>
              <w:rPr>
                <w:rFonts w:eastAsia="Times New Roman"/>
                <w:color w:val="000000"/>
                <w:sz w:val="18"/>
                <w:szCs w:val="18"/>
                <w:shd w:val="clear" w:color="auto" w:fill="auto"/>
              </w:rPr>
            </w:pPr>
            <w:r w:rsidRPr="003951A9">
              <w:rPr>
                <w:rFonts w:eastAsia="Times New Roman"/>
                <w:color w:val="000000"/>
                <w:sz w:val="18"/>
                <w:szCs w:val="18"/>
                <w:shd w:val="clear" w:color="auto" w:fill="auto"/>
              </w:rPr>
              <w:t>Стандартный образец состава водного раствора</w:t>
            </w:r>
            <w:r>
              <w:rPr>
                <w:rFonts w:eastAsia="Times New Roman"/>
                <w:color w:val="000000"/>
                <w:sz w:val="18"/>
                <w:szCs w:val="18"/>
                <w:shd w:val="clear" w:color="auto" w:fill="auto"/>
              </w:rPr>
              <w:t xml:space="preserve"> </w:t>
            </w:r>
            <w:r w:rsidRPr="003951A9">
              <w:rPr>
                <w:rFonts w:eastAsia="Times New Roman"/>
                <w:color w:val="000000"/>
                <w:sz w:val="18"/>
                <w:szCs w:val="18"/>
                <w:shd w:val="clear" w:color="auto" w:fill="auto"/>
              </w:rPr>
              <w:t>нитрат-ионов ГСО 7258-96</w:t>
            </w:r>
          </w:p>
        </w:tc>
        <w:tc>
          <w:tcPr>
            <w:tcW w:w="960" w:type="dxa"/>
            <w:tcBorders>
              <w:top w:val="nil"/>
              <w:left w:val="single" w:sz="4" w:space="0" w:color="000000"/>
              <w:bottom w:val="single" w:sz="4" w:space="0" w:color="000000"/>
              <w:right w:val="nil"/>
            </w:tcBorders>
            <w:shd w:val="clear" w:color="auto" w:fill="auto"/>
            <w:vAlign w:val="center"/>
            <w:hideMark/>
          </w:tcPr>
          <w:p w14:paraId="5947BD34" w14:textId="77777777" w:rsidR="003951A9" w:rsidRPr="003951A9" w:rsidRDefault="003951A9" w:rsidP="00172D30">
            <w:pPr>
              <w:jc w:val="center"/>
              <w:rPr>
                <w:rFonts w:eastAsia="Times New Roman"/>
                <w:color w:val="000000"/>
                <w:sz w:val="16"/>
                <w:szCs w:val="16"/>
                <w:shd w:val="clear" w:color="auto" w:fill="auto"/>
              </w:rPr>
            </w:pPr>
            <w:r w:rsidRPr="003951A9">
              <w:rPr>
                <w:rFonts w:eastAsia="Times New Roman"/>
                <w:color w:val="000000"/>
                <w:sz w:val="16"/>
                <w:szCs w:val="16"/>
                <w:shd w:val="clear" w:color="auto" w:fill="auto"/>
              </w:rPr>
              <w:t>ампул</w:t>
            </w:r>
          </w:p>
        </w:tc>
        <w:tc>
          <w:tcPr>
            <w:tcW w:w="678" w:type="dxa"/>
            <w:tcBorders>
              <w:top w:val="nil"/>
              <w:left w:val="single" w:sz="4" w:space="0" w:color="auto"/>
              <w:bottom w:val="single" w:sz="4" w:space="0" w:color="auto"/>
              <w:right w:val="single" w:sz="4" w:space="0" w:color="auto"/>
            </w:tcBorders>
            <w:shd w:val="clear" w:color="auto" w:fill="auto"/>
            <w:noWrap/>
            <w:vAlign w:val="center"/>
            <w:hideMark/>
          </w:tcPr>
          <w:p w14:paraId="30324EF8" w14:textId="77777777" w:rsidR="003951A9" w:rsidRPr="003951A9" w:rsidRDefault="003951A9" w:rsidP="00172D30">
            <w:pPr>
              <w:jc w:val="center"/>
              <w:rPr>
                <w:rFonts w:ascii="Arial" w:eastAsia="Times New Roman" w:hAnsi="Arial" w:cs="Arial"/>
                <w:color w:val="000000"/>
                <w:sz w:val="16"/>
                <w:szCs w:val="16"/>
                <w:shd w:val="clear" w:color="auto" w:fill="auto"/>
              </w:rPr>
            </w:pPr>
            <w:r w:rsidRPr="003951A9">
              <w:rPr>
                <w:rFonts w:ascii="Arial" w:eastAsia="Times New Roman" w:hAnsi="Arial" w:cs="Arial"/>
                <w:color w:val="000000"/>
                <w:sz w:val="16"/>
                <w:szCs w:val="16"/>
                <w:shd w:val="clear" w:color="auto" w:fill="auto"/>
              </w:rPr>
              <w:t>15</w:t>
            </w:r>
          </w:p>
        </w:tc>
        <w:tc>
          <w:tcPr>
            <w:tcW w:w="1332" w:type="dxa"/>
            <w:tcBorders>
              <w:top w:val="nil"/>
              <w:left w:val="nil"/>
              <w:bottom w:val="single" w:sz="4" w:space="0" w:color="000000"/>
              <w:right w:val="single" w:sz="4" w:space="0" w:color="000000"/>
            </w:tcBorders>
            <w:shd w:val="clear" w:color="auto" w:fill="auto"/>
            <w:vAlign w:val="center"/>
            <w:hideMark/>
          </w:tcPr>
          <w:p w14:paraId="150C3E70"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138,00</w:t>
            </w:r>
          </w:p>
        </w:tc>
        <w:tc>
          <w:tcPr>
            <w:tcW w:w="1341" w:type="dxa"/>
            <w:tcBorders>
              <w:top w:val="nil"/>
              <w:left w:val="nil"/>
              <w:bottom w:val="single" w:sz="4" w:space="0" w:color="000000"/>
              <w:right w:val="single" w:sz="4" w:space="0" w:color="000000"/>
            </w:tcBorders>
            <w:shd w:val="clear" w:color="auto" w:fill="auto"/>
            <w:vAlign w:val="center"/>
            <w:hideMark/>
          </w:tcPr>
          <w:p w14:paraId="11C406F6"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171,36</w:t>
            </w:r>
          </w:p>
        </w:tc>
        <w:tc>
          <w:tcPr>
            <w:tcW w:w="1406" w:type="dxa"/>
            <w:tcBorders>
              <w:top w:val="nil"/>
              <w:left w:val="nil"/>
              <w:bottom w:val="single" w:sz="4" w:space="0" w:color="000000"/>
              <w:right w:val="single" w:sz="4" w:space="0" w:color="000000"/>
            </w:tcBorders>
            <w:shd w:val="clear" w:color="auto" w:fill="auto"/>
            <w:vAlign w:val="center"/>
            <w:hideMark/>
          </w:tcPr>
          <w:p w14:paraId="284BCEA8"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192,00</w:t>
            </w:r>
          </w:p>
        </w:tc>
        <w:tc>
          <w:tcPr>
            <w:tcW w:w="1499" w:type="dxa"/>
            <w:tcBorders>
              <w:top w:val="nil"/>
              <w:left w:val="nil"/>
              <w:bottom w:val="single" w:sz="4" w:space="0" w:color="000000"/>
              <w:right w:val="single" w:sz="4" w:space="0" w:color="000000"/>
            </w:tcBorders>
            <w:shd w:val="clear" w:color="auto" w:fill="auto"/>
            <w:vAlign w:val="center"/>
            <w:hideMark/>
          </w:tcPr>
          <w:p w14:paraId="7F43BAD9"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167,12</w:t>
            </w:r>
          </w:p>
        </w:tc>
        <w:tc>
          <w:tcPr>
            <w:tcW w:w="2990" w:type="dxa"/>
            <w:tcBorders>
              <w:top w:val="nil"/>
              <w:left w:val="nil"/>
              <w:bottom w:val="single" w:sz="4" w:space="0" w:color="000000"/>
              <w:right w:val="single" w:sz="4" w:space="0" w:color="000000"/>
            </w:tcBorders>
            <w:shd w:val="clear" w:color="auto" w:fill="auto"/>
            <w:vAlign w:val="center"/>
            <w:hideMark/>
          </w:tcPr>
          <w:p w14:paraId="64642365"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2 506,80</w:t>
            </w:r>
          </w:p>
        </w:tc>
      </w:tr>
      <w:tr w:rsidR="00172D30" w:rsidRPr="003951A9" w14:paraId="1F116486" w14:textId="77777777" w:rsidTr="00172D30">
        <w:trPr>
          <w:trHeight w:val="321"/>
        </w:trPr>
        <w:tc>
          <w:tcPr>
            <w:tcW w:w="459" w:type="dxa"/>
            <w:tcBorders>
              <w:top w:val="nil"/>
              <w:left w:val="single" w:sz="4" w:space="0" w:color="000000"/>
              <w:bottom w:val="single" w:sz="4" w:space="0" w:color="000000"/>
              <w:right w:val="single" w:sz="4" w:space="0" w:color="000000"/>
            </w:tcBorders>
            <w:shd w:val="clear" w:color="auto" w:fill="auto"/>
            <w:hideMark/>
          </w:tcPr>
          <w:p w14:paraId="7D8587E5"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39</w:t>
            </w:r>
          </w:p>
        </w:tc>
        <w:tc>
          <w:tcPr>
            <w:tcW w:w="4786" w:type="dxa"/>
            <w:tcBorders>
              <w:top w:val="nil"/>
              <w:left w:val="nil"/>
              <w:bottom w:val="single" w:sz="8" w:space="0" w:color="000000"/>
              <w:right w:val="single" w:sz="8" w:space="0" w:color="000000"/>
            </w:tcBorders>
            <w:shd w:val="clear" w:color="auto" w:fill="auto"/>
            <w:hideMark/>
          </w:tcPr>
          <w:p w14:paraId="06BB6863" w14:textId="45402D7E" w:rsidR="003951A9" w:rsidRPr="003951A9" w:rsidRDefault="003951A9" w:rsidP="00172D30">
            <w:pPr>
              <w:jc w:val="left"/>
              <w:rPr>
                <w:rFonts w:eastAsia="Times New Roman"/>
                <w:color w:val="000000"/>
                <w:sz w:val="18"/>
                <w:szCs w:val="18"/>
                <w:shd w:val="clear" w:color="auto" w:fill="auto"/>
              </w:rPr>
            </w:pPr>
            <w:r w:rsidRPr="003951A9">
              <w:rPr>
                <w:rFonts w:eastAsia="Times New Roman"/>
                <w:color w:val="000000"/>
                <w:sz w:val="18"/>
                <w:szCs w:val="18"/>
                <w:shd w:val="clear" w:color="auto" w:fill="auto"/>
              </w:rPr>
              <w:t>Стандартный образец состава водного раствора</w:t>
            </w:r>
            <w:r>
              <w:rPr>
                <w:rFonts w:eastAsia="Times New Roman"/>
                <w:color w:val="000000"/>
                <w:sz w:val="18"/>
                <w:szCs w:val="18"/>
                <w:shd w:val="clear" w:color="auto" w:fill="auto"/>
              </w:rPr>
              <w:t xml:space="preserve"> </w:t>
            </w:r>
            <w:r w:rsidRPr="003951A9">
              <w:rPr>
                <w:rFonts w:eastAsia="Times New Roman"/>
                <w:color w:val="000000"/>
                <w:sz w:val="18"/>
                <w:szCs w:val="18"/>
                <w:shd w:val="clear" w:color="auto" w:fill="auto"/>
              </w:rPr>
              <w:t>нитрит-ионов ГСО 7753-2000</w:t>
            </w:r>
          </w:p>
        </w:tc>
        <w:tc>
          <w:tcPr>
            <w:tcW w:w="960" w:type="dxa"/>
            <w:tcBorders>
              <w:top w:val="nil"/>
              <w:left w:val="single" w:sz="4" w:space="0" w:color="000000"/>
              <w:bottom w:val="single" w:sz="4" w:space="0" w:color="000000"/>
              <w:right w:val="nil"/>
            </w:tcBorders>
            <w:shd w:val="clear" w:color="auto" w:fill="auto"/>
            <w:vAlign w:val="center"/>
            <w:hideMark/>
          </w:tcPr>
          <w:p w14:paraId="5EA04BBF" w14:textId="77777777" w:rsidR="003951A9" w:rsidRPr="003951A9" w:rsidRDefault="003951A9" w:rsidP="00172D30">
            <w:pPr>
              <w:jc w:val="center"/>
              <w:rPr>
                <w:rFonts w:eastAsia="Times New Roman"/>
                <w:color w:val="000000"/>
                <w:sz w:val="16"/>
                <w:szCs w:val="16"/>
                <w:shd w:val="clear" w:color="auto" w:fill="auto"/>
              </w:rPr>
            </w:pPr>
            <w:r w:rsidRPr="003951A9">
              <w:rPr>
                <w:rFonts w:eastAsia="Times New Roman"/>
                <w:color w:val="000000"/>
                <w:sz w:val="16"/>
                <w:szCs w:val="16"/>
                <w:shd w:val="clear" w:color="auto" w:fill="auto"/>
              </w:rPr>
              <w:t>ампул</w:t>
            </w:r>
          </w:p>
        </w:tc>
        <w:tc>
          <w:tcPr>
            <w:tcW w:w="678" w:type="dxa"/>
            <w:tcBorders>
              <w:top w:val="nil"/>
              <w:left w:val="single" w:sz="4" w:space="0" w:color="auto"/>
              <w:bottom w:val="single" w:sz="4" w:space="0" w:color="auto"/>
              <w:right w:val="single" w:sz="4" w:space="0" w:color="auto"/>
            </w:tcBorders>
            <w:shd w:val="clear" w:color="auto" w:fill="auto"/>
            <w:noWrap/>
            <w:vAlign w:val="center"/>
            <w:hideMark/>
          </w:tcPr>
          <w:p w14:paraId="4686B78D" w14:textId="77777777" w:rsidR="003951A9" w:rsidRPr="003951A9" w:rsidRDefault="003951A9" w:rsidP="00172D30">
            <w:pPr>
              <w:jc w:val="center"/>
              <w:rPr>
                <w:rFonts w:ascii="Arial" w:eastAsia="Times New Roman" w:hAnsi="Arial" w:cs="Arial"/>
                <w:color w:val="000000"/>
                <w:sz w:val="16"/>
                <w:szCs w:val="16"/>
                <w:shd w:val="clear" w:color="auto" w:fill="auto"/>
              </w:rPr>
            </w:pPr>
            <w:r w:rsidRPr="003951A9">
              <w:rPr>
                <w:rFonts w:ascii="Arial" w:eastAsia="Times New Roman" w:hAnsi="Arial" w:cs="Arial"/>
                <w:color w:val="000000"/>
                <w:sz w:val="16"/>
                <w:szCs w:val="16"/>
                <w:shd w:val="clear" w:color="auto" w:fill="auto"/>
              </w:rPr>
              <w:t>20</w:t>
            </w:r>
          </w:p>
        </w:tc>
        <w:tc>
          <w:tcPr>
            <w:tcW w:w="1332" w:type="dxa"/>
            <w:tcBorders>
              <w:top w:val="nil"/>
              <w:left w:val="nil"/>
              <w:bottom w:val="single" w:sz="4" w:space="0" w:color="000000"/>
              <w:right w:val="single" w:sz="4" w:space="0" w:color="000000"/>
            </w:tcBorders>
            <w:shd w:val="clear" w:color="auto" w:fill="auto"/>
            <w:vAlign w:val="center"/>
            <w:hideMark/>
          </w:tcPr>
          <w:p w14:paraId="393C7BE8"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115,20</w:t>
            </w:r>
          </w:p>
        </w:tc>
        <w:tc>
          <w:tcPr>
            <w:tcW w:w="1341" w:type="dxa"/>
            <w:tcBorders>
              <w:top w:val="nil"/>
              <w:left w:val="nil"/>
              <w:bottom w:val="single" w:sz="4" w:space="0" w:color="000000"/>
              <w:right w:val="single" w:sz="4" w:space="0" w:color="000000"/>
            </w:tcBorders>
            <w:shd w:val="clear" w:color="auto" w:fill="auto"/>
            <w:vAlign w:val="center"/>
            <w:hideMark/>
          </w:tcPr>
          <w:p w14:paraId="606A4B65"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139,97</w:t>
            </w:r>
          </w:p>
        </w:tc>
        <w:tc>
          <w:tcPr>
            <w:tcW w:w="1406" w:type="dxa"/>
            <w:tcBorders>
              <w:top w:val="nil"/>
              <w:left w:val="nil"/>
              <w:bottom w:val="single" w:sz="4" w:space="0" w:color="000000"/>
              <w:right w:val="single" w:sz="4" w:space="0" w:color="000000"/>
            </w:tcBorders>
            <w:shd w:val="clear" w:color="auto" w:fill="auto"/>
            <w:vAlign w:val="center"/>
            <w:hideMark/>
          </w:tcPr>
          <w:p w14:paraId="68DB52E8"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156,00</w:t>
            </w:r>
          </w:p>
        </w:tc>
        <w:tc>
          <w:tcPr>
            <w:tcW w:w="1499" w:type="dxa"/>
            <w:tcBorders>
              <w:top w:val="nil"/>
              <w:left w:val="nil"/>
              <w:bottom w:val="single" w:sz="4" w:space="0" w:color="000000"/>
              <w:right w:val="single" w:sz="4" w:space="0" w:color="000000"/>
            </w:tcBorders>
            <w:shd w:val="clear" w:color="auto" w:fill="auto"/>
            <w:vAlign w:val="center"/>
            <w:hideMark/>
          </w:tcPr>
          <w:p w14:paraId="410879BB"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137,06</w:t>
            </w:r>
          </w:p>
        </w:tc>
        <w:tc>
          <w:tcPr>
            <w:tcW w:w="2990" w:type="dxa"/>
            <w:tcBorders>
              <w:top w:val="nil"/>
              <w:left w:val="nil"/>
              <w:bottom w:val="single" w:sz="4" w:space="0" w:color="000000"/>
              <w:right w:val="single" w:sz="4" w:space="0" w:color="000000"/>
            </w:tcBorders>
            <w:shd w:val="clear" w:color="auto" w:fill="auto"/>
            <w:vAlign w:val="center"/>
            <w:hideMark/>
          </w:tcPr>
          <w:p w14:paraId="7D32C08A"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2 741,20</w:t>
            </w:r>
          </w:p>
        </w:tc>
      </w:tr>
      <w:tr w:rsidR="00172D30" w:rsidRPr="003951A9" w14:paraId="2A6DFC27" w14:textId="77777777" w:rsidTr="00172D30">
        <w:trPr>
          <w:trHeight w:val="371"/>
        </w:trPr>
        <w:tc>
          <w:tcPr>
            <w:tcW w:w="459" w:type="dxa"/>
            <w:tcBorders>
              <w:top w:val="nil"/>
              <w:left w:val="single" w:sz="4" w:space="0" w:color="000000"/>
              <w:bottom w:val="single" w:sz="4" w:space="0" w:color="000000"/>
              <w:right w:val="single" w:sz="4" w:space="0" w:color="000000"/>
            </w:tcBorders>
            <w:shd w:val="clear" w:color="auto" w:fill="auto"/>
            <w:hideMark/>
          </w:tcPr>
          <w:p w14:paraId="794A1BDA"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40</w:t>
            </w:r>
          </w:p>
        </w:tc>
        <w:tc>
          <w:tcPr>
            <w:tcW w:w="4786" w:type="dxa"/>
            <w:tcBorders>
              <w:top w:val="nil"/>
              <w:left w:val="nil"/>
              <w:bottom w:val="single" w:sz="8" w:space="0" w:color="000000"/>
              <w:right w:val="single" w:sz="8" w:space="0" w:color="000000"/>
            </w:tcBorders>
            <w:shd w:val="clear" w:color="auto" w:fill="auto"/>
            <w:hideMark/>
          </w:tcPr>
          <w:p w14:paraId="2B1B7CB9" w14:textId="5E3F842C" w:rsidR="003951A9" w:rsidRPr="003951A9" w:rsidRDefault="003951A9" w:rsidP="00172D30">
            <w:pPr>
              <w:jc w:val="left"/>
              <w:rPr>
                <w:rFonts w:eastAsia="Times New Roman"/>
                <w:color w:val="000000"/>
                <w:sz w:val="18"/>
                <w:szCs w:val="18"/>
                <w:shd w:val="clear" w:color="auto" w:fill="auto"/>
              </w:rPr>
            </w:pPr>
            <w:r w:rsidRPr="003951A9">
              <w:rPr>
                <w:rFonts w:eastAsia="Times New Roman"/>
                <w:color w:val="000000"/>
                <w:sz w:val="18"/>
                <w:szCs w:val="18"/>
                <w:shd w:val="clear" w:color="auto" w:fill="auto"/>
              </w:rPr>
              <w:t xml:space="preserve">Стандартный </w:t>
            </w:r>
            <w:proofErr w:type="gramStart"/>
            <w:r w:rsidRPr="003951A9">
              <w:rPr>
                <w:rFonts w:eastAsia="Times New Roman"/>
                <w:color w:val="000000"/>
                <w:sz w:val="18"/>
                <w:szCs w:val="18"/>
                <w:shd w:val="clear" w:color="auto" w:fill="auto"/>
              </w:rPr>
              <w:t xml:space="preserve">образец  </w:t>
            </w:r>
            <w:proofErr w:type="spellStart"/>
            <w:r w:rsidRPr="003951A9">
              <w:rPr>
                <w:rFonts w:eastAsia="Times New Roman"/>
                <w:color w:val="000000"/>
                <w:sz w:val="18"/>
                <w:szCs w:val="18"/>
                <w:shd w:val="clear" w:color="auto" w:fill="auto"/>
              </w:rPr>
              <w:t>перманганатной</w:t>
            </w:r>
            <w:proofErr w:type="spellEnd"/>
            <w:proofErr w:type="gramEnd"/>
            <w:r w:rsidRPr="003951A9">
              <w:rPr>
                <w:rFonts w:eastAsia="Times New Roman"/>
                <w:color w:val="000000"/>
                <w:sz w:val="18"/>
                <w:szCs w:val="18"/>
                <w:shd w:val="clear" w:color="auto" w:fill="auto"/>
              </w:rPr>
              <w:t xml:space="preserve"> окисляемости воды ГСО 7797-2000</w:t>
            </w:r>
          </w:p>
        </w:tc>
        <w:tc>
          <w:tcPr>
            <w:tcW w:w="960" w:type="dxa"/>
            <w:tcBorders>
              <w:top w:val="nil"/>
              <w:left w:val="single" w:sz="4" w:space="0" w:color="000000"/>
              <w:bottom w:val="single" w:sz="4" w:space="0" w:color="000000"/>
              <w:right w:val="nil"/>
            </w:tcBorders>
            <w:shd w:val="clear" w:color="auto" w:fill="auto"/>
            <w:vAlign w:val="center"/>
            <w:hideMark/>
          </w:tcPr>
          <w:p w14:paraId="588C88DE" w14:textId="77777777" w:rsidR="003951A9" w:rsidRPr="003951A9" w:rsidRDefault="003951A9" w:rsidP="00172D30">
            <w:pPr>
              <w:jc w:val="center"/>
              <w:rPr>
                <w:rFonts w:eastAsia="Times New Roman"/>
                <w:color w:val="000000"/>
                <w:sz w:val="16"/>
                <w:szCs w:val="16"/>
                <w:shd w:val="clear" w:color="auto" w:fill="auto"/>
              </w:rPr>
            </w:pPr>
            <w:r w:rsidRPr="003951A9">
              <w:rPr>
                <w:rFonts w:eastAsia="Times New Roman"/>
                <w:color w:val="000000"/>
                <w:sz w:val="16"/>
                <w:szCs w:val="16"/>
                <w:shd w:val="clear" w:color="auto" w:fill="auto"/>
              </w:rPr>
              <w:t>ампул</w:t>
            </w:r>
          </w:p>
        </w:tc>
        <w:tc>
          <w:tcPr>
            <w:tcW w:w="678" w:type="dxa"/>
            <w:tcBorders>
              <w:top w:val="nil"/>
              <w:left w:val="single" w:sz="4" w:space="0" w:color="auto"/>
              <w:bottom w:val="single" w:sz="4" w:space="0" w:color="auto"/>
              <w:right w:val="single" w:sz="4" w:space="0" w:color="auto"/>
            </w:tcBorders>
            <w:shd w:val="clear" w:color="auto" w:fill="auto"/>
            <w:noWrap/>
            <w:vAlign w:val="center"/>
            <w:hideMark/>
          </w:tcPr>
          <w:p w14:paraId="226B8750" w14:textId="77777777" w:rsidR="003951A9" w:rsidRPr="003951A9" w:rsidRDefault="003951A9" w:rsidP="00172D30">
            <w:pPr>
              <w:jc w:val="center"/>
              <w:rPr>
                <w:rFonts w:ascii="Arial" w:eastAsia="Times New Roman" w:hAnsi="Arial" w:cs="Arial"/>
                <w:color w:val="000000"/>
                <w:sz w:val="16"/>
                <w:szCs w:val="16"/>
                <w:shd w:val="clear" w:color="auto" w:fill="auto"/>
              </w:rPr>
            </w:pPr>
            <w:r w:rsidRPr="003951A9">
              <w:rPr>
                <w:rFonts w:ascii="Arial" w:eastAsia="Times New Roman" w:hAnsi="Arial" w:cs="Arial"/>
                <w:color w:val="000000"/>
                <w:sz w:val="16"/>
                <w:szCs w:val="16"/>
                <w:shd w:val="clear" w:color="auto" w:fill="auto"/>
              </w:rPr>
              <w:t>10</w:t>
            </w:r>
          </w:p>
        </w:tc>
        <w:tc>
          <w:tcPr>
            <w:tcW w:w="1332" w:type="dxa"/>
            <w:tcBorders>
              <w:top w:val="nil"/>
              <w:left w:val="nil"/>
              <w:bottom w:val="single" w:sz="4" w:space="0" w:color="000000"/>
              <w:right w:val="single" w:sz="4" w:space="0" w:color="000000"/>
            </w:tcBorders>
            <w:shd w:val="clear" w:color="auto" w:fill="auto"/>
            <w:vAlign w:val="center"/>
            <w:hideMark/>
          </w:tcPr>
          <w:p w14:paraId="1232D9AA"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528,00</w:t>
            </w:r>
          </w:p>
        </w:tc>
        <w:tc>
          <w:tcPr>
            <w:tcW w:w="1341" w:type="dxa"/>
            <w:tcBorders>
              <w:top w:val="nil"/>
              <w:left w:val="nil"/>
              <w:bottom w:val="single" w:sz="4" w:space="0" w:color="000000"/>
              <w:right w:val="single" w:sz="4" w:space="0" w:color="000000"/>
            </w:tcBorders>
            <w:shd w:val="clear" w:color="auto" w:fill="auto"/>
            <w:vAlign w:val="center"/>
            <w:hideMark/>
          </w:tcPr>
          <w:p w14:paraId="43D4FAD1"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665,78</w:t>
            </w:r>
          </w:p>
        </w:tc>
        <w:tc>
          <w:tcPr>
            <w:tcW w:w="1406" w:type="dxa"/>
            <w:tcBorders>
              <w:top w:val="nil"/>
              <w:left w:val="nil"/>
              <w:bottom w:val="single" w:sz="4" w:space="0" w:color="000000"/>
              <w:right w:val="single" w:sz="4" w:space="0" w:color="000000"/>
            </w:tcBorders>
            <w:shd w:val="clear" w:color="auto" w:fill="auto"/>
            <w:vAlign w:val="center"/>
            <w:hideMark/>
          </w:tcPr>
          <w:p w14:paraId="5CA6F645"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597,60</w:t>
            </w:r>
          </w:p>
        </w:tc>
        <w:tc>
          <w:tcPr>
            <w:tcW w:w="1499" w:type="dxa"/>
            <w:tcBorders>
              <w:top w:val="nil"/>
              <w:left w:val="nil"/>
              <w:bottom w:val="single" w:sz="4" w:space="0" w:color="000000"/>
              <w:right w:val="single" w:sz="4" w:space="0" w:color="000000"/>
            </w:tcBorders>
            <w:shd w:val="clear" w:color="auto" w:fill="auto"/>
            <w:vAlign w:val="center"/>
            <w:hideMark/>
          </w:tcPr>
          <w:p w14:paraId="0C42A6D0"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597,13</w:t>
            </w:r>
          </w:p>
        </w:tc>
        <w:tc>
          <w:tcPr>
            <w:tcW w:w="2990" w:type="dxa"/>
            <w:tcBorders>
              <w:top w:val="nil"/>
              <w:left w:val="nil"/>
              <w:bottom w:val="single" w:sz="4" w:space="0" w:color="000000"/>
              <w:right w:val="single" w:sz="4" w:space="0" w:color="000000"/>
            </w:tcBorders>
            <w:shd w:val="clear" w:color="auto" w:fill="auto"/>
            <w:vAlign w:val="center"/>
            <w:hideMark/>
          </w:tcPr>
          <w:p w14:paraId="740622B2"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5 971,30</w:t>
            </w:r>
          </w:p>
        </w:tc>
      </w:tr>
      <w:tr w:rsidR="00172D30" w:rsidRPr="003951A9" w14:paraId="7797C929" w14:textId="77777777" w:rsidTr="00172D30">
        <w:trPr>
          <w:trHeight w:val="362"/>
        </w:trPr>
        <w:tc>
          <w:tcPr>
            <w:tcW w:w="459" w:type="dxa"/>
            <w:tcBorders>
              <w:top w:val="nil"/>
              <w:left w:val="single" w:sz="4" w:space="0" w:color="000000"/>
              <w:bottom w:val="single" w:sz="4" w:space="0" w:color="000000"/>
              <w:right w:val="single" w:sz="4" w:space="0" w:color="000000"/>
            </w:tcBorders>
            <w:shd w:val="clear" w:color="auto" w:fill="auto"/>
            <w:hideMark/>
          </w:tcPr>
          <w:p w14:paraId="586F36D0"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41</w:t>
            </w:r>
          </w:p>
        </w:tc>
        <w:tc>
          <w:tcPr>
            <w:tcW w:w="4786" w:type="dxa"/>
            <w:tcBorders>
              <w:top w:val="nil"/>
              <w:left w:val="nil"/>
              <w:bottom w:val="single" w:sz="8" w:space="0" w:color="000000"/>
              <w:right w:val="single" w:sz="8" w:space="0" w:color="000000"/>
            </w:tcBorders>
            <w:shd w:val="clear" w:color="auto" w:fill="auto"/>
            <w:hideMark/>
          </w:tcPr>
          <w:p w14:paraId="3D96B0D0" w14:textId="7FF9242F" w:rsidR="003951A9" w:rsidRPr="003951A9" w:rsidRDefault="003951A9" w:rsidP="00172D30">
            <w:pPr>
              <w:jc w:val="left"/>
              <w:rPr>
                <w:rFonts w:eastAsia="Times New Roman"/>
                <w:color w:val="000000"/>
                <w:sz w:val="18"/>
                <w:szCs w:val="18"/>
                <w:shd w:val="clear" w:color="auto" w:fill="auto"/>
              </w:rPr>
            </w:pPr>
            <w:r w:rsidRPr="003951A9">
              <w:rPr>
                <w:rFonts w:eastAsia="Times New Roman"/>
                <w:color w:val="000000"/>
                <w:sz w:val="18"/>
                <w:szCs w:val="18"/>
                <w:shd w:val="clear" w:color="auto" w:fill="auto"/>
              </w:rPr>
              <w:t>Стандартный образец состава пестицида гамма-ГХЦГ (</w:t>
            </w:r>
            <w:proofErr w:type="spellStart"/>
            <w:proofErr w:type="gramStart"/>
            <w:r w:rsidRPr="003951A9">
              <w:rPr>
                <w:rFonts w:eastAsia="Times New Roman"/>
                <w:color w:val="000000"/>
                <w:sz w:val="18"/>
                <w:szCs w:val="18"/>
                <w:shd w:val="clear" w:color="auto" w:fill="auto"/>
              </w:rPr>
              <w:t>Линдана</w:t>
            </w:r>
            <w:proofErr w:type="spellEnd"/>
            <w:r w:rsidRPr="003951A9">
              <w:rPr>
                <w:rFonts w:eastAsia="Times New Roman"/>
                <w:color w:val="000000"/>
                <w:sz w:val="18"/>
                <w:szCs w:val="18"/>
                <w:shd w:val="clear" w:color="auto" w:fill="auto"/>
              </w:rPr>
              <w:t>)  ГСО</w:t>
            </w:r>
            <w:proofErr w:type="gramEnd"/>
            <w:r w:rsidRPr="003951A9">
              <w:rPr>
                <w:rFonts w:eastAsia="Times New Roman"/>
                <w:color w:val="000000"/>
                <w:sz w:val="18"/>
                <w:szCs w:val="18"/>
                <w:shd w:val="clear" w:color="auto" w:fill="auto"/>
              </w:rPr>
              <w:t xml:space="preserve"> 8890-2007</w:t>
            </w:r>
          </w:p>
        </w:tc>
        <w:tc>
          <w:tcPr>
            <w:tcW w:w="960" w:type="dxa"/>
            <w:tcBorders>
              <w:top w:val="nil"/>
              <w:left w:val="single" w:sz="4" w:space="0" w:color="000000"/>
              <w:bottom w:val="single" w:sz="4" w:space="0" w:color="000000"/>
              <w:right w:val="nil"/>
            </w:tcBorders>
            <w:shd w:val="clear" w:color="auto" w:fill="auto"/>
            <w:vAlign w:val="center"/>
            <w:hideMark/>
          </w:tcPr>
          <w:p w14:paraId="590A00F0" w14:textId="77777777" w:rsidR="003951A9" w:rsidRPr="003951A9" w:rsidRDefault="003951A9" w:rsidP="00172D30">
            <w:pPr>
              <w:jc w:val="center"/>
              <w:rPr>
                <w:rFonts w:eastAsia="Times New Roman"/>
                <w:color w:val="000000"/>
                <w:sz w:val="16"/>
                <w:szCs w:val="16"/>
                <w:shd w:val="clear" w:color="auto" w:fill="auto"/>
              </w:rPr>
            </w:pPr>
            <w:r w:rsidRPr="003951A9">
              <w:rPr>
                <w:rFonts w:eastAsia="Times New Roman"/>
                <w:color w:val="000000"/>
                <w:sz w:val="16"/>
                <w:szCs w:val="16"/>
                <w:shd w:val="clear" w:color="auto" w:fill="auto"/>
              </w:rPr>
              <w:t>ампул</w:t>
            </w:r>
          </w:p>
        </w:tc>
        <w:tc>
          <w:tcPr>
            <w:tcW w:w="678" w:type="dxa"/>
            <w:tcBorders>
              <w:top w:val="nil"/>
              <w:left w:val="single" w:sz="4" w:space="0" w:color="auto"/>
              <w:bottom w:val="single" w:sz="4" w:space="0" w:color="auto"/>
              <w:right w:val="single" w:sz="4" w:space="0" w:color="auto"/>
            </w:tcBorders>
            <w:shd w:val="clear" w:color="auto" w:fill="auto"/>
            <w:noWrap/>
            <w:vAlign w:val="center"/>
            <w:hideMark/>
          </w:tcPr>
          <w:p w14:paraId="6FD2EE2C" w14:textId="77777777" w:rsidR="003951A9" w:rsidRPr="003951A9" w:rsidRDefault="003951A9" w:rsidP="00172D30">
            <w:pPr>
              <w:jc w:val="center"/>
              <w:rPr>
                <w:rFonts w:ascii="Arial" w:eastAsia="Times New Roman" w:hAnsi="Arial" w:cs="Arial"/>
                <w:color w:val="000000"/>
                <w:sz w:val="16"/>
                <w:szCs w:val="16"/>
                <w:shd w:val="clear" w:color="auto" w:fill="auto"/>
              </w:rPr>
            </w:pPr>
            <w:r w:rsidRPr="003951A9">
              <w:rPr>
                <w:rFonts w:ascii="Arial" w:eastAsia="Times New Roman" w:hAnsi="Arial" w:cs="Arial"/>
                <w:color w:val="000000"/>
                <w:sz w:val="16"/>
                <w:szCs w:val="16"/>
                <w:shd w:val="clear" w:color="auto" w:fill="auto"/>
              </w:rPr>
              <w:t>2</w:t>
            </w:r>
          </w:p>
        </w:tc>
        <w:tc>
          <w:tcPr>
            <w:tcW w:w="1332" w:type="dxa"/>
            <w:tcBorders>
              <w:top w:val="nil"/>
              <w:left w:val="nil"/>
              <w:bottom w:val="single" w:sz="4" w:space="0" w:color="000000"/>
              <w:right w:val="single" w:sz="4" w:space="0" w:color="000000"/>
            </w:tcBorders>
            <w:shd w:val="clear" w:color="auto" w:fill="auto"/>
            <w:vAlign w:val="center"/>
            <w:hideMark/>
          </w:tcPr>
          <w:p w14:paraId="0A07F8E9"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9254,40</w:t>
            </w:r>
          </w:p>
        </w:tc>
        <w:tc>
          <w:tcPr>
            <w:tcW w:w="1341" w:type="dxa"/>
            <w:tcBorders>
              <w:top w:val="nil"/>
              <w:left w:val="nil"/>
              <w:bottom w:val="single" w:sz="4" w:space="0" w:color="000000"/>
              <w:right w:val="single" w:sz="4" w:space="0" w:color="000000"/>
            </w:tcBorders>
            <w:shd w:val="clear" w:color="auto" w:fill="auto"/>
            <w:vAlign w:val="center"/>
            <w:hideMark/>
          </w:tcPr>
          <w:p w14:paraId="6EE4BDE9"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11568,00</w:t>
            </w:r>
          </w:p>
        </w:tc>
        <w:tc>
          <w:tcPr>
            <w:tcW w:w="1406" w:type="dxa"/>
            <w:tcBorders>
              <w:top w:val="nil"/>
              <w:left w:val="nil"/>
              <w:bottom w:val="single" w:sz="4" w:space="0" w:color="000000"/>
              <w:right w:val="single" w:sz="4" w:space="0" w:color="000000"/>
            </w:tcBorders>
            <w:shd w:val="clear" w:color="auto" w:fill="auto"/>
            <w:vAlign w:val="center"/>
            <w:hideMark/>
          </w:tcPr>
          <w:p w14:paraId="5856877C"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10740,00</w:t>
            </w:r>
          </w:p>
        </w:tc>
        <w:tc>
          <w:tcPr>
            <w:tcW w:w="1499" w:type="dxa"/>
            <w:tcBorders>
              <w:top w:val="nil"/>
              <w:left w:val="nil"/>
              <w:bottom w:val="single" w:sz="4" w:space="0" w:color="000000"/>
              <w:right w:val="single" w:sz="4" w:space="0" w:color="000000"/>
            </w:tcBorders>
            <w:shd w:val="clear" w:color="auto" w:fill="auto"/>
            <w:vAlign w:val="center"/>
            <w:hideMark/>
          </w:tcPr>
          <w:p w14:paraId="0A9872FF"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10 520,80</w:t>
            </w:r>
          </w:p>
        </w:tc>
        <w:tc>
          <w:tcPr>
            <w:tcW w:w="2990" w:type="dxa"/>
            <w:tcBorders>
              <w:top w:val="nil"/>
              <w:left w:val="nil"/>
              <w:bottom w:val="single" w:sz="4" w:space="0" w:color="000000"/>
              <w:right w:val="single" w:sz="4" w:space="0" w:color="000000"/>
            </w:tcBorders>
            <w:shd w:val="clear" w:color="auto" w:fill="auto"/>
            <w:vAlign w:val="center"/>
            <w:hideMark/>
          </w:tcPr>
          <w:p w14:paraId="1580570A"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21 041,60</w:t>
            </w:r>
          </w:p>
        </w:tc>
      </w:tr>
      <w:tr w:rsidR="00172D30" w:rsidRPr="003951A9" w14:paraId="4BEE75EA" w14:textId="77777777" w:rsidTr="00172D30">
        <w:trPr>
          <w:trHeight w:val="496"/>
        </w:trPr>
        <w:tc>
          <w:tcPr>
            <w:tcW w:w="459" w:type="dxa"/>
            <w:tcBorders>
              <w:top w:val="nil"/>
              <w:left w:val="single" w:sz="4" w:space="0" w:color="000000"/>
              <w:bottom w:val="single" w:sz="4" w:space="0" w:color="000000"/>
              <w:right w:val="single" w:sz="4" w:space="0" w:color="000000"/>
            </w:tcBorders>
            <w:shd w:val="clear" w:color="auto" w:fill="auto"/>
            <w:hideMark/>
          </w:tcPr>
          <w:p w14:paraId="150D2262"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42</w:t>
            </w:r>
          </w:p>
        </w:tc>
        <w:tc>
          <w:tcPr>
            <w:tcW w:w="4786" w:type="dxa"/>
            <w:tcBorders>
              <w:top w:val="nil"/>
              <w:left w:val="nil"/>
              <w:bottom w:val="single" w:sz="8" w:space="0" w:color="000000"/>
              <w:right w:val="single" w:sz="8" w:space="0" w:color="000000"/>
            </w:tcBorders>
            <w:shd w:val="clear" w:color="auto" w:fill="auto"/>
            <w:hideMark/>
          </w:tcPr>
          <w:p w14:paraId="33ECC013" w14:textId="680E1875" w:rsidR="003951A9" w:rsidRPr="003951A9" w:rsidRDefault="003951A9" w:rsidP="00172D30">
            <w:pPr>
              <w:jc w:val="left"/>
              <w:rPr>
                <w:rFonts w:eastAsia="Times New Roman"/>
                <w:color w:val="000000"/>
                <w:sz w:val="18"/>
                <w:szCs w:val="18"/>
                <w:shd w:val="clear" w:color="auto" w:fill="auto"/>
              </w:rPr>
            </w:pPr>
            <w:r w:rsidRPr="003951A9">
              <w:rPr>
                <w:rFonts w:eastAsia="Times New Roman"/>
                <w:color w:val="000000"/>
                <w:sz w:val="18"/>
                <w:szCs w:val="18"/>
                <w:shd w:val="clear" w:color="auto" w:fill="auto"/>
              </w:rPr>
              <w:t>Стандартный образец состава пестицида 4,4'-ДДТ ГСО 8892-2007</w:t>
            </w:r>
          </w:p>
        </w:tc>
        <w:tc>
          <w:tcPr>
            <w:tcW w:w="960" w:type="dxa"/>
            <w:tcBorders>
              <w:top w:val="nil"/>
              <w:left w:val="single" w:sz="4" w:space="0" w:color="000000"/>
              <w:bottom w:val="single" w:sz="4" w:space="0" w:color="000000"/>
              <w:right w:val="nil"/>
            </w:tcBorders>
            <w:shd w:val="clear" w:color="auto" w:fill="auto"/>
            <w:vAlign w:val="center"/>
            <w:hideMark/>
          </w:tcPr>
          <w:p w14:paraId="1C9174C4" w14:textId="77777777" w:rsidR="003951A9" w:rsidRPr="003951A9" w:rsidRDefault="003951A9" w:rsidP="00172D30">
            <w:pPr>
              <w:jc w:val="center"/>
              <w:rPr>
                <w:rFonts w:eastAsia="Times New Roman"/>
                <w:color w:val="000000"/>
                <w:sz w:val="16"/>
                <w:szCs w:val="16"/>
                <w:shd w:val="clear" w:color="auto" w:fill="auto"/>
              </w:rPr>
            </w:pPr>
            <w:r w:rsidRPr="003951A9">
              <w:rPr>
                <w:rFonts w:eastAsia="Times New Roman"/>
                <w:color w:val="000000"/>
                <w:sz w:val="16"/>
                <w:szCs w:val="16"/>
                <w:shd w:val="clear" w:color="auto" w:fill="auto"/>
              </w:rPr>
              <w:t>ампул</w:t>
            </w:r>
          </w:p>
        </w:tc>
        <w:tc>
          <w:tcPr>
            <w:tcW w:w="678" w:type="dxa"/>
            <w:tcBorders>
              <w:top w:val="nil"/>
              <w:left w:val="single" w:sz="4" w:space="0" w:color="auto"/>
              <w:bottom w:val="single" w:sz="4" w:space="0" w:color="auto"/>
              <w:right w:val="single" w:sz="4" w:space="0" w:color="auto"/>
            </w:tcBorders>
            <w:shd w:val="clear" w:color="auto" w:fill="auto"/>
            <w:noWrap/>
            <w:vAlign w:val="center"/>
            <w:hideMark/>
          </w:tcPr>
          <w:p w14:paraId="13395135" w14:textId="77777777" w:rsidR="003951A9" w:rsidRPr="003951A9" w:rsidRDefault="003951A9" w:rsidP="00172D30">
            <w:pPr>
              <w:jc w:val="center"/>
              <w:rPr>
                <w:rFonts w:ascii="Arial" w:eastAsia="Times New Roman" w:hAnsi="Arial" w:cs="Arial"/>
                <w:color w:val="000000"/>
                <w:sz w:val="16"/>
                <w:szCs w:val="16"/>
                <w:shd w:val="clear" w:color="auto" w:fill="auto"/>
              </w:rPr>
            </w:pPr>
            <w:r w:rsidRPr="003951A9">
              <w:rPr>
                <w:rFonts w:ascii="Arial" w:eastAsia="Times New Roman" w:hAnsi="Arial" w:cs="Arial"/>
                <w:color w:val="000000"/>
                <w:sz w:val="16"/>
                <w:szCs w:val="16"/>
                <w:shd w:val="clear" w:color="auto" w:fill="auto"/>
              </w:rPr>
              <w:t>2</w:t>
            </w:r>
          </w:p>
        </w:tc>
        <w:tc>
          <w:tcPr>
            <w:tcW w:w="1332" w:type="dxa"/>
            <w:tcBorders>
              <w:top w:val="nil"/>
              <w:left w:val="nil"/>
              <w:bottom w:val="single" w:sz="4" w:space="0" w:color="000000"/>
              <w:right w:val="single" w:sz="4" w:space="0" w:color="000000"/>
            </w:tcBorders>
            <w:shd w:val="clear" w:color="auto" w:fill="auto"/>
            <w:vAlign w:val="center"/>
            <w:hideMark/>
          </w:tcPr>
          <w:p w14:paraId="18ED151B"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9062,40</w:t>
            </w:r>
          </w:p>
        </w:tc>
        <w:tc>
          <w:tcPr>
            <w:tcW w:w="1341" w:type="dxa"/>
            <w:tcBorders>
              <w:top w:val="nil"/>
              <w:left w:val="nil"/>
              <w:bottom w:val="single" w:sz="4" w:space="0" w:color="000000"/>
              <w:right w:val="single" w:sz="4" w:space="0" w:color="000000"/>
            </w:tcBorders>
            <w:shd w:val="clear" w:color="auto" w:fill="auto"/>
            <w:vAlign w:val="center"/>
            <w:hideMark/>
          </w:tcPr>
          <w:p w14:paraId="5A4F5EC9"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11328,00</w:t>
            </w:r>
          </w:p>
        </w:tc>
        <w:tc>
          <w:tcPr>
            <w:tcW w:w="1406" w:type="dxa"/>
            <w:tcBorders>
              <w:top w:val="nil"/>
              <w:left w:val="nil"/>
              <w:bottom w:val="single" w:sz="4" w:space="0" w:color="000000"/>
              <w:right w:val="single" w:sz="4" w:space="0" w:color="000000"/>
            </w:tcBorders>
            <w:shd w:val="clear" w:color="auto" w:fill="auto"/>
            <w:vAlign w:val="center"/>
            <w:hideMark/>
          </w:tcPr>
          <w:p w14:paraId="31F424C7"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10740,00</w:t>
            </w:r>
          </w:p>
        </w:tc>
        <w:tc>
          <w:tcPr>
            <w:tcW w:w="1499" w:type="dxa"/>
            <w:tcBorders>
              <w:top w:val="nil"/>
              <w:left w:val="nil"/>
              <w:bottom w:val="single" w:sz="4" w:space="0" w:color="000000"/>
              <w:right w:val="single" w:sz="4" w:space="0" w:color="000000"/>
            </w:tcBorders>
            <w:shd w:val="clear" w:color="auto" w:fill="auto"/>
            <w:vAlign w:val="center"/>
            <w:hideMark/>
          </w:tcPr>
          <w:p w14:paraId="7E33C560"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10 376,80</w:t>
            </w:r>
          </w:p>
        </w:tc>
        <w:tc>
          <w:tcPr>
            <w:tcW w:w="2990" w:type="dxa"/>
            <w:tcBorders>
              <w:top w:val="nil"/>
              <w:left w:val="nil"/>
              <w:bottom w:val="single" w:sz="4" w:space="0" w:color="000000"/>
              <w:right w:val="single" w:sz="4" w:space="0" w:color="000000"/>
            </w:tcBorders>
            <w:shd w:val="clear" w:color="auto" w:fill="auto"/>
            <w:vAlign w:val="center"/>
            <w:hideMark/>
          </w:tcPr>
          <w:p w14:paraId="2327E0F9"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20 753,60</w:t>
            </w:r>
          </w:p>
        </w:tc>
      </w:tr>
      <w:tr w:rsidR="00172D30" w:rsidRPr="003951A9" w14:paraId="39519657" w14:textId="77777777" w:rsidTr="00172D30">
        <w:trPr>
          <w:trHeight w:val="405"/>
        </w:trPr>
        <w:tc>
          <w:tcPr>
            <w:tcW w:w="459" w:type="dxa"/>
            <w:tcBorders>
              <w:top w:val="nil"/>
              <w:left w:val="single" w:sz="4" w:space="0" w:color="000000"/>
              <w:bottom w:val="single" w:sz="4" w:space="0" w:color="000000"/>
              <w:right w:val="single" w:sz="4" w:space="0" w:color="000000"/>
            </w:tcBorders>
            <w:shd w:val="clear" w:color="auto" w:fill="auto"/>
            <w:hideMark/>
          </w:tcPr>
          <w:p w14:paraId="162E7A76"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43</w:t>
            </w:r>
          </w:p>
        </w:tc>
        <w:tc>
          <w:tcPr>
            <w:tcW w:w="4786" w:type="dxa"/>
            <w:tcBorders>
              <w:top w:val="nil"/>
              <w:left w:val="nil"/>
              <w:bottom w:val="single" w:sz="8" w:space="0" w:color="000000"/>
              <w:right w:val="single" w:sz="8" w:space="0" w:color="000000"/>
            </w:tcBorders>
            <w:shd w:val="clear" w:color="auto" w:fill="auto"/>
            <w:hideMark/>
          </w:tcPr>
          <w:p w14:paraId="101CBC4A" w14:textId="0A3052EC" w:rsidR="003951A9" w:rsidRPr="003951A9" w:rsidRDefault="003951A9" w:rsidP="00172D30">
            <w:pPr>
              <w:jc w:val="left"/>
              <w:rPr>
                <w:rFonts w:eastAsia="Times New Roman"/>
                <w:color w:val="000000"/>
                <w:sz w:val="18"/>
                <w:szCs w:val="18"/>
                <w:shd w:val="clear" w:color="auto" w:fill="auto"/>
              </w:rPr>
            </w:pPr>
            <w:r w:rsidRPr="003951A9">
              <w:rPr>
                <w:rFonts w:eastAsia="Times New Roman"/>
                <w:color w:val="000000"/>
                <w:sz w:val="18"/>
                <w:szCs w:val="18"/>
                <w:shd w:val="clear" w:color="auto" w:fill="auto"/>
              </w:rPr>
              <w:t>Стандартный образец состава раствора ионов ртути (I) ГСО 7263-96</w:t>
            </w:r>
          </w:p>
        </w:tc>
        <w:tc>
          <w:tcPr>
            <w:tcW w:w="960" w:type="dxa"/>
            <w:tcBorders>
              <w:top w:val="nil"/>
              <w:left w:val="single" w:sz="4" w:space="0" w:color="000000"/>
              <w:bottom w:val="single" w:sz="4" w:space="0" w:color="000000"/>
              <w:right w:val="nil"/>
            </w:tcBorders>
            <w:shd w:val="clear" w:color="auto" w:fill="auto"/>
            <w:vAlign w:val="center"/>
            <w:hideMark/>
          </w:tcPr>
          <w:p w14:paraId="397017EF" w14:textId="77777777" w:rsidR="003951A9" w:rsidRPr="003951A9" w:rsidRDefault="003951A9" w:rsidP="00172D30">
            <w:pPr>
              <w:jc w:val="center"/>
              <w:rPr>
                <w:rFonts w:eastAsia="Times New Roman"/>
                <w:color w:val="000000"/>
                <w:sz w:val="16"/>
                <w:szCs w:val="16"/>
                <w:shd w:val="clear" w:color="auto" w:fill="auto"/>
              </w:rPr>
            </w:pPr>
            <w:r w:rsidRPr="003951A9">
              <w:rPr>
                <w:rFonts w:eastAsia="Times New Roman"/>
                <w:color w:val="000000"/>
                <w:sz w:val="16"/>
                <w:szCs w:val="16"/>
                <w:shd w:val="clear" w:color="auto" w:fill="auto"/>
              </w:rPr>
              <w:t>ампул</w:t>
            </w:r>
          </w:p>
        </w:tc>
        <w:tc>
          <w:tcPr>
            <w:tcW w:w="678" w:type="dxa"/>
            <w:tcBorders>
              <w:top w:val="nil"/>
              <w:left w:val="single" w:sz="4" w:space="0" w:color="auto"/>
              <w:bottom w:val="single" w:sz="4" w:space="0" w:color="auto"/>
              <w:right w:val="single" w:sz="4" w:space="0" w:color="auto"/>
            </w:tcBorders>
            <w:shd w:val="clear" w:color="auto" w:fill="auto"/>
            <w:noWrap/>
            <w:vAlign w:val="center"/>
            <w:hideMark/>
          </w:tcPr>
          <w:p w14:paraId="1C52F661" w14:textId="77777777" w:rsidR="003951A9" w:rsidRPr="003951A9" w:rsidRDefault="003951A9" w:rsidP="00172D30">
            <w:pPr>
              <w:jc w:val="center"/>
              <w:rPr>
                <w:rFonts w:ascii="Arial" w:eastAsia="Times New Roman" w:hAnsi="Arial" w:cs="Arial"/>
                <w:color w:val="000000"/>
                <w:sz w:val="16"/>
                <w:szCs w:val="16"/>
                <w:shd w:val="clear" w:color="auto" w:fill="auto"/>
              </w:rPr>
            </w:pPr>
            <w:r w:rsidRPr="003951A9">
              <w:rPr>
                <w:rFonts w:ascii="Arial" w:eastAsia="Times New Roman" w:hAnsi="Arial" w:cs="Arial"/>
                <w:color w:val="000000"/>
                <w:sz w:val="16"/>
                <w:szCs w:val="16"/>
                <w:shd w:val="clear" w:color="auto" w:fill="auto"/>
              </w:rPr>
              <w:t>3</w:t>
            </w:r>
          </w:p>
        </w:tc>
        <w:tc>
          <w:tcPr>
            <w:tcW w:w="1332" w:type="dxa"/>
            <w:tcBorders>
              <w:top w:val="nil"/>
              <w:left w:val="nil"/>
              <w:bottom w:val="single" w:sz="4" w:space="0" w:color="000000"/>
              <w:right w:val="single" w:sz="4" w:space="0" w:color="000000"/>
            </w:tcBorders>
            <w:shd w:val="clear" w:color="auto" w:fill="auto"/>
            <w:vAlign w:val="center"/>
            <w:hideMark/>
          </w:tcPr>
          <w:p w14:paraId="35C2B6D0"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126,00</w:t>
            </w:r>
          </w:p>
        </w:tc>
        <w:tc>
          <w:tcPr>
            <w:tcW w:w="1341" w:type="dxa"/>
            <w:tcBorders>
              <w:top w:val="nil"/>
              <w:left w:val="nil"/>
              <w:bottom w:val="single" w:sz="4" w:space="0" w:color="000000"/>
              <w:right w:val="single" w:sz="4" w:space="0" w:color="000000"/>
            </w:tcBorders>
            <w:shd w:val="clear" w:color="auto" w:fill="auto"/>
            <w:vAlign w:val="center"/>
            <w:hideMark/>
          </w:tcPr>
          <w:p w14:paraId="09EC1FA9"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156,48</w:t>
            </w:r>
          </w:p>
        </w:tc>
        <w:tc>
          <w:tcPr>
            <w:tcW w:w="1406" w:type="dxa"/>
            <w:tcBorders>
              <w:top w:val="nil"/>
              <w:left w:val="nil"/>
              <w:bottom w:val="single" w:sz="4" w:space="0" w:color="000000"/>
              <w:right w:val="single" w:sz="4" w:space="0" w:color="000000"/>
            </w:tcBorders>
            <w:shd w:val="clear" w:color="auto" w:fill="auto"/>
            <w:vAlign w:val="center"/>
            <w:hideMark/>
          </w:tcPr>
          <w:p w14:paraId="42873E8E"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168,00</w:t>
            </w:r>
          </w:p>
        </w:tc>
        <w:tc>
          <w:tcPr>
            <w:tcW w:w="1499" w:type="dxa"/>
            <w:tcBorders>
              <w:top w:val="nil"/>
              <w:left w:val="nil"/>
              <w:bottom w:val="single" w:sz="4" w:space="0" w:color="000000"/>
              <w:right w:val="single" w:sz="4" w:space="0" w:color="000000"/>
            </w:tcBorders>
            <w:shd w:val="clear" w:color="auto" w:fill="auto"/>
            <w:vAlign w:val="center"/>
            <w:hideMark/>
          </w:tcPr>
          <w:p w14:paraId="5977B536"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150,16</w:t>
            </w:r>
          </w:p>
        </w:tc>
        <w:tc>
          <w:tcPr>
            <w:tcW w:w="2990" w:type="dxa"/>
            <w:tcBorders>
              <w:top w:val="nil"/>
              <w:left w:val="nil"/>
              <w:bottom w:val="single" w:sz="4" w:space="0" w:color="000000"/>
              <w:right w:val="single" w:sz="4" w:space="0" w:color="000000"/>
            </w:tcBorders>
            <w:shd w:val="clear" w:color="auto" w:fill="auto"/>
            <w:vAlign w:val="center"/>
            <w:hideMark/>
          </w:tcPr>
          <w:p w14:paraId="606FBA79"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450,48</w:t>
            </w:r>
          </w:p>
        </w:tc>
      </w:tr>
      <w:tr w:rsidR="00172D30" w:rsidRPr="003951A9" w14:paraId="22A4BD0A" w14:textId="77777777" w:rsidTr="00172D30">
        <w:trPr>
          <w:trHeight w:val="406"/>
        </w:trPr>
        <w:tc>
          <w:tcPr>
            <w:tcW w:w="459" w:type="dxa"/>
            <w:tcBorders>
              <w:top w:val="nil"/>
              <w:left w:val="single" w:sz="4" w:space="0" w:color="000000"/>
              <w:bottom w:val="single" w:sz="4" w:space="0" w:color="000000"/>
              <w:right w:val="single" w:sz="4" w:space="0" w:color="000000"/>
            </w:tcBorders>
            <w:shd w:val="clear" w:color="auto" w:fill="auto"/>
            <w:hideMark/>
          </w:tcPr>
          <w:p w14:paraId="0A014E0B"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44</w:t>
            </w:r>
          </w:p>
        </w:tc>
        <w:tc>
          <w:tcPr>
            <w:tcW w:w="4786" w:type="dxa"/>
            <w:tcBorders>
              <w:top w:val="nil"/>
              <w:left w:val="nil"/>
              <w:bottom w:val="single" w:sz="8" w:space="0" w:color="000000"/>
              <w:right w:val="single" w:sz="8" w:space="0" w:color="000000"/>
            </w:tcBorders>
            <w:shd w:val="clear" w:color="auto" w:fill="auto"/>
            <w:hideMark/>
          </w:tcPr>
          <w:p w14:paraId="6F1BA594" w14:textId="66703E08" w:rsidR="003951A9" w:rsidRPr="003951A9" w:rsidRDefault="003951A9" w:rsidP="00172D30">
            <w:pPr>
              <w:jc w:val="left"/>
              <w:rPr>
                <w:rFonts w:eastAsia="Times New Roman"/>
                <w:color w:val="000000"/>
                <w:sz w:val="18"/>
                <w:szCs w:val="18"/>
                <w:shd w:val="clear" w:color="auto" w:fill="auto"/>
              </w:rPr>
            </w:pPr>
            <w:r w:rsidRPr="003951A9">
              <w:rPr>
                <w:rFonts w:eastAsia="Times New Roman"/>
                <w:color w:val="000000"/>
                <w:sz w:val="18"/>
                <w:szCs w:val="18"/>
                <w:shd w:val="clear" w:color="auto" w:fill="auto"/>
              </w:rPr>
              <w:t>Стандартный образец состава раствора ионов свинца</w:t>
            </w:r>
            <w:r>
              <w:rPr>
                <w:rFonts w:eastAsia="Times New Roman"/>
                <w:color w:val="000000"/>
                <w:sz w:val="18"/>
                <w:szCs w:val="18"/>
                <w:shd w:val="clear" w:color="auto" w:fill="auto"/>
              </w:rPr>
              <w:t xml:space="preserve"> </w:t>
            </w:r>
            <w:r w:rsidRPr="003951A9">
              <w:rPr>
                <w:rFonts w:eastAsia="Times New Roman"/>
                <w:color w:val="000000"/>
                <w:sz w:val="18"/>
                <w:szCs w:val="18"/>
                <w:shd w:val="clear" w:color="auto" w:fill="auto"/>
              </w:rPr>
              <w:t>ГСО 7252-96</w:t>
            </w:r>
          </w:p>
        </w:tc>
        <w:tc>
          <w:tcPr>
            <w:tcW w:w="960" w:type="dxa"/>
            <w:tcBorders>
              <w:top w:val="nil"/>
              <w:left w:val="single" w:sz="4" w:space="0" w:color="000000"/>
              <w:bottom w:val="single" w:sz="4" w:space="0" w:color="000000"/>
              <w:right w:val="nil"/>
            </w:tcBorders>
            <w:shd w:val="clear" w:color="auto" w:fill="auto"/>
            <w:vAlign w:val="center"/>
            <w:hideMark/>
          </w:tcPr>
          <w:p w14:paraId="12AC17B4" w14:textId="77777777" w:rsidR="003951A9" w:rsidRPr="003951A9" w:rsidRDefault="003951A9" w:rsidP="00172D30">
            <w:pPr>
              <w:jc w:val="center"/>
              <w:rPr>
                <w:rFonts w:eastAsia="Times New Roman"/>
                <w:color w:val="000000"/>
                <w:sz w:val="16"/>
                <w:szCs w:val="16"/>
                <w:shd w:val="clear" w:color="auto" w:fill="auto"/>
              </w:rPr>
            </w:pPr>
            <w:r w:rsidRPr="003951A9">
              <w:rPr>
                <w:rFonts w:eastAsia="Times New Roman"/>
                <w:color w:val="000000"/>
                <w:sz w:val="16"/>
                <w:szCs w:val="16"/>
                <w:shd w:val="clear" w:color="auto" w:fill="auto"/>
              </w:rPr>
              <w:t>ампул</w:t>
            </w:r>
          </w:p>
        </w:tc>
        <w:tc>
          <w:tcPr>
            <w:tcW w:w="678" w:type="dxa"/>
            <w:tcBorders>
              <w:top w:val="nil"/>
              <w:left w:val="single" w:sz="4" w:space="0" w:color="auto"/>
              <w:bottom w:val="single" w:sz="4" w:space="0" w:color="auto"/>
              <w:right w:val="single" w:sz="4" w:space="0" w:color="auto"/>
            </w:tcBorders>
            <w:shd w:val="clear" w:color="auto" w:fill="auto"/>
            <w:noWrap/>
            <w:vAlign w:val="center"/>
            <w:hideMark/>
          </w:tcPr>
          <w:p w14:paraId="6F160E75" w14:textId="77777777" w:rsidR="003951A9" w:rsidRPr="003951A9" w:rsidRDefault="003951A9" w:rsidP="00172D30">
            <w:pPr>
              <w:jc w:val="center"/>
              <w:rPr>
                <w:rFonts w:ascii="Arial" w:eastAsia="Times New Roman" w:hAnsi="Arial" w:cs="Arial"/>
                <w:color w:val="000000"/>
                <w:sz w:val="16"/>
                <w:szCs w:val="16"/>
                <w:shd w:val="clear" w:color="auto" w:fill="auto"/>
              </w:rPr>
            </w:pPr>
            <w:r w:rsidRPr="003951A9">
              <w:rPr>
                <w:rFonts w:ascii="Arial" w:eastAsia="Times New Roman" w:hAnsi="Arial" w:cs="Arial"/>
                <w:color w:val="000000"/>
                <w:sz w:val="16"/>
                <w:szCs w:val="16"/>
                <w:shd w:val="clear" w:color="auto" w:fill="auto"/>
              </w:rPr>
              <w:t>6</w:t>
            </w:r>
          </w:p>
        </w:tc>
        <w:tc>
          <w:tcPr>
            <w:tcW w:w="1332" w:type="dxa"/>
            <w:tcBorders>
              <w:top w:val="nil"/>
              <w:left w:val="nil"/>
              <w:bottom w:val="single" w:sz="4" w:space="0" w:color="000000"/>
              <w:right w:val="single" w:sz="4" w:space="0" w:color="000000"/>
            </w:tcBorders>
            <w:shd w:val="clear" w:color="auto" w:fill="auto"/>
            <w:vAlign w:val="center"/>
            <w:hideMark/>
          </w:tcPr>
          <w:p w14:paraId="3C3595F1"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145,20</w:t>
            </w:r>
          </w:p>
        </w:tc>
        <w:tc>
          <w:tcPr>
            <w:tcW w:w="1341" w:type="dxa"/>
            <w:tcBorders>
              <w:top w:val="nil"/>
              <w:left w:val="nil"/>
              <w:bottom w:val="single" w:sz="4" w:space="0" w:color="000000"/>
              <w:right w:val="single" w:sz="4" w:space="0" w:color="000000"/>
            </w:tcBorders>
            <w:shd w:val="clear" w:color="auto" w:fill="auto"/>
            <w:vAlign w:val="center"/>
            <w:hideMark/>
          </w:tcPr>
          <w:p w14:paraId="6EC606B4"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186,31</w:t>
            </w:r>
          </w:p>
        </w:tc>
        <w:tc>
          <w:tcPr>
            <w:tcW w:w="1406" w:type="dxa"/>
            <w:tcBorders>
              <w:top w:val="nil"/>
              <w:left w:val="nil"/>
              <w:bottom w:val="single" w:sz="4" w:space="0" w:color="000000"/>
              <w:right w:val="single" w:sz="4" w:space="0" w:color="000000"/>
            </w:tcBorders>
            <w:shd w:val="clear" w:color="auto" w:fill="auto"/>
            <w:vAlign w:val="center"/>
            <w:hideMark/>
          </w:tcPr>
          <w:p w14:paraId="3DFC2485"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210,00</w:t>
            </w:r>
          </w:p>
        </w:tc>
        <w:tc>
          <w:tcPr>
            <w:tcW w:w="1499" w:type="dxa"/>
            <w:tcBorders>
              <w:top w:val="nil"/>
              <w:left w:val="nil"/>
              <w:bottom w:val="single" w:sz="4" w:space="0" w:color="000000"/>
              <w:right w:val="single" w:sz="4" w:space="0" w:color="000000"/>
            </w:tcBorders>
            <w:shd w:val="clear" w:color="auto" w:fill="auto"/>
            <w:vAlign w:val="center"/>
            <w:hideMark/>
          </w:tcPr>
          <w:p w14:paraId="0D11E959"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180,50</w:t>
            </w:r>
          </w:p>
        </w:tc>
        <w:tc>
          <w:tcPr>
            <w:tcW w:w="2990" w:type="dxa"/>
            <w:tcBorders>
              <w:top w:val="nil"/>
              <w:left w:val="nil"/>
              <w:bottom w:val="single" w:sz="4" w:space="0" w:color="000000"/>
              <w:right w:val="single" w:sz="4" w:space="0" w:color="000000"/>
            </w:tcBorders>
            <w:shd w:val="clear" w:color="auto" w:fill="auto"/>
            <w:vAlign w:val="center"/>
            <w:hideMark/>
          </w:tcPr>
          <w:p w14:paraId="0331A572"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1 083,00</w:t>
            </w:r>
          </w:p>
        </w:tc>
      </w:tr>
      <w:tr w:rsidR="00172D30" w:rsidRPr="003951A9" w14:paraId="7673C3F2" w14:textId="77777777" w:rsidTr="00172D30">
        <w:trPr>
          <w:trHeight w:val="406"/>
        </w:trPr>
        <w:tc>
          <w:tcPr>
            <w:tcW w:w="459" w:type="dxa"/>
            <w:tcBorders>
              <w:top w:val="nil"/>
              <w:left w:val="single" w:sz="4" w:space="0" w:color="000000"/>
              <w:bottom w:val="single" w:sz="4" w:space="0" w:color="000000"/>
              <w:right w:val="single" w:sz="4" w:space="0" w:color="000000"/>
            </w:tcBorders>
            <w:shd w:val="clear" w:color="auto" w:fill="auto"/>
            <w:hideMark/>
          </w:tcPr>
          <w:p w14:paraId="24F4EC13"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45</w:t>
            </w:r>
          </w:p>
        </w:tc>
        <w:tc>
          <w:tcPr>
            <w:tcW w:w="4786" w:type="dxa"/>
            <w:tcBorders>
              <w:top w:val="nil"/>
              <w:left w:val="nil"/>
              <w:bottom w:val="single" w:sz="8" w:space="0" w:color="000000"/>
              <w:right w:val="single" w:sz="8" w:space="0" w:color="000000"/>
            </w:tcBorders>
            <w:shd w:val="clear" w:color="auto" w:fill="auto"/>
            <w:hideMark/>
          </w:tcPr>
          <w:p w14:paraId="63114B4C" w14:textId="545C3D0E" w:rsidR="003951A9" w:rsidRPr="003951A9" w:rsidRDefault="003951A9" w:rsidP="00172D30">
            <w:pPr>
              <w:jc w:val="left"/>
              <w:rPr>
                <w:rFonts w:eastAsia="Times New Roman"/>
                <w:color w:val="000000"/>
                <w:sz w:val="18"/>
                <w:szCs w:val="18"/>
                <w:shd w:val="clear" w:color="auto" w:fill="auto"/>
              </w:rPr>
            </w:pPr>
            <w:r w:rsidRPr="003951A9">
              <w:rPr>
                <w:rFonts w:eastAsia="Times New Roman"/>
                <w:color w:val="000000"/>
                <w:sz w:val="18"/>
                <w:szCs w:val="18"/>
                <w:shd w:val="clear" w:color="auto" w:fill="auto"/>
              </w:rPr>
              <w:t>Стандартный образец состава водного раствора сульфат-ионов ГСО 7684-99</w:t>
            </w:r>
          </w:p>
        </w:tc>
        <w:tc>
          <w:tcPr>
            <w:tcW w:w="960" w:type="dxa"/>
            <w:tcBorders>
              <w:top w:val="nil"/>
              <w:left w:val="single" w:sz="4" w:space="0" w:color="000000"/>
              <w:bottom w:val="single" w:sz="4" w:space="0" w:color="000000"/>
              <w:right w:val="nil"/>
            </w:tcBorders>
            <w:shd w:val="clear" w:color="auto" w:fill="auto"/>
            <w:vAlign w:val="center"/>
            <w:hideMark/>
          </w:tcPr>
          <w:p w14:paraId="29829DDE" w14:textId="77777777" w:rsidR="003951A9" w:rsidRPr="003951A9" w:rsidRDefault="003951A9" w:rsidP="00172D30">
            <w:pPr>
              <w:jc w:val="center"/>
              <w:rPr>
                <w:rFonts w:eastAsia="Times New Roman"/>
                <w:color w:val="000000"/>
                <w:sz w:val="16"/>
                <w:szCs w:val="16"/>
                <w:shd w:val="clear" w:color="auto" w:fill="auto"/>
              </w:rPr>
            </w:pPr>
            <w:r w:rsidRPr="003951A9">
              <w:rPr>
                <w:rFonts w:eastAsia="Times New Roman"/>
                <w:color w:val="000000"/>
                <w:sz w:val="16"/>
                <w:szCs w:val="16"/>
                <w:shd w:val="clear" w:color="auto" w:fill="auto"/>
              </w:rPr>
              <w:t>ампул</w:t>
            </w:r>
          </w:p>
        </w:tc>
        <w:tc>
          <w:tcPr>
            <w:tcW w:w="678" w:type="dxa"/>
            <w:tcBorders>
              <w:top w:val="nil"/>
              <w:left w:val="single" w:sz="4" w:space="0" w:color="auto"/>
              <w:bottom w:val="single" w:sz="4" w:space="0" w:color="auto"/>
              <w:right w:val="single" w:sz="4" w:space="0" w:color="auto"/>
            </w:tcBorders>
            <w:shd w:val="clear" w:color="auto" w:fill="auto"/>
            <w:noWrap/>
            <w:vAlign w:val="center"/>
            <w:hideMark/>
          </w:tcPr>
          <w:p w14:paraId="12EF1FC6" w14:textId="77777777" w:rsidR="003951A9" w:rsidRPr="003951A9" w:rsidRDefault="003951A9" w:rsidP="00172D30">
            <w:pPr>
              <w:jc w:val="center"/>
              <w:rPr>
                <w:rFonts w:ascii="Arial" w:eastAsia="Times New Roman" w:hAnsi="Arial" w:cs="Arial"/>
                <w:color w:val="000000"/>
                <w:sz w:val="16"/>
                <w:szCs w:val="16"/>
                <w:shd w:val="clear" w:color="auto" w:fill="auto"/>
              </w:rPr>
            </w:pPr>
            <w:r w:rsidRPr="003951A9">
              <w:rPr>
                <w:rFonts w:ascii="Arial" w:eastAsia="Times New Roman" w:hAnsi="Arial" w:cs="Arial"/>
                <w:color w:val="000000"/>
                <w:sz w:val="16"/>
                <w:szCs w:val="16"/>
                <w:shd w:val="clear" w:color="auto" w:fill="auto"/>
              </w:rPr>
              <w:t>20</w:t>
            </w:r>
          </w:p>
        </w:tc>
        <w:tc>
          <w:tcPr>
            <w:tcW w:w="1332" w:type="dxa"/>
            <w:tcBorders>
              <w:top w:val="nil"/>
              <w:left w:val="nil"/>
              <w:bottom w:val="single" w:sz="4" w:space="0" w:color="000000"/>
              <w:right w:val="single" w:sz="4" w:space="0" w:color="000000"/>
            </w:tcBorders>
            <w:shd w:val="clear" w:color="auto" w:fill="auto"/>
            <w:vAlign w:val="center"/>
            <w:hideMark/>
          </w:tcPr>
          <w:p w14:paraId="7AA2A566"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129,60</w:t>
            </w:r>
          </w:p>
        </w:tc>
        <w:tc>
          <w:tcPr>
            <w:tcW w:w="1341" w:type="dxa"/>
            <w:tcBorders>
              <w:top w:val="nil"/>
              <w:left w:val="nil"/>
              <w:bottom w:val="single" w:sz="4" w:space="0" w:color="000000"/>
              <w:right w:val="single" w:sz="4" w:space="0" w:color="000000"/>
            </w:tcBorders>
            <w:shd w:val="clear" w:color="auto" w:fill="auto"/>
            <w:vAlign w:val="center"/>
            <w:hideMark/>
          </w:tcPr>
          <w:p w14:paraId="4CB03C48"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153,86</w:t>
            </w:r>
          </w:p>
        </w:tc>
        <w:tc>
          <w:tcPr>
            <w:tcW w:w="1406" w:type="dxa"/>
            <w:tcBorders>
              <w:top w:val="nil"/>
              <w:left w:val="nil"/>
              <w:bottom w:val="single" w:sz="4" w:space="0" w:color="000000"/>
              <w:right w:val="single" w:sz="4" w:space="0" w:color="000000"/>
            </w:tcBorders>
            <w:shd w:val="clear" w:color="auto" w:fill="auto"/>
            <w:vAlign w:val="center"/>
            <w:hideMark/>
          </w:tcPr>
          <w:p w14:paraId="2005644F"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168,00</w:t>
            </w:r>
          </w:p>
        </w:tc>
        <w:tc>
          <w:tcPr>
            <w:tcW w:w="1499" w:type="dxa"/>
            <w:tcBorders>
              <w:top w:val="nil"/>
              <w:left w:val="nil"/>
              <w:bottom w:val="single" w:sz="4" w:space="0" w:color="000000"/>
              <w:right w:val="single" w:sz="4" w:space="0" w:color="000000"/>
            </w:tcBorders>
            <w:shd w:val="clear" w:color="auto" w:fill="auto"/>
            <w:vAlign w:val="center"/>
            <w:hideMark/>
          </w:tcPr>
          <w:p w14:paraId="09E5EF7D"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150,49</w:t>
            </w:r>
          </w:p>
        </w:tc>
        <w:tc>
          <w:tcPr>
            <w:tcW w:w="2990" w:type="dxa"/>
            <w:tcBorders>
              <w:top w:val="nil"/>
              <w:left w:val="nil"/>
              <w:bottom w:val="single" w:sz="4" w:space="0" w:color="000000"/>
              <w:right w:val="single" w:sz="4" w:space="0" w:color="000000"/>
            </w:tcBorders>
            <w:shd w:val="clear" w:color="auto" w:fill="auto"/>
            <w:vAlign w:val="center"/>
            <w:hideMark/>
          </w:tcPr>
          <w:p w14:paraId="55213825"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3 009,80</w:t>
            </w:r>
          </w:p>
        </w:tc>
      </w:tr>
      <w:tr w:rsidR="00172D30" w:rsidRPr="003951A9" w14:paraId="62BE1CB6" w14:textId="77777777" w:rsidTr="00172D30">
        <w:trPr>
          <w:trHeight w:val="406"/>
        </w:trPr>
        <w:tc>
          <w:tcPr>
            <w:tcW w:w="459" w:type="dxa"/>
            <w:tcBorders>
              <w:top w:val="nil"/>
              <w:left w:val="single" w:sz="4" w:space="0" w:color="000000"/>
              <w:bottom w:val="single" w:sz="4" w:space="0" w:color="000000"/>
              <w:right w:val="single" w:sz="4" w:space="0" w:color="000000"/>
            </w:tcBorders>
            <w:shd w:val="clear" w:color="auto" w:fill="auto"/>
            <w:hideMark/>
          </w:tcPr>
          <w:p w14:paraId="52311951"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46</w:t>
            </w:r>
          </w:p>
        </w:tc>
        <w:tc>
          <w:tcPr>
            <w:tcW w:w="4786" w:type="dxa"/>
            <w:tcBorders>
              <w:top w:val="nil"/>
              <w:left w:val="nil"/>
              <w:bottom w:val="single" w:sz="8" w:space="0" w:color="000000"/>
              <w:right w:val="single" w:sz="8" w:space="0" w:color="000000"/>
            </w:tcBorders>
            <w:shd w:val="clear" w:color="auto" w:fill="auto"/>
            <w:hideMark/>
          </w:tcPr>
          <w:p w14:paraId="40A522C0" w14:textId="0657A753" w:rsidR="003951A9" w:rsidRPr="003951A9" w:rsidRDefault="003951A9" w:rsidP="00172D30">
            <w:pPr>
              <w:jc w:val="left"/>
              <w:rPr>
                <w:rFonts w:eastAsia="Times New Roman"/>
                <w:color w:val="000000"/>
                <w:sz w:val="18"/>
                <w:szCs w:val="18"/>
                <w:shd w:val="clear" w:color="auto" w:fill="auto"/>
              </w:rPr>
            </w:pPr>
            <w:r w:rsidRPr="003951A9">
              <w:rPr>
                <w:rFonts w:eastAsia="Times New Roman"/>
                <w:color w:val="000000"/>
                <w:sz w:val="18"/>
                <w:szCs w:val="18"/>
                <w:shd w:val="clear" w:color="auto" w:fill="auto"/>
              </w:rPr>
              <w:t>Стандартный образец состава водного раствора сульфат-ионов ГСО 7253-96</w:t>
            </w:r>
          </w:p>
        </w:tc>
        <w:tc>
          <w:tcPr>
            <w:tcW w:w="960" w:type="dxa"/>
            <w:tcBorders>
              <w:top w:val="nil"/>
              <w:left w:val="single" w:sz="4" w:space="0" w:color="000000"/>
              <w:bottom w:val="single" w:sz="4" w:space="0" w:color="000000"/>
              <w:right w:val="nil"/>
            </w:tcBorders>
            <w:shd w:val="clear" w:color="auto" w:fill="auto"/>
            <w:vAlign w:val="center"/>
            <w:hideMark/>
          </w:tcPr>
          <w:p w14:paraId="1A32EFED" w14:textId="77777777" w:rsidR="003951A9" w:rsidRPr="003951A9" w:rsidRDefault="003951A9" w:rsidP="00172D30">
            <w:pPr>
              <w:jc w:val="center"/>
              <w:rPr>
                <w:rFonts w:eastAsia="Times New Roman"/>
                <w:color w:val="000000"/>
                <w:sz w:val="16"/>
                <w:szCs w:val="16"/>
                <w:shd w:val="clear" w:color="auto" w:fill="auto"/>
              </w:rPr>
            </w:pPr>
            <w:r w:rsidRPr="003951A9">
              <w:rPr>
                <w:rFonts w:eastAsia="Times New Roman"/>
                <w:color w:val="000000"/>
                <w:sz w:val="16"/>
                <w:szCs w:val="16"/>
                <w:shd w:val="clear" w:color="auto" w:fill="auto"/>
              </w:rPr>
              <w:t>ампул</w:t>
            </w:r>
          </w:p>
        </w:tc>
        <w:tc>
          <w:tcPr>
            <w:tcW w:w="678" w:type="dxa"/>
            <w:tcBorders>
              <w:top w:val="nil"/>
              <w:left w:val="single" w:sz="4" w:space="0" w:color="auto"/>
              <w:bottom w:val="single" w:sz="4" w:space="0" w:color="auto"/>
              <w:right w:val="single" w:sz="4" w:space="0" w:color="auto"/>
            </w:tcBorders>
            <w:shd w:val="clear" w:color="auto" w:fill="auto"/>
            <w:noWrap/>
            <w:vAlign w:val="center"/>
            <w:hideMark/>
          </w:tcPr>
          <w:p w14:paraId="2F2B1836" w14:textId="77777777" w:rsidR="003951A9" w:rsidRPr="003951A9" w:rsidRDefault="003951A9" w:rsidP="00172D30">
            <w:pPr>
              <w:jc w:val="center"/>
              <w:rPr>
                <w:rFonts w:ascii="Arial" w:eastAsia="Times New Roman" w:hAnsi="Arial" w:cs="Arial"/>
                <w:color w:val="000000"/>
                <w:sz w:val="16"/>
                <w:szCs w:val="16"/>
                <w:shd w:val="clear" w:color="auto" w:fill="auto"/>
              </w:rPr>
            </w:pPr>
            <w:r w:rsidRPr="003951A9">
              <w:rPr>
                <w:rFonts w:ascii="Arial" w:eastAsia="Times New Roman" w:hAnsi="Arial" w:cs="Arial"/>
                <w:color w:val="000000"/>
                <w:sz w:val="16"/>
                <w:szCs w:val="16"/>
                <w:shd w:val="clear" w:color="auto" w:fill="auto"/>
              </w:rPr>
              <w:t>4</w:t>
            </w:r>
          </w:p>
        </w:tc>
        <w:tc>
          <w:tcPr>
            <w:tcW w:w="1332" w:type="dxa"/>
            <w:tcBorders>
              <w:top w:val="nil"/>
              <w:left w:val="nil"/>
              <w:bottom w:val="single" w:sz="4" w:space="0" w:color="000000"/>
              <w:right w:val="single" w:sz="4" w:space="0" w:color="000000"/>
            </w:tcBorders>
            <w:shd w:val="clear" w:color="auto" w:fill="auto"/>
            <w:vAlign w:val="center"/>
            <w:hideMark/>
          </w:tcPr>
          <w:p w14:paraId="234CA38A"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146,40</w:t>
            </w:r>
          </w:p>
        </w:tc>
        <w:tc>
          <w:tcPr>
            <w:tcW w:w="1341" w:type="dxa"/>
            <w:tcBorders>
              <w:top w:val="nil"/>
              <w:left w:val="nil"/>
              <w:bottom w:val="single" w:sz="4" w:space="0" w:color="000000"/>
              <w:right w:val="single" w:sz="4" w:space="0" w:color="000000"/>
            </w:tcBorders>
            <w:shd w:val="clear" w:color="auto" w:fill="auto"/>
            <w:vAlign w:val="center"/>
            <w:hideMark/>
          </w:tcPr>
          <w:p w14:paraId="4E2AA964"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179,02</w:t>
            </w:r>
          </w:p>
        </w:tc>
        <w:tc>
          <w:tcPr>
            <w:tcW w:w="1406" w:type="dxa"/>
            <w:tcBorders>
              <w:top w:val="nil"/>
              <w:left w:val="nil"/>
              <w:bottom w:val="single" w:sz="4" w:space="0" w:color="000000"/>
              <w:right w:val="single" w:sz="4" w:space="0" w:color="000000"/>
            </w:tcBorders>
            <w:shd w:val="clear" w:color="auto" w:fill="auto"/>
            <w:vAlign w:val="center"/>
            <w:hideMark/>
          </w:tcPr>
          <w:p w14:paraId="55B14D60"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192,00</w:t>
            </w:r>
          </w:p>
        </w:tc>
        <w:tc>
          <w:tcPr>
            <w:tcW w:w="1499" w:type="dxa"/>
            <w:tcBorders>
              <w:top w:val="nil"/>
              <w:left w:val="nil"/>
              <w:bottom w:val="single" w:sz="4" w:space="0" w:color="000000"/>
              <w:right w:val="single" w:sz="4" w:space="0" w:color="000000"/>
            </w:tcBorders>
            <w:shd w:val="clear" w:color="auto" w:fill="auto"/>
            <w:vAlign w:val="center"/>
            <w:hideMark/>
          </w:tcPr>
          <w:p w14:paraId="0DF232DF"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172,47</w:t>
            </w:r>
          </w:p>
        </w:tc>
        <w:tc>
          <w:tcPr>
            <w:tcW w:w="2990" w:type="dxa"/>
            <w:tcBorders>
              <w:top w:val="nil"/>
              <w:left w:val="nil"/>
              <w:bottom w:val="single" w:sz="4" w:space="0" w:color="000000"/>
              <w:right w:val="single" w:sz="4" w:space="0" w:color="000000"/>
            </w:tcBorders>
            <w:shd w:val="clear" w:color="auto" w:fill="auto"/>
            <w:vAlign w:val="center"/>
            <w:hideMark/>
          </w:tcPr>
          <w:p w14:paraId="1F964412"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689,88</w:t>
            </w:r>
          </w:p>
        </w:tc>
      </w:tr>
      <w:tr w:rsidR="00172D30" w:rsidRPr="003951A9" w14:paraId="20E646B3" w14:textId="77777777" w:rsidTr="00172D30">
        <w:trPr>
          <w:trHeight w:val="411"/>
        </w:trPr>
        <w:tc>
          <w:tcPr>
            <w:tcW w:w="459" w:type="dxa"/>
            <w:tcBorders>
              <w:top w:val="nil"/>
              <w:left w:val="single" w:sz="4" w:space="0" w:color="000000"/>
              <w:bottom w:val="single" w:sz="4" w:space="0" w:color="000000"/>
              <w:right w:val="single" w:sz="4" w:space="0" w:color="000000"/>
            </w:tcBorders>
            <w:shd w:val="clear" w:color="auto" w:fill="auto"/>
            <w:hideMark/>
          </w:tcPr>
          <w:p w14:paraId="32605878"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47</w:t>
            </w:r>
          </w:p>
        </w:tc>
        <w:tc>
          <w:tcPr>
            <w:tcW w:w="4786" w:type="dxa"/>
            <w:tcBorders>
              <w:top w:val="nil"/>
              <w:left w:val="nil"/>
              <w:bottom w:val="single" w:sz="8" w:space="0" w:color="000000"/>
              <w:right w:val="single" w:sz="8" w:space="0" w:color="000000"/>
            </w:tcBorders>
            <w:shd w:val="clear" w:color="auto" w:fill="auto"/>
            <w:hideMark/>
          </w:tcPr>
          <w:p w14:paraId="352ED214" w14:textId="7E29EC4C" w:rsidR="003951A9" w:rsidRPr="003951A9" w:rsidRDefault="003951A9" w:rsidP="00172D30">
            <w:pPr>
              <w:jc w:val="left"/>
              <w:rPr>
                <w:rFonts w:eastAsia="Times New Roman"/>
                <w:color w:val="000000"/>
                <w:sz w:val="18"/>
                <w:szCs w:val="18"/>
                <w:shd w:val="clear" w:color="auto" w:fill="auto"/>
              </w:rPr>
            </w:pPr>
            <w:r w:rsidRPr="003951A9">
              <w:rPr>
                <w:rFonts w:eastAsia="Times New Roman"/>
                <w:color w:val="000000"/>
                <w:sz w:val="18"/>
                <w:szCs w:val="18"/>
                <w:shd w:val="clear" w:color="auto" w:fill="auto"/>
              </w:rPr>
              <w:t>Стандартный образец массовой концентрации сухого остатка воды (комплект 37СО)</w:t>
            </w:r>
            <w:r>
              <w:rPr>
                <w:rFonts w:eastAsia="Times New Roman"/>
                <w:color w:val="000000"/>
                <w:sz w:val="18"/>
                <w:szCs w:val="18"/>
                <w:shd w:val="clear" w:color="auto" w:fill="auto"/>
              </w:rPr>
              <w:t xml:space="preserve"> </w:t>
            </w:r>
            <w:r w:rsidRPr="003951A9">
              <w:rPr>
                <w:rFonts w:eastAsia="Times New Roman"/>
                <w:color w:val="000000"/>
                <w:sz w:val="18"/>
                <w:szCs w:val="18"/>
                <w:shd w:val="clear" w:color="auto" w:fill="auto"/>
              </w:rPr>
              <w:t xml:space="preserve">ГСО 9101-2008 </w:t>
            </w:r>
          </w:p>
        </w:tc>
        <w:tc>
          <w:tcPr>
            <w:tcW w:w="960" w:type="dxa"/>
            <w:tcBorders>
              <w:top w:val="nil"/>
              <w:left w:val="single" w:sz="4" w:space="0" w:color="000000"/>
              <w:bottom w:val="single" w:sz="4" w:space="0" w:color="000000"/>
              <w:right w:val="nil"/>
            </w:tcBorders>
            <w:shd w:val="clear" w:color="auto" w:fill="auto"/>
            <w:vAlign w:val="center"/>
            <w:hideMark/>
          </w:tcPr>
          <w:p w14:paraId="603E24FA" w14:textId="77777777" w:rsidR="003951A9" w:rsidRPr="003951A9" w:rsidRDefault="003951A9" w:rsidP="00172D30">
            <w:pPr>
              <w:jc w:val="center"/>
              <w:rPr>
                <w:rFonts w:eastAsia="Times New Roman"/>
                <w:color w:val="000000"/>
                <w:sz w:val="16"/>
                <w:szCs w:val="16"/>
                <w:shd w:val="clear" w:color="auto" w:fill="auto"/>
              </w:rPr>
            </w:pPr>
            <w:r w:rsidRPr="003951A9">
              <w:rPr>
                <w:rFonts w:eastAsia="Times New Roman"/>
                <w:color w:val="000000"/>
                <w:sz w:val="16"/>
                <w:szCs w:val="16"/>
                <w:shd w:val="clear" w:color="auto" w:fill="auto"/>
              </w:rPr>
              <w:t>комплект</w:t>
            </w:r>
          </w:p>
        </w:tc>
        <w:tc>
          <w:tcPr>
            <w:tcW w:w="678" w:type="dxa"/>
            <w:tcBorders>
              <w:top w:val="nil"/>
              <w:left w:val="single" w:sz="4" w:space="0" w:color="auto"/>
              <w:bottom w:val="single" w:sz="4" w:space="0" w:color="auto"/>
              <w:right w:val="single" w:sz="4" w:space="0" w:color="auto"/>
            </w:tcBorders>
            <w:shd w:val="clear" w:color="auto" w:fill="auto"/>
            <w:noWrap/>
            <w:vAlign w:val="center"/>
            <w:hideMark/>
          </w:tcPr>
          <w:p w14:paraId="4B1D713F" w14:textId="77777777" w:rsidR="003951A9" w:rsidRPr="003951A9" w:rsidRDefault="003951A9" w:rsidP="00172D30">
            <w:pPr>
              <w:jc w:val="center"/>
              <w:rPr>
                <w:rFonts w:ascii="Arial" w:eastAsia="Times New Roman" w:hAnsi="Arial" w:cs="Arial"/>
                <w:color w:val="000000"/>
                <w:sz w:val="16"/>
                <w:szCs w:val="16"/>
                <w:shd w:val="clear" w:color="auto" w:fill="auto"/>
              </w:rPr>
            </w:pPr>
            <w:r w:rsidRPr="003951A9">
              <w:rPr>
                <w:rFonts w:ascii="Arial" w:eastAsia="Times New Roman" w:hAnsi="Arial" w:cs="Arial"/>
                <w:color w:val="000000"/>
                <w:sz w:val="16"/>
                <w:szCs w:val="16"/>
                <w:shd w:val="clear" w:color="auto" w:fill="auto"/>
              </w:rPr>
              <w:t>6</w:t>
            </w:r>
          </w:p>
        </w:tc>
        <w:tc>
          <w:tcPr>
            <w:tcW w:w="1332" w:type="dxa"/>
            <w:tcBorders>
              <w:top w:val="nil"/>
              <w:left w:val="nil"/>
              <w:bottom w:val="single" w:sz="4" w:space="0" w:color="000000"/>
              <w:right w:val="single" w:sz="4" w:space="0" w:color="000000"/>
            </w:tcBorders>
            <w:shd w:val="clear" w:color="auto" w:fill="auto"/>
            <w:vAlign w:val="center"/>
            <w:hideMark/>
          </w:tcPr>
          <w:p w14:paraId="438E6357"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4320,00</w:t>
            </w:r>
          </w:p>
        </w:tc>
        <w:tc>
          <w:tcPr>
            <w:tcW w:w="1341" w:type="dxa"/>
            <w:tcBorders>
              <w:top w:val="nil"/>
              <w:left w:val="nil"/>
              <w:bottom w:val="single" w:sz="4" w:space="0" w:color="000000"/>
              <w:right w:val="single" w:sz="4" w:space="0" w:color="000000"/>
            </w:tcBorders>
            <w:shd w:val="clear" w:color="auto" w:fill="auto"/>
            <w:vAlign w:val="center"/>
            <w:hideMark/>
          </w:tcPr>
          <w:p w14:paraId="4885D832"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5342,40</w:t>
            </w:r>
          </w:p>
        </w:tc>
        <w:tc>
          <w:tcPr>
            <w:tcW w:w="1406" w:type="dxa"/>
            <w:tcBorders>
              <w:top w:val="nil"/>
              <w:left w:val="nil"/>
              <w:bottom w:val="single" w:sz="4" w:space="0" w:color="000000"/>
              <w:right w:val="single" w:sz="4" w:space="0" w:color="000000"/>
            </w:tcBorders>
            <w:shd w:val="clear" w:color="auto" w:fill="auto"/>
            <w:vAlign w:val="center"/>
            <w:hideMark/>
          </w:tcPr>
          <w:p w14:paraId="51C3DCF7"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4440,00</w:t>
            </w:r>
          </w:p>
        </w:tc>
        <w:tc>
          <w:tcPr>
            <w:tcW w:w="1499" w:type="dxa"/>
            <w:tcBorders>
              <w:top w:val="nil"/>
              <w:left w:val="nil"/>
              <w:bottom w:val="single" w:sz="4" w:space="0" w:color="000000"/>
              <w:right w:val="single" w:sz="4" w:space="0" w:color="000000"/>
            </w:tcBorders>
            <w:shd w:val="clear" w:color="auto" w:fill="auto"/>
            <w:vAlign w:val="center"/>
            <w:hideMark/>
          </w:tcPr>
          <w:p w14:paraId="6200D1A9"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4 700,80</w:t>
            </w:r>
          </w:p>
        </w:tc>
        <w:tc>
          <w:tcPr>
            <w:tcW w:w="2990" w:type="dxa"/>
            <w:tcBorders>
              <w:top w:val="nil"/>
              <w:left w:val="nil"/>
              <w:bottom w:val="single" w:sz="4" w:space="0" w:color="000000"/>
              <w:right w:val="single" w:sz="4" w:space="0" w:color="000000"/>
            </w:tcBorders>
            <w:shd w:val="clear" w:color="auto" w:fill="auto"/>
            <w:vAlign w:val="center"/>
            <w:hideMark/>
          </w:tcPr>
          <w:p w14:paraId="547829BE"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28 204,80</w:t>
            </w:r>
          </w:p>
        </w:tc>
      </w:tr>
      <w:tr w:rsidR="00172D30" w:rsidRPr="003951A9" w14:paraId="537BB1AB" w14:textId="77777777" w:rsidTr="00172D30">
        <w:trPr>
          <w:trHeight w:val="403"/>
        </w:trPr>
        <w:tc>
          <w:tcPr>
            <w:tcW w:w="459" w:type="dxa"/>
            <w:tcBorders>
              <w:top w:val="nil"/>
              <w:left w:val="single" w:sz="4" w:space="0" w:color="000000"/>
              <w:bottom w:val="single" w:sz="4" w:space="0" w:color="000000"/>
              <w:right w:val="single" w:sz="4" w:space="0" w:color="000000"/>
            </w:tcBorders>
            <w:shd w:val="clear" w:color="auto" w:fill="auto"/>
            <w:hideMark/>
          </w:tcPr>
          <w:p w14:paraId="3D33115A"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48</w:t>
            </w:r>
          </w:p>
        </w:tc>
        <w:tc>
          <w:tcPr>
            <w:tcW w:w="4786" w:type="dxa"/>
            <w:tcBorders>
              <w:top w:val="nil"/>
              <w:left w:val="nil"/>
              <w:bottom w:val="single" w:sz="8" w:space="0" w:color="000000"/>
              <w:right w:val="single" w:sz="8" w:space="0" w:color="000000"/>
            </w:tcBorders>
            <w:shd w:val="clear" w:color="auto" w:fill="auto"/>
            <w:hideMark/>
          </w:tcPr>
          <w:p w14:paraId="6B2D78BE" w14:textId="5E74AE3C" w:rsidR="003951A9" w:rsidRPr="003951A9" w:rsidRDefault="003951A9" w:rsidP="00172D30">
            <w:pPr>
              <w:jc w:val="left"/>
              <w:rPr>
                <w:rFonts w:eastAsia="Times New Roman"/>
                <w:color w:val="000000"/>
                <w:sz w:val="18"/>
                <w:szCs w:val="18"/>
                <w:shd w:val="clear" w:color="auto" w:fill="auto"/>
              </w:rPr>
            </w:pPr>
            <w:r w:rsidRPr="003951A9">
              <w:rPr>
                <w:rFonts w:eastAsia="Times New Roman"/>
                <w:color w:val="000000"/>
                <w:sz w:val="18"/>
                <w:szCs w:val="18"/>
                <w:shd w:val="clear" w:color="auto" w:fill="auto"/>
              </w:rPr>
              <w:t>Стандартный образец удельной электрической проводимости водных сред УЭП-5 ГСО 7378-97</w:t>
            </w:r>
          </w:p>
        </w:tc>
        <w:tc>
          <w:tcPr>
            <w:tcW w:w="960" w:type="dxa"/>
            <w:tcBorders>
              <w:top w:val="nil"/>
              <w:left w:val="single" w:sz="4" w:space="0" w:color="000000"/>
              <w:bottom w:val="single" w:sz="4" w:space="0" w:color="000000"/>
              <w:right w:val="nil"/>
            </w:tcBorders>
            <w:shd w:val="clear" w:color="auto" w:fill="auto"/>
            <w:vAlign w:val="center"/>
            <w:hideMark/>
          </w:tcPr>
          <w:p w14:paraId="4A7E0310" w14:textId="77777777" w:rsidR="003951A9" w:rsidRPr="003951A9" w:rsidRDefault="003951A9" w:rsidP="00172D30">
            <w:pPr>
              <w:jc w:val="center"/>
              <w:rPr>
                <w:rFonts w:eastAsia="Times New Roman"/>
                <w:color w:val="000000"/>
                <w:sz w:val="16"/>
                <w:szCs w:val="16"/>
                <w:shd w:val="clear" w:color="auto" w:fill="auto"/>
              </w:rPr>
            </w:pPr>
            <w:r w:rsidRPr="003951A9">
              <w:rPr>
                <w:rFonts w:eastAsia="Times New Roman"/>
                <w:color w:val="000000"/>
                <w:sz w:val="16"/>
                <w:szCs w:val="16"/>
                <w:shd w:val="clear" w:color="auto" w:fill="auto"/>
              </w:rPr>
              <w:t>ампул</w:t>
            </w:r>
          </w:p>
        </w:tc>
        <w:tc>
          <w:tcPr>
            <w:tcW w:w="678" w:type="dxa"/>
            <w:tcBorders>
              <w:top w:val="nil"/>
              <w:left w:val="single" w:sz="4" w:space="0" w:color="auto"/>
              <w:bottom w:val="single" w:sz="4" w:space="0" w:color="auto"/>
              <w:right w:val="single" w:sz="4" w:space="0" w:color="auto"/>
            </w:tcBorders>
            <w:shd w:val="clear" w:color="auto" w:fill="auto"/>
            <w:noWrap/>
            <w:vAlign w:val="center"/>
            <w:hideMark/>
          </w:tcPr>
          <w:p w14:paraId="5F486855" w14:textId="77777777" w:rsidR="003951A9" w:rsidRPr="003951A9" w:rsidRDefault="003951A9" w:rsidP="00172D30">
            <w:pPr>
              <w:jc w:val="center"/>
              <w:rPr>
                <w:rFonts w:ascii="Arial" w:eastAsia="Times New Roman" w:hAnsi="Arial" w:cs="Arial"/>
                <w:color w:val="000000"/>
                <w:sz w:val="16"/>
                <w:szCs w:val="16"/>
                <w:shd w:val="clear" w:color="auto" w:fill="auto"/>
              </w:rPr>
            </w:pPr>
            <w:r w:rsidRPr="003951A9">
              <w:rPr>
                <w:rFonts w:ascii="Arial" w:eastAsia="Times New Roman" w:hAnsi="Arial" w:cs="Arial"/>
                <w:color w:val="000000"/>
                <w:sz w:val="16"/>
                <w:szCs w:val="16"/>
                <w:shd w:val="clear" w:color="auto" w:fill="auto"/>
              </w:rPr>
              <w:t>12</w:t>
            </w:r>
          </w:p>
        </w:tc>
        <w:tc>
          <w:tcPr>
            <w:tcW w:w="1332" w:type="dxa"/>
            <w:tcBorders>
              <w:top w:val="nil"/>
              <w:left w:val="nil"/>
              <w:bottom w:val="single" w:sz="4" w:space="0" w:color="000000"/>
              <w:right w:val="single" w:sz="4" w:space="0" w:color="000000"/>
            </w:tcBorders>
            <w:shd w:val="clear" w:color="auto" w:fill="auto"/>
            <w:vAlign w:val="center"/>
            <w:hideMark/>
          </w:tcPr>
          <w:p w14:paraId="77D777D1"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802,00</w:t>
            </w:r>
          </w:p>
        </w:tc>
        <w:tc>
          <w:tcPr>
            <w:tcW w:w="1341" w:type="dxa"/>
            <w:tcBorders>
              <w:top w:val="nil"/>
              <w:left w:val="nil"/>
              <w:bottom w:val="single" w:sz="4" w:space="0" w:color="000000"/>
              <w:right w:val="single" w:sz="4" w:space="0" w:color="000000"/>
            </w:tcBorders>
            <w:shd w:val="clear" w:color="auto" w:fill="auto"/>
            <w:vAlign w:val="center"/>
            <w:hideMark/>
          </w:tcPr>
          <w:p w14:paraId="201C7F32"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924,00</w:t>
            </w:r>
          </w:p>
        </w:tc>
        <w:tc>
          <w:tcPr>
            <w:tcW w:w="1406" w:type="dxa"/>
            <w:tcBorders>
              <w:top w:val="nil"/>
              <w:left w:val="nil"/>
              <w:bottom w:val="single" w:sz="4" w:space="0" w:color="000000"/>
              <w:right w:val="single" w:sz="4" w:space="0" w:color="000000"/>
            </w:tcBorders>
            <w:shd w:val="clear" w:color="auto" w:fill="auto"/>
            <w:vAlign w:val="center"/>
            <w:hideMark/>
          </w:tcPr>
          <w:p w14:paraId="004854CB"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912,00</w:t>
            </w:r>
          </w:p>
        </w:tc>
        <w:tc>
          <w:tcPr>
            <w:tcW w:w="1499" w:type="dxa"/>
            <w:tcBorders>
              <w:top w:val="nil"/>
              <w:left w:val="nil"/>
              <w:bottom w:val="single" w:sz="4" w:space="0" w:color="000000"/>
              <w:right w:val="single" w:sz="4" w:space="0" w:color="000000"/>
            </w:tcBorders>
            <w:shd w:val="clear" w:color="auto" w:fill="auto"/>
            <w:vAlign w:val="center"/>
            <w:hideMark/>
          </w:tcPr>
          <w:p w14:paraId="71E9A8FD"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879,33</w:t>
            </w:r>
          </w:p>
        </w:tc>
        <w:tc>
          <w:tcPr>
            <w:tcW w:w="2990" w:type="dxa"/>
            <w:tcBorders>
              <w:top w:val="nil"/>
              <w:left w:val="nil"/>
              <w:bottom w:val="single" w:sz="4" w:space="0" w:color="000000"/>
              <w:right w:val="single" w:sz="4" w:space="0" w:color="000000"/>
            </w:tcBorders>
            <w:shd w:val="clear" w:color="auto" w:fill="auto"/>
            <w:vAlign w:val="center"/>
            <w:hideMark/>
          </w:tcPr>
          <w:p w14:paraId="2C04E96C"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10 551,96</w:t>
            </w:r>
          </w:p>
        </w:tc>
      </w:tr>
      <w:tr w:rsidR="00172D30" w:rsidRPr="003951A9" w14:paraId="4A8269ED" w14:textId="77777777" w:rsidTr="00172D30">
        <w:trPr>
          <w:trHeight w:val="409"/>
        </w:trPr>
        <w:tc>
          <w:tcPr>
            <w:tcW w:w="459" w:type="dxa"/>
            <w:tcBorders>
              <w:top w:val="nil"/>
              <w:left w:val="single" w:sz="4" w:space="0" w:color="000000"/>
              <w:bottom w:val="single" w:sz="4" w:space="0" w:color="000000"/>
              <w:right w:val="single" w:sz="4" w:space="0" w:color="000000"/>
            </w:tcBorders>
            <w:shd w:val="clear" w:color="auto" w:fill="auto"/>
            <w:hideMark/>
          </w:tcPr>
          <w:p w14:paraId="4B5BDA5E"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lastRenderedPageBreak/>
              <w:t>49</w:t>
            </w:r>
          </w:p>
        </w:tc>
        <w:tc>
          <w:tcPr>
            <w:tcW w:w="4786" w:type="dxa"/>
            <w:tcBorders>
              <w:top w:val="nil"/>
              <w:left w:val="nil"/>
              <w:bottom w:val="single" w:sz="8" w:space="0" w:color="000000"/>
              <w:right w:val="single" w:sz="8" w:space="0" w:color="000000"/>
            </w:tcBorders>
            <w:shd w:val="clear" w:color="auto" w:fill="auto"/>
            <w:hideMark/>
          </w:tcPr>
          <w:p w14:paraId="1DD51B8C" w14:textId="5219407A" w:rsidR="003951A9" w:rsidRPr="003951A9" w:rsidRDefault="003951A9" w:rsidP="00172D30">
            <w:pPr>
              <w:jc w:val="left"/>
              <w:rPr>
                <w:rFonts w:eastAsia="Times New Roman"/>
                <w:color w:val="000000"/>
                <w:sz w:val="18"/>
                <w:szCs w:val="18"/>
                <w:shd w:val="clear" w:color="auto" w:fill="auto"/>
              </w:rPr>
            </w:pPr>
            <w:r w:rsidRPr="003951A9">
              <w:rPr>
                <w:rFonts w:eastAsia="Times New Roman"/>
                <w:color w:val="000000"/>
                <w:sz w:val="18"/>
                <w:szCs w:val="18"/>
                <w:shd w:val="clear" w:color="auto" w:fill="auto"/>
              </w:rPr>
              <w:t>Стандартный образец состава раствора фенола в этаноле ГСО 7270-96</w:t>
            </w:r>
          </w:p>
        </w:tc>
        <w:tc>
          <w:tcPr>
            <w:tcW w:w="960" w:type="dxa"/>
            <w:tcBorders>
              <w:top w:val="nil"/>
              <w:left w:val="single" w:sz="4" w:space="0" w:color="000000"/>
              <w:bottom w:val="single" w:sz="4" w:space="0" w:color="000000"/>
              <w:right w:val="nil"/>
            </w:tcBorders>
            <w:shd w:val="clear" w:color="auto" w:fill="auto"/>
            <w:vAlign w:val="center"/>
            <w:hideMark/>
          </w:tcPr>
          <w:p w14:paraId="138E83B5" w14:textId="77777777" w:rsidR="003951A9" w:rsidRPr="003951A9" w:rsidRDefault="003951A9" w:rsidP="00172D30">
            <w:pPr>
              <w:jc w:val="center"/>
              <w:rPr>
                <w:rFonts w:eastAsia="Times New Roman"/>
                <w:color w:val="000000"/>
                <w:sz w:val="16"/>
                <w:szCs w:val="16"/>
                <w:shd w:val="clear" w:color="auto" w:fill="auto"/>
              </w:rPr>
            </w:pPr>
            <w:r w:rsidRPr="003951A9">
              <w:rPr>
                <w:rFonts w:eastAsia="Times New Roman"/>
                <w:color w:val="000000"/>
                <w:sz w:val="16"/>
                <w:szCs w:val="16"/>
                <w:shd w:val="clear" w:color="auto" w:fill="auto"/>
              </w:rPr>
              <w:t>ампул</w:t>
            </w:r>
          </w:p>
        </w:tc>
        <w:tc>
          <w:tcPr>
            <w:tcW w:w="678" w:type="dxa"/>
            <w:tcBorders>
              <w:top w:val="nil"/>
              <w:left w:val="single" w:sz="4" w:space="0" w:color="auto"/>
              <w:bottom w:val="single" w:sz="4" w:space="0" w:color="auto"/>
              <w:right w:val="single" w:sz="4" w:space="0" w:color="auto"/>
            </w:tcBorders>
            <w:shd w:val="clear" w:color="auto" w:fill="auto"/>
            <w:noWrap/>
            <w:vAlign w:val="center"/>
            <w:hideMark/>
          </w:tcPr>
          <w:p w14:paraId="5D5F72EB" w14:textId="77777777" w:rsidR="003951A9" w:rsidRPr="003951A9" w:rsidRDefault="003951A9" w:rsidP="00172D30">
            <w:pPr>
              <w:jc w:val="center"/>
              <w:rPr>
                <w:rFonts w:ascii="Arial" w:eastAsia="Times New Roman" w:hAnsi="Arial" w:cs="Arial"/>
                <w:color w:val="000000"/>
                <w:sz w:val="16"/>
                <w:szCs w:val="16"/>
                <w:shd w:val="clear" w:color="auto" w:fill="auto"/>
              </w:rPr>
            </w:pPr>
            <w:r w:rsidRPr="003951A9">
              <w:rPr>
                <w:rFonts w:ascii="Arial" w:eastAsia="Times New Roman" w:hAnsi="Arial" w:cs="Arial"/>
                <w:color w:val="000000"/>
                <w:sz w:val="16"/>
                <w:szCs w:val="16"/>
                <w:shd w:val="clear" w:color="auto" w:fill="auto"/>
              </w:rPr>
              <w:t>17</w:t>
            </w:r>
          </w:p>
        </w:tc>
        <w:tc>
          <w:tcPr>
            <w:tcW w:w="1332" w:type="dxa"/>
            <w:tcBorders>
              <w:top w:val="nil"/>
              <w:left w:val="nil"/>
              <w:bottom w:val="single" w:sz="4" w:space="0" w:color="000000"/>
              <w:right w:val="single" w:sz="4" w:space="0" w:color="000000"/>
            </w:tcBorders>
            <w:shd w:val="clear" w:color="auto" w:fill="auto"/>
            <w:vAlign w:val="center"/>
            <w:hideMark/>
          </w:tcPr>
          <w:p w14:paraId="31C89C1B"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160,80</w:t>
            </w:r>
          </w:p>
        </w:tc>
        <w:tc>
          <w:tcPr>
            <w:tcW w:w="1341" w:type="dxa"/>
            <w:tcBorders>
              <w:top w:val="nil"/>
              <w:left w:val="nil"/>
              <w:bottom w:val="single" w:sz="4" w:space="0" w:color="000000"/>
              <w:right w:val="single" w:sz="4" w:space="0" w:color="000000"/>
            </w:tcBorders>
            <w:shd w:val="clear" w:color="auto" w:fill="auto"/>
            <w:vAlign w:val="center"/>
            <w:hideMark/>
          </w:tcPr>
          <w:p w14:paraId="78197F83"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199,68</w:t>
            </w:r>
          </w:p>
        </w:tc>
        <w:tc>
          <w:tcPr>
            <w:tcW w:w="1406" w:type="dxa"/>
            <w:tcBorders>
              <w:top w:val="nil"/>
              <w:left w:val="nil"/>
              <w:bottom w:val="single" w:sz="4" w:space="0" w:color="000000"/>
              <w:right w:val="single" w:sz="4" w:space="0" w:color="000000"/>
            </w:tcBorders>
            <w:shd w:val="clear" w:color="auto" w:fill="auto"/>
            <w:vAlign w:val="center"/>
            <w:hideMark/>
          </w:tcPr>
          <w:p w14:paraId="053DBE47"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201,60</w:t>
            </w:r>
          </w:p>
        </w:tc>
        <w:tc>
          <w:tcPr>
            <w:tcW w:w="1499" w:type="dxa"/>
            <w:tcBorders>
              <w:top w:val="nil"/>
              <w:left w:val="nil"/>
              <w:bottom w:val="single" w:sz="4" w:space="0" w:color="000000"/>
              <w:right w:val="single" w:sz="4" w:space="0" w:color="000000"/>
            </w:tcBorders>
            <w:shd w:val="clear" w:color="auto" w:fill="auto"/>
            <w:vAlign w:val="center"/>
            <w:hideMark/>
          </w:tcPr>
          <w:p w14:paraId="2CB95CAC"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187,36</w:t>
            </w:r>
          </w:p>
        </w:tc>
        <w:tc>
          <w:tcPr>
            <w:tcW w:w="2990" w:type="dxa"/>
            <w:tcBorders>
              <w:top w:val="nil"/>
              <w:left w:val="nil"/>
              <w:bottom w:val="single" w:sz="4" w:space="0" w:color="000000"/>
              <w:right w:val="single" w:sz="4" w:space="0" w:color="000000"/>
            </w:tcBorders>
            <w:shd w:val="clear" w:color="auto" w:fill="auto"/>
            <w:vAlign w:val="center"/>
            <w:hideMark/>
          </w:tcPr>
          <w:p w14:paraId="5E24F2C5"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3 185,12</w:t>
            </w:r>
          </w:p>
        </w:tc>
      </w:tr>
      <w:tr w:rsidR="00172D30" w:rsidRPr="003951A9" w14:paraId="571AD6F0" w14:textId="77777777" w:rsidTr="00172D30">
        <w:trPr>
          <w:trHeight w:val="401"/>
        </w:trPr>
        <w:tc>
          <w:tcPr>
            <w:tcW w:w="459" w:type="dxa"/>
            <w:tcBorders>
              <w:top w:val="nil"/>
              <w:left w:val="single" w:sz="4" w:space="0" w:color="000000"/>
              <w:bottom w:val="single" w:sz="4" w:space="0" w:color="000000"/>
              <w:right w:val="single" w:sz="4" w:space="0" w:color="000000"/>
            </w:tcBorders>
            <w:shd w:val="clear" w:color="auto" w:fill="auto"/>
            <w:hideMark/>
          </w:tcPr>
          <w:p w14:paraId="08267454"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50</w:t>
            </w:r>
          </w:p>
        </w:tc>
        <w:tc>
          <w:tcPr>
            <w:tcW w:w="4786" w:type="dxa"/>
            <w:tcBorders>
              <w:top w:val="nil"/>
              <w:left w:val="nil"/>
              <w:bottom w:val="single" w:sz="8" w:space="0" w:color="000000"/>
              <w:right w:val="single" w:sz="8" w:space="0" w:color="000000"/>
            </w:tcBorders>
            <w:shd w:val="clear" w:color="auto" w:fill="auto"/>
            <w:hideMark/>
          </w:tcPr>
          <w:p w14:paraId="46497C14" w14:textId="0BCC96FA" w:rsidR="003951A9" w:rsidRPr="003951A9" w:rsidRDefault="003951A9" w:rsidP="00172D30">
            <w:pPr>
              <w:jc w:val="left"/>
              <w:rPr>
                <w:rFonts w:eastAsia="Times New Roman"/>
                <w:color w:val="000000"/>
                <w:sz w:val="18"/>
                <w:szCs w:val="18"/>
                <w:shd w:val="clear" w:color="auto" w:fill="auto"/>
              </w:rPr>
            </w:pPr>
            <w:r w:rsidRPr="003951A9">
              <w:rPr>
                <w:rFonts w:eastAsia="Times New Roman"/>
                <w:color w:val="000000"/>
                <w:sz w:val="18"/>
                <w:szCs w:val="18"/>
                <w:shd w:val="clear" w:color="auto" w:fill="auto"/>
              </w:rPr>
              <w:t>Стандартный образец состава раствора фосфат-ионов ГСО 7260-96</w:t>
            </w:r>
          </w:p>
        </w:tc>
        <w:tc>
          <w:tcPr>
            <w:tcW w:w="960" w:type="dxa"/>
            <w:tcBorders>
              <w:top w:val="nil"/>
              <w:left w:val="single" w:sz="4" w:space="0" w:color="000000"/>
              <w:bottom w:val="single" w:sz="4" w:space="0" w:color="000000"/>
              <w:right w:val="nil"/>
            </w:tcBorders>
            <w:shd w:val="clear" w:color="auto" w:fill="auto"/>
            <w:vAlign w:val="center"/>
            <w:hideMark/>
          </w:tcPr>
          <w:p w14:paraId="0C29E2A3" w14:textId="77777777" w:rsidR="003951A9" w:rsidRPr="003951A9" w:rsidRDefault="003951A9" w:rsidP="00172D30">
            <w:pPr>
              <w:jc w:val="center"/>
              <w:rPr>
                <w:rFonts w:eastAsia="Times New Roman"/>
                <w:color w:val="000000"/>
                <w:sz w:val="16"/>
                <w:szCs w:val="16"/>
                <w:shd w:val="clear" w:color="auto" w:fill="auto"/>
              </w:rPr>
            </w:pPr>
            <w:r w:rsidRPr="003951A9">
              <w:rPr>
                <w:rFonts w:eastAsia="Times New Roman"/>
                <w:color w:val="000000"/>
                <w:sz w:val="16"/>
                <w:szCs w:val="16"/>
                <w:shd w:val="clear" w:color="auto" w:fill="auto"/>
              </w:rPr>
              <w:t>ампул</w:t>
            </w:r>
          </w:p>
        </w:tc>
        <w:tc>
          <w:tcPr>
            <w:tcW w:w="678" w:type="dxa"/>
            <w:tcBorders>
              <w:top w:val="nil"/>
              <w:left w:val="single" w:sz="4" w:space="0" w:color="auto"/>
              <w:bottom w:val="single" w:sz="4" w:space="0" w:color="auto"/>
              <w:right w:val="single" w:sz="4" w:space="0" w:color="auto"/>
            </w:tcBorders>
            <w:shd w:val="clear" w:color="auto" w:fill="auto"/>
            <w:noWrap/>
            <w:vAlign w:val="center"/>
            <w:hideMark/>
          </w:tcPr>
          <w:p w14:paraId="3DE832C0" w14:textId="77777777" w:rsidR="003951A9" w:rsidRPr="003951A9" w:rsidRDefault="003951A9" w:rsidP="00172D30">
            <w:pPr>
              <w:jc w:val="center"/>
              <w:rPr>
                <w:rFonts w:ascii="Arial" w:eastAsia="Times New Roman" w:hAnsi="Arial" w:cs="Arial"/>
                <w:color w:val="000000"/>
                <w:sz w:val="16"/>
                <w:szCs w:val="16"/>
                <w:shd w:val="clear" w:color="auto" w:fill="auto"/>
              </w:rPr>
            </w:pPr>
            <w:r w:rsidRPr="003951A9">
              <w:rPr>
                <w:rFonts w:ascii="Arial" w:eastAsia="Times New Roman" w:hAnsi="Arial" w:cs="Arial"/>
                <w:color w:val="000000"/>
                <w:sz w:val="16"/>
                <w:szCs w:val="16"/>
                <w:shd w:val="clear" w:color="auto" w:fill="auto"/>
              </w:rPr>
              <w:t>8</w:t>
            </w:r>
          </w:p>
        </w:tc>
        <w:tc>
          <w:tcPr>
            <w:tcW w:w="1332" w:type="dxa"/>
            <w:tcBorders>
              <w:top w:val="nil"/>
              <w:left w:val="nil"/>
              <w:bottom w:val="single" w:sz="4" w:space="0" w:color="000000"/>
              <w:right w:val="single" w:sz="4" w:space="0" w:color="000000"/>
            </w:tcBorders>
            <w:shd w:val="clear" w:color="auto" w:fill="auto"/>
            <w:vAlign w:val="center"/>
            <w:hideMark/>
          </w:tcPr>
          <w:p w14:paraId="0FEFB7AF"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158,40</w:t>
            </w:r>
          </w:p>
        </w:tc>
        <w:tc>
          <w:tcPr>
            <w:tcW w:w="1341" w:type="dxa"/>
            <w:tcBorders>
              <w:top w:val="nil"/>
              <w:left w:val="nil"/>
              <w:bottom w:val="single" w:sz="4" w:space="0" w:color="000000"/>
              <w:right w:val="single" w:sz="4" w:space="0" w:color="000000"/>
            </w:tcBorders>
            <w:shd w:val="clear" w:color="auto" w:fill="auto"/>
            <w:vAlign w:val="center"/>
            <w:hideMark/>
          </w:tcPr>
          <w:p w14:paraId="7A66766F"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204,14</w:t>
            </w:r>
          </w:p>
        </w:tc>
        <w:tc>
          <w:tcPr>
            <w:tcW w:w="1406" w:type="dxa"/>
            <w:tcBorders>
              <w:top w:val="nil"/>
              <w:left w:val="nil"/>
              <w:bottom w:val="single" w:sz="4" w:space="0" w:color="000000"/>
              <w:right w:val="single" w:sz="4" w:space="0" w:color="000000"/>
            </w:tcBorders>
            <w:shd w:val="clear" w:color="auto" w:fill="auto"/>
            <w:vAlign w:val="center"/>
            <w:hideMark/>
          </w:tcPr>
          <w:p w14:paraId="47DA7390"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201,60</w:t>
            </w:r>
          </w:p>
        </w:tc>
        <w:tc>
          <w:tcPr>
            <w:tcW w:w="1499" w:type="dxa"/>
            <w:tcBorders>
              <w:top w:val="nil"/>
              <w:left w:val="nil"/>
              <w:bottom w:val="single" w:sz="4" w:space="0" w:color="000000"/>
              <w:right w:val="single" w:sz="4" w:space="0" w:color="000000"/>
            </w:tcBorders>
            <w:shd w:val="clear" w:color="auto" w:fill="auto"/>
            <w:vAlign w:val="center"/>
            <w:hideMark/>
          </w:tcPr>
          <w:p w14:paraId="2290433D"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188,05</w:t>
            </w:r>
          </w:p>
        </w:tc>
        <w:tc>
          <w:tcPr>
            <w:tcW w:w="2990" w:type="dxa"/>
            <w:tcBorders>
              <w:top w:val="nil"/>
              <w:left w:val="nil"/>
              <w:bottom w:val="single" w:sz="4" w:space="0" w:color="000000"/>
              <w:right w:val="single" w:sz="4" w:space="0" w:color="000000"/>
            </w:tcBorders>
            <w:shd w:val="clear" w:color="auto" w:fill="auto"/>
            <w:vAlign w:val="center"/>
            <w:hideMark/>
          </w:tcPr>
          <w:p w14:paraId="13705288"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1 504,40</w:t>
            </w:r>
          </w:p>
        </w:tc>
      </w:tr>
      <w:tr w:rsidR="00172D30" w:rsidRPr="003951A9" w14:paraId="77D30DAD" w14:textId="77777777" w:rsidTr="00172D30">
        <w:trPr>
          <w:trHeight w:val="393"/>
        </w:trPr>
        <w:tc>
          <w:tcPr>
            <w:tcW w:w="459" w:type="dxa"/>
            <w:tcBorders>
              <w:top w:val="nil"/>
              <w:left w:val="single" w:sz="4" w:space="0" w:color="000000"/>
              <w:bottom w:val="single" w:sz="4" w:space="0" w:color="000000"/>
              <w:right w:val="single" w:sz="4" w:space="0" w:color="000000"/>
            </w:tcBorders>
            <w:shd w:val="clear" w:color="auto" w:fill="auto"/>
            <w:hideMark/>
          </w:tcPr>
          <w:p w14:paraId="3BB4A37C"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51</w:t>
            </w:r>
          </w:p>
        </w:tc>
        <w:tc>
          <w:tcPr>
            <w:tcW w:w="4786" w:type="dxa"/>
            <w:tcBorders>
              <w:top w:val="nil"/>
              <w:left w:val="nil"/>
              <w:bottom w:val="single" w:sz="8" w:space="0" w:color="000000"/>
              <w:right w:val="single" w:sz="8" w:space="0" w:color="000000"/>
            </w:tcBorders>
            <w:shd w:val="clear" w:color="auto" w:fill="auto"/>
            <w:hideMark/>
          </w:tcPr>
          <w:p w14:paraId="1BF08DE9" w14:textId="527F5750" w:rsidR="003951A9" w:rsidRPr="003951A9" w:rsidRDefault="003951A9" w:rsidP="00172D30">
            <w:pPr>
              <w:jc w:val="left"/>
              <w:rPr>
                <w:rFonts w:eastAsia="Times New Roman"/>
                <w:color w:val="000000"/>
                <w:sz w:val="18"/>
                <w:szCs w:val="18"/>
                <w:shd w:val="clear" w:color="auto" w:fill="auto"/>
              </w:rPr>
            </w:pPr>
            <w:r w:rsidRPr="003951A9">
              <w:rPr>
                <w:rFonts w:eastAsia="Times New Roman"/>
                <w:color w:val="000000"/>
                <w:sz w:val="18"/>
                <w:szCs w:val="18"/>
                <w:shd w:val="clear" w:color="auto" w:fill="auto"/>
              </w:rPr>
              <w:t>Стандартный образец состава раствора фосфат-ионов ГСО 7748-99</w:t>
            </w:r>
          </w:p>
        </w:tc>
        <w:tc>
          <w:tcPr>
            <w:tcW w:w="960" w:type="dxa"/>
            <w:tcBorders>
              <w:top w:val="nil"/>
              <w:left w:val="single" w:sz="4" w:space="0" w:color="000000"/>
              <w:bottom w:val="single" w:sz="4" w:space="0" w:color="000000"/>
              <w:right w:val="nil"/>
            </w:tcBorders>
            <w:shd w:val="clear" w:color="auto" w:fill="auto"/>
            <w:vAlign w:val="center"/>
            <w:hideMark/>
          </w:tcPr>
          <w:p w14:paraId="7680F085" w14:textId="77777777" w:rsidR="003951A9" w:rsidRPr="003951A9" w:rsidRDefault="003951A9" w:rsidP="00172D30">
            <w:pPr>
              <w:jc w:val="center"/>
              <w:rPr>
                <w:rFonts w:eastAsia="Times New Roman"/>
                <w:color w:val="000000"/>
                <w:sz w:val="16"/>
                <w:szCs w:val="16"/>
                <w:shd w:val="clear" w:color="auto" w:fill="auto"/>
              </w:rPr>
            </w:pPr>
            <w:r w:rsidRPr="003951A9">
              <w:rPr>
                <w:rFonts w:eastAsia="Times New Roman"/>
                <w:color w:val="000000"/>
                <w:sz w:val="16"/>
                <w:szCs w:val="16"/>
                <w:shd w:val="clear" w:color="auto" w:fill="auto"/>
              </w:rPr>
              <w:t>ампул</w:t>
            </w:r>
          </w:p>
        </w:tc>
        <w:tc>
          <w:tcPr>
            <w:tcW w:w="678" w:type="dxa"/>
            <w:tcBorders>
              <w:top w:val="nil"/>
              <w:left w:val="single" w:sz="4" w:space="0" w:color="auto"/>
              <w:bottom w:val="single" w:sz="4" w:space="0" w:color="auto"/>
              <w:right w:val="single" w:sz="4" w:space="0" w:color="auto"/>
            </w:tcBorders>
            <w:shd w:val="clear" w:color="auto" w:fill="auto"/>
            <w:noWrap/>
            <w:vAlign w:val="center"/>
            <w:hideMark/>
          </w:tcPr>
          <w:p w14:paraId="4B980617" w14:textId="77777777" w:rsidR="003951A9" w:rsidRPr="003951A9" w:rsidRDefault="003951A9" w:rsidP="00172D30">
            <w:pPr>
              <w:jc w:val="center"/>
              <w:rPr>
                <w:rFonts w:ascii="Arial" w:eastAsia="Times New Roman" w:hAnsi="Arial" w:cs="Arial"/>
                <w:color w:val="000000"/>
                <w:sz w:val="16"/>
                <w:szCs w:val="16"/>
                <w:shd w:val="clear" w:color="auto" w:fill="auto"/>
              </w:rPr>
            </w:pPr>
            <w:r w:rsidRPr="003951A9">
              <w:rPr>
                <w:rFonts w:ascii="Arial" w:eastAsia="Times New Roman" w:hAnsi="Arial" w:cs="Arial"/>
                <w:color w:val="000000"/>
                <w:sz w:val="16"/>
                <w:szCs w:val="16"/>
                <w:shd w:val="clear" w:color="auto" w:fill="auto"/>
              </w:rPr>
              <w:t>9</w:t>
            </w:r>
          </w:p>
        </w:tc>
        <w:tc>
          <w:tcPr>
            <w:tcW w:w="1332" w:type="dxa"/>
            <w:tcBorders>
              <w:top w:val="nil"/>
              <w:left w:val="nil"/>
              <w:bottom w:val="single" w:sz="4" w:space="0" w:color="000000"/>
              <w:right w:val="single" w:sz="4" w:space="0" w:color="000000"/>
            </w:tcBorders>
            <w:shd w:val="clear" w:color="auto" w:fill="auto"/>
            <w:vAlign w:val="center"/>
            <w:hideMark/>
          </w:tcPr>
          <w:p w14:paraId="222E903A"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121,20</w:t>
            </w:r>
          </w:p>
        </w:tc>
        <w:tc>
          <w:tcPr>
            <w:tcW w:w="1341" w:type="dxa"/>
            <w:tcBorders>
              <w:top w:val="nil"/>
              <w:left w:val="nil"/>
              <w:bottom w:val="single" w:sz="4" w:space="0" w:color="000000"/>
              <w:right w:val="single" w:sz="4" w:space="0" w:color="000000"/>
            </w:tcBorders>
            <w:shd w:val="clear" w:color="auto" w:fill="auto"/>
            <w:vAlign w:val="center"/>
            <w:hideMark/>
          </w:tcPr>
          <w:p w14:paraId="6F5FBBD0"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139,75</w:t>
            </w:r>
          </w:p>
        </w:tc>
        <w:tc>
          <w:tcPr>
            <w:tcW w:w="1406" w:type="dxa"/>
            <w:tcBorders>
              <w:top w:val="nil"/>
              <w:left w:val="nil"/>
              <w:bottom w:val="single" w:sz="4" w:space="0" w:color="000000"/>
              <w:right w:val="single" w:sz="4" w:space="0" w:color="000000"/>
            </w:tcBorders>
            <w:shd w:val="clear" w:color="auto" w:fill="auto"/>
            <w:vAlign w:val="center"/>
            <w:hideMark/>
          </w:tcPr>
          <w:p w14:paraId="46B503FD"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174,00</w:t>
            </w:r>
          </w:p>
        </w:tc>
        <w:tc>
          <w:tcPr>
            <w:tcW w:w="1499" w:type="dxa"/>
            <w:tcBorders>
              <w:top w:val="nil"/>
              <w:left w:val="nil"/>
              <w:bottom w:val="single" w:sz="4" w:space="0" w:color="000000"/>
              <w:right w:val="single" w:sz="4" w:space="0" w:color="000000"/>
            </w:tcBorders>
            <w:shd w:val="clear" w:color="auto" w:fill="auto"/>
            <w:vAlign w:val="center"/>
            <w:hideMark/>
          </w:tcPr>
          <w:p w14:paraId="2966CA44"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144,98</w:t>
            </w:r>
          </w:p>
        </w:tc>
        <w:tc>
          <w:tcPr>
            <w:tcW w:w="2990" w:type="dxa"/>
            <w:tcBorders>
              <w:top w:val="nil"/>
              <w:left w:val="nil"/>
              <w:bottom w:val="single" w:sz="4" w:space="0" w:color="000000"/>
              <w:right w:val="single" w:sz="4" w:space="0" w:color="000000"/>
            </w:tcBorders>
            <w:shd w:val="clear" w:color="auto" w:fill="auto"/>
            <w:vAlign w:val="center"/>
            <w:hideMark/>
          </w:tcPr>
          <w:p w14:paraId="676A65DF"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1 304,82</w:t>
            </w:r>
          </w:p>
        </w:tc>
      </w:tr>
      <w:tr w:rsidR="00172D30" w:rsidRPr="003951A9" w14:paraId="1E9CD1F1" w14:textId="77777777" w:rsidTr="00172D30">
        <w:trPr>
          <w:trHeight w:val="384"/>
        </w:trPr>
        <w:tc>
          <w:tcPr>
            <w:tcW w:w="459" w:type="dxa"/>
            <w:tcBorders>
              <w:top w:val="nil"/>
              <w:left w:val="single" w:sz="4" w:space="0" w:color="000000"/>
              <w:bottom w:val="single" w:sz="4" w:space="0" w:color="000000"/>
              <w:right w:val="single" w:sz="4" w:space="0" w:color="000000"/>
            </w:tcBorders>
            <w:shd w:val="clear" w:color="auto" w:fill="auto"/>
            <w:hideMark/>
          </w:tcPr>
          <w:p w14:paraId="76C094BD"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52</w:t>
            </w:r>
          </w:p>
        </w:tc>
        <w:tc>
          <w:tcPr>
            <w:tcW w:w="4786" w:type="dxa"/>
            <w:tcBorders>
              <w:top w:val="nil"/>
              <w:left w:val="nil"/>
              <w:bottom w:val="single" w:sz="8" w:space="0" w:color="000000"/>
              <w:right w:val="single" w:sz="8" w:space="0" w:color="000000"/>
            </w:tcBorders>
            <w:shd w:val="clear" w:color="auto" w:fill="auto"/>
            <w:hideMark/>
          </w:tcPr>
          <w:p w14:paraId="55171045" w14:textId="6CED05E3" w:rsidR="003951A9" w:rsidRPr="003951A9" w:rsidRDefault="003951A9" w:rsidP="00172D30">
            <w:pPr>
              <w:jc w:val="left"/>
              <w:rPr>
                <w:rFonts w:eastAsia="Times New Roman"/>
                <w:color w:val="000000"/>
                <w:sz w:val="18"/>
                <w:szCs w:val="18"/>
                <w:shd w:val="clear" w:color="auto" w:fill="auto"/>
              </w:rPr>
            </w:pPr>
            <w:r w:rsidRPr="003951A9">
              <w:rPr>
                <w:rFonts w:eastAsia="Times New Roman"/>
                <w:color w:val="000000"/>
                <w:sz w:val="18"/>
                <w:szCs w:val="18"/>
                <w:shd w:val="clear" w:color="auto" w:fill="auto"/>
              </w:rPr>
              <w:t>Стандартный образец состава водного раствора</w:t>
            </w:r>
            <w:r>
              <w:rPr>
                <w:rFonts w:eastAsia="Times New Roman"/>
                <w:color w:val="000000"/>
                <w:sz w:val="18"/>
                <w:szCs w:val="18"/>
                <w:shd w:val="clear" w:color="auto" w:fill="auto"/>
              </w:rPr>
              <w:t xml:space="preserve"> </w:t>
            </w:r>
            <w:r w:rsidRPr="003951A9">
              <w:rPr>
                <w:rFonts w:eastAsia="Times New Roman"/>
                <w:color w:val="000000"/>
                <w:sz w:val="18"/>
                <w:szCs w:val="18"/>
                <w:shd w:val="clear" w:color="auto" w:fill="auto"/>
              </w:rPr>
              <w:t xml:space="preserve">фторид-ионов ГСО 7188-95 Индекс </w:t>
            </w:r>
            <w:proofErr w:type="gramStart"/>
            <w:r w:rsidRPr="003951A9">
              <w:rPr>
                <w:rFonts w:eastAsia="Times New Roman"/>
                <w:color w:val="000000"/>
                <w:sz w:val="18"/>
                <w:szCs w:val="18"/>
                <w:shd w:val="clear" w:color="auto" w:fill="auto"/>
              </w:rPr>
              <w:t>СО  2</w:t>
            </w:r>
            <w:proofErr w:type="gramEnd"/>
            <w:r w:rsidRPr="003951A9">
              <w:rPr>
                <w:rFonts w:eastAsia="Times New Roman"/>
                <w:color w:val="000000"/>
                <w:sz w:val="18"/>
                <w:szCs w:val="18"/>
                <w:shd w:val="clear" w:color="auto" w:fill="auto"/>
              </w:rPr>
              <w:t>А-1</w:t>
            </w:r>
          </w:p>
        </w:tc>
        <w:tc>
          <w:tcPr>
            <w:tcW w:w="960" w:type="dxa"/>
            <w:tcBorders>
              <w:top w:val="nil"/>
              <w:left w:val="single" w:sz="4" w:space="0" w:color="000000"/>
              <w:bottom w:val="single" w:sz="4" w:space="0" w:color="000000"/>
              <w:right w:val="nil"/>
            </w:tcBorders>
            <w:shd w:val="clear" w:color="auto" w:fill="auto"/>
            <w:vAlign w:val="center"/>
            <w:hideMark/>
          </w:tcPr>
          <w:p w14:paraId="70D7F969" w14:textId="77777777" w:rsidR="003951A9" w:rsidRPr="003951A9" w:rsidRDefault="003951A9" w:rsidP="00172D30">
            <w:pPr>
              <w:jc w:val="center"/>
              <w:rPr>
                <w:rFonts w:eastAsia="Times New Roman"/>
                <w:color w:val="000000"/>
                <w:sz w:val="16"/>
                <w:szCs w:val="16"/>
                <w:shd w:val="clear" w:color="auto" w:fill="auto"/>
              </w:rPr>
            </w:pPr>
            <w:r w:rsidRPr="003951A9">
              <w:rPr>
                <w:rFonts w:eastAsia="Times New Roman"/>
                <w:color w:val="000000"/>
                <w:sz w:val="16"/>
                <w:szCs w:val="16"/>
                <w:shd w:val="clear" w:color="auto" w:fill="auto"/>
              </w:rPr>
              <w:t>ампул</w:t>
            </w:r>
          </w:p>
        </w:tc>
        <w:tc>
          <w:tcPr>
            <w:tcW w:w="678" w:type="dxa"/>
            <w:tcBorders>
              <w:top w:val="nil"/>
              <w:left w:val="single" w:sz="4" w:space="0" w:color="auto"/>
              <w:bottom w:val="single" w:sz="4" w:space="0" w:color="auto"/>
              <w:right w:val="single" w:sz="4" w:space="0" w:color="auto"/>
            </w:tcBorders>
            <w:shd w:val="clear" w:color="auto" w:fill="auto"/>
            <w:noWrap/>
            <w:vAlign w:val="center"/>
            <w:hideMark/>
          </w:tcPr>
          <w:p w14:paraId="288822E3" w14:textId="77777777" w:rsidR="003951A9" w:rsidRPr="003951A9" w:rsidRDefault="003951A9" w:rsidP="00172D30">
            <w:pPr>
              <w:jc w:val="center"/>
              <w:rPr>
                <w:rFonts w:ascii="Arial" w:eastAsia="Times New Roman" w:hAnsi="Arial" w:cs="Arial"/>
                <w:color w:val="000000"/>
                <w:sz w:val="16"/>
                <w:szCs w:val="16"/>
                <w:shd w:val="clear" w:color="auto" w:fill="auto"/>
              </w:rPr>
            </w:pPr>
            <w:r w:rsidRPr="003951A9">
              <w:rPr>
                <w:rFonts w:ascii="Arial" w:eastAsia="Times New Roman" w:hAnsi="Arial" w:cs="Arial"/>
                <w:color w:val="000000"/>
                <w:sz w:val="16"/>
                <w:szCs w:val="16"/>
                <w:shd w:val="clear" w:color="auto" w:fill="auto"/>
              </w:rPr>
              <w:t>20</w:t>
            </w:r>
          </w:p>
        </w:tc>
        <w:tc>
          <w:tcPr>
            <w:tcW w:w="1332" w:type="dxa"/>
            <w:tcBorders>
              <w:top w:val="nil"/>
              <w:left w:val="nil"/>
              <w:bottom w:val="single" w:sz="4" w:space="0" w:color="000000"/>
              <w:right w:val="single" w:sz="4" w:space="0" w:color="000000"/>
            </w:tcBorders>
            <w:shd w:val="clear" w:color="auto" w:fill="auto"/>
            <w:vAlign w:val="center"/>
            <w:hideMark/>
          </w:tcPr>
          <w:p w14:paraId="09AF2E1E"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430,80</w:t>
            </w:r>
          </w:p>
        </w:tc>
        <w:tc>
          <w:tcPr>
            <w:tcW w:w="1341" w:type="dxa"/>
            <w:tcBorders>
              <w:top w:val="nil"/>
              <w:left w:val="nil"/>
              <w:bottom w:val="single" w:sz="4" w:space="0" w:color="000000"/>
              <w:right w:val="single" w:sz="4" w:space="0" w:color="000000"/>
            </w:tcBorders>
            <w:shd w:val="clear" w:color="auto" w:fill="auto"/>
            <w:vAlign w:val="center"/>
            <w:hideMark/>
          </w:tcPr>
          <w:p w14:paraId="2088EB99"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561,60</w:t>
            </w:r>
          </w:p>
        </w:tc>
        <w:tc>
          <w:tcPr>
            <w:tcW w:w="1406" w:type="dxa"/>
            <w:tcBorders>
              <w:top w:val="nil"/>
              <w:left w:val="nil"/>
              <w:bottom w:val="single" w:sz="4" w:space="0" w:color="000000"/>
              <w:right w:val="single" w:sz="4" w:space="0" w:color="000000"/>
            </w:tcBorders>
            <w:shd w:val="clear" w:color="auto" w:fill="auto"/>
            <w:vAlign w:val="center"/>
            <w:hideMark/>
          </w:tcPr>
          <w:p w14:paraId="3FC316FC"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471,60</w:t>
            </w:r>
          </w:p>
        </w:tc>
        <w:tc>
          <w:tcPr>
            <w:tcW w:w="1499" w:type="dxa"/>
            <w:tcBorders>
              <w:top w:val="nil"/>
              <w:left w:val="nil"/>
              <w:bottom w:val="single" w:sz="4" w:space="0" w:color="000000"/>
              <w:right w:val="single" w:sz="4" w:space="0" w:color="000000"/>
            </w:tcBorders>
            <w:shd w:val="clear" w:color="auto" w:fill="auto"/>
            <w:vAlign w:val="center"/>
            <w:hideMark/>
          </w:tcPr>
          <w:p w14:paraId="3A55A98C"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488,00</w:t>
            </w:r>
          </w:p>
        </w:tc>
        <w:tc>
          <w:tcPr>
            <w:tcW w:w="2990" w:type="dxa"/>
            <w:tcBorders>
              <w:top w:val="nil"/>
              <w:left w:val="nil"/>
              <w:bottom w:val="single" w:sz="4" w:space="0" w:color="000000"/>
              <w:right w:val="single" w:sz="4" w:space="0" w:color="000000"/>
            </w:tcBorders>
            <w:shd w:val="clear" w:color="auto" w:fill="auto"/>
            <w:vAlign w:val="center"/>
            <w:hideMark/>
          </w:tcPr>
          <w:p w14:paraId="03563E33"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9 760,00</w:t>
            </w:r>
          </w:p>
        </w:tc>
      </w:tr>
      <w:tr w:rsidR="00172D30" w:rsidRPr="003951A9" w14:paraId="7FF8ED1A" w14:textId="77777777" w:rsidTr="00172D30">
        <w:trPr>
          <w:trHeight w:val="376"/>
        </w:trPr>
        <w:tc>
          <w:tcPr>
            <w:tcW w:w="459" w:type="dxa"/>
            <w:tcBorders>
              <w:top w:val="nil"/>
              <w:left w:val="single" w:sz="4" w:space="0" w:color="000000"/>
              <w:bottom w:val="single" w:sz="4" w:space="0" w:color="000000"/>
              <w:right w:val="single" w:sz="4" w:space="0" w:color="000000"/>
            </w:tcBorders>
            <w:shd w:val="clear" w:color="auto" w:fill="auto"/>
            <w:hideMark/>
          </w:tcPr>
          <w:p w14:paraId="012ED2DC"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53</w:t>
            </w:r>
          </w:p>
        </w:tc>
        <w:tc>
          <w:tcPr>
            <w:tcW w:w="4786" w:type="dxa"/>
            <w:tcBorders>
              <w:top w:val="nil"/>
              <w:left w:val="nil"/>
              <w:bottom w:val="single" w:sz="8" w:space="0" w:color="000000"/>
              <w:right w:val="single" w:sz="8" w:space="0" w:color="000000"/>
            </w:tcBorders>
            <w:shd w:val="clear" w:color="auto" w:fill="auto"/>
            <w:hideMark/>
          </w:tcPr>
          <w:p w14:paraId="7C5C0042" w14:textId="2538653C" w:rsidR="003951A9" w:rsidRPr="003951A9" w:rsidRDefault="003951A9" w:rsidP="00172D30">
            <w:pPr>
              <w:jc w:val="left"/>
              <w:rPr>
                <w:rFonts w:eastAsia="Times New Roman"/>
                <w:color w:val="000000"/>
                <w:sz w:val="18"/>
                <w:szCs w:val="18"/>
                <w:shd w:val="clear" w:color="auto" w:fill="auto"/>
              </w:rPr>
            </w:pPr>
            <w:r w:rsidRPr="003951A9">
              <w:rPr>
                <w:rFonts w:eastAsia="Times New Roman"/>
                <w:color w:val="000000"/>
                <w:sz w:val="18"/>
                <w:szCs w:val="18"/>
                <w:shd w:val="clear" w:color="auto" w:fill="auto"/>
              </w:rPr>
              <w:t>Стандартный образец состава водного раствора</w:t>
            </w:r>
            <w:r>
              <w:rPr>
                <w:rFonts w:eastAsia="Times New Roman"/>
                <w:color w:val="000000"/>
                <w:sz w:val="18"/>
                <w:szCs w:val="18"/>
                <w:shd w:val="clear" w:color="auto" w:fill="auto"/>
              </w:rPr>
              <w:t xml:space="preserve"> </w:t>
            </w:r>
            <w:r w:rsidRPr="003951A9">
              <w:rPr>
                <w:rFonts w:eastAsia="Times New Roman"/>
                <w:color w:val="000000"/>
                <w:sz w:val="18"/>
                <w:szCs w:val="18"/>
                <w:shd w:val="clear" w:color="auto" w:fill="auto"/>
              </w:rPr>
              <w:t>хлорид-ионов ГСО 7436-98</w:t>
            </w:r>
          </w:p>
        </w:tc>
        <w:tc>
          <w:tcPr>
            <w:tcW w:w="960" w:type="dxa"/>
            <w:tcBorders>
              <w:top w:val="nil"/>
              <w:left w:val="single" w:sz="4" w:space="0" w:color="000000"/>
              <w:bottom w:val="single" w:sz="4" w:space="0" w:color="000000"/>
              <w:right w:val="nil"/>
            </w:tcBorders>
            <w:shd w:val="clear" w:color="auto" w:fill="auto"/>
            <w:vAlign w:val="center"/>
            <w:hideMark/>
          </w:tcPr>
          <w:p w14:paraId="7082E8F9" w14:textId="77777777" w:rsidR="003951A9" w:rsidRPr="003951A9" w:rsidRDefault="003951A9" w:rsidP="00172D30">
            <w:pPr>
              <w:jc w:val="center"/>
              <w:rPr>
                <w:rFonts w:eastAsia="Times New Roman"/>
                <w:color w:val="000000"/>
                <w:sz w:val="16"/>
                <w:szCs w:val="16"/>
                <w:shd w:val="clear" w:color="auto" w:fill="auto"/>
              </w:rPr>
            </w:pPr>
            <w:r w:rsidRPr="003951A9">
              <w:rPr>
                <w:rFonts w:eastAsia="Times New Roman"/>
                <w:color w:val="000000"/>
                <w:sz w:val="16"/>
                <w:szCs w:val="16"/>
                <w:shd w:val="clear" w:color="auto" w:fill="auto"/>
              </w:rPr>
              <w:t>ампул</w:t>
            </w:r>
          </w:p>
        </w:tc>
        <w:tc>
          <w:tcPr>
            <w:tcW w:w="678" w:type="dxa"/>
            <w:tcBorders>
              <w:top w:val="nil"/>
              <w:left w:val="single" w:sz="4" w:space="0" w:color="auto"/>
              <w:bottom w:val="single" w:sz="4" w:space="0" w:color="auto"/>
              <w:right w:val="single" w:sz="4" w:space="0" w:color="auto"/>
            </w:tcBorders>
            <w:shd w:val="clear" w:color="auto" w:fill="auto"/>
            <w:noWrap/>
            <w:vAlign w:val="center"/>
            <w:hideMark/>
          </w:tcPr>
          <w:p w14:paraId="69308DB8" w14:textId="77777777" w:rsidR="003951A9" w:rsidRPr="003951A9" w:rsidRDefault="003951A9" w:rsidP="00172D30">
            <w:pPr>
              <w:jc w:val="center"/>
              <w:rPr>
                <w:rFonts w:ascii="Arial" w:eastAsia="Times New Roman" w:hAnsi="Arial" w:cs="Arial"/>
                <w:color w:val="000000"/>
                <w:sz w:val="16"/>
                <w:szCs w:val="16"/>
                <w:shd w:val="clear" w:color="auto" w:fill="auto"/>
              </w:rPr>
            </w:pPr>
            <w:r w:rsidRPr="003951A9">
              <w:rPr>
                <w:rFonts w:ascii="Arial" w:eastAsia="Times New Roman" w:hAnsi="Arial" w:cs="Arial"/>
                <w:color w:val="000000"/>
                <w:sz w:val="16"/>
                <w:szCs w:val="16"/>
                <w:shd w:val="clear" w:color="auto" w:fill="auto"/>
              </w:rPr>
              <w:t>21</w:t>
            </w:r>
          </w:p>
        </w:tc>
        <w:tc>
          <w:tcPr>
            <w:tcW w:w="1332" w:type="dxa"/>
            <w:tcBorders>
              <w:top w:val="nil"/>
              <w:left w:val="nil"/>
              <w:bottom w:val="single" w:sz="4" w:space="0" w:color="000000"/>
              <w:right w:val="single" w:sz="4" w:space="0" w:color="000000"/>
            </w:tcBorders>
            <w:shd w:val="clear" w:color="auto" w:fill="auto"/>
            <w:vAlign w:val="center"/>
            <w:hideMark/>
          </w:tcPr>
          <w:p w14:paraId="06B9B007"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137,70</w:t>
            </w:r>
          </w:p>
        </w:tc>
        <w:tc>
          <w:tcPr>
            <w:tcW w:w="1341" w:type="dxa"/>
            <w:tcBorders>
              <w:top w:val="nil"/>
              <w:left w:val="nil"/>
              <w:bottom w:val="single" w:sz="4" w:space="0" w:color="000000"/>
              <w:right w:val="single" w:sz="4" w:space="0" w:color="000000"/>
            </w:tcBorders>
            <w:shd w:val="clear" w:color="auto" w:fill="auto"/>
            <w:vAlign w:val="center"/>
            <w:hideMark/>
          </w:tcPr>
          <w:p w14:paraId="1CA2AA67"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225,60</w:t>
            </w:r>
          </w:p>
        </w:tc>
        <w:tc>
          <w:tcPr>
            <w:tcW w:w="1406" w:type="dxa"/>
            <w:tcBorders>
              <w:top w:val="nil"/>
              <w:left w:val="nil"/>
              <w:bottom w:val="single" w:sz="4" w:space="0" w:color="000000"/>
              <w:right w:val="single" w:sz="4" w:space="0" w:color="000000"/>
            </w:tcBorders>
            <w:shd w:val="clear" w:color="auto" w:fill="auto"/>
            <w:vAlign w:val="center"/>
            <w:hideMark/>
          </w:tcPr>
          <w:p w14:paraId="276FEB31"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207,60</w:t>
            </w:r>
          </w:p>
        </w:tc>
        <w:tc>
          <w:tcPr>
            <w:tcW w:w="1499" w:type="dxa"/>
            <w:tcBorders>
              <w:top w:val="nil"/>
              <w:left w:val="nil"/>
              <w:bottom w:val="single" w:sz="4" w:space="0" w:color="000000"/>
              <w:right w:val="single" w:sz="4" w:space="0" w:color="000000"/>
            </w:tcBorders>
            <w:shd w:val="clear" w:color="auto" w:fill="auto"/>
            <w:vAlign w:val="center"/>
            <w:hideMark/>
          </w:tcPr>
          <w:p w14:paraId="0B9E6C01"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190,30</w:t>
            </w:r>
          </w:p>
        </w:tc>
        <w:tc>
          <w:tcPr>
            <w:tcW w:w="2990" w:type="dxa"/>
            <w:tcBorders>
              <w:top w:val="nil"/>
              <w:left w:val="nil"/>
              <w:bottom w:val="single" w:sz="4" w:space="0" w:color="000000"/>
              <w:right w:val="single" w:sz="4" w:space="0" w:color="000000"/>
            </w:tcBorders>
            <w:shd w:val="clear" w:color="auto" w:fill="auto"/>
            <w:vAlign w:val="center"/>
            <w:hideMark/>
          </w:tcPr>
          <w:p w14:paraId="57A2147D"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3 996,30</w:t>
            </w:r>
          </w:p>
        </w:tc>
      </w:tr>
      <w:tr w:rsidR="00172D30" w:rsidRPr="003951A9" w14:paraId="7DBC8C93" w14:textId="77777777" w:rsidTr="00172D30">
        <w:trPr>
          <w:trHeight w:val="355"/>
        </w:trPr>
        <w:tc>
          <w:tcPr>
            <w:tcW w:w="459" w:type="dxa"/>
            <w:tcBorders>
              <w:top w:val="nil"/>
              <w:left w:val="single" w:sz="4" w:space="0" w:color="000000"/>
              <w:bottom w:val="single" w:sz="4" w:space="0" w:color="000000"/>
              <w:right w:val="single" w:sz="4" w:space="0" w:color="000000"/>
            </w:tcBorders>
            <w:shd w:val="clear" w:color="auto" w:fill="auto"/>
            <w:hideMark/>
          </w:tcPr>
          <w:p w14:paraId="0BACFBA7"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54</w:t>
            </w:r>
          </w:p>
        </w:tc>
        <w:tc>
          <w:tcPr>
            <w:tcW w:w="4786" w:type="dxa"/>
            <w:tcBorders>
              <w:top w:val="nil"/>
              <w:left w:val="nil"/>
              <w:bottom w:val="single" w:sz="8" w:space="0" w:color="000000"/>
              <w:right w:val="single" w:sz="8" w:space="0" w:color="000000"/>
            </w:tcBorders>
            <w:shd w:val="clear" w:color="auto" w:fill="auto"/>
            <w:hideMark/>
          </w:tcPr>
          <w:p w14:paraId="063EFD3A" w14:textId="21D44E9F" w:rsidR="003951A9" w:rsidRPr="003951A9" w:rsidRDefault="003951A9" w:rsidP="00172D30">
            <w:pPr>
              <w:jc w:val="left"/>
              <w:rPr>
                <w:rFonts w:eastAsia="Times New Roman"/>
                <w:color w:val="000000"/>
                <w:sz w:val="18"/>
                <w:szCs w:val="18"/>
                <w:shd w:val="clear" w:color="auto" w:fill="auto"/>
              </w:rPr>
            </w:pPr>
            <w:r w:rsidRPr="003951A9">
              <w:rPr>
                <w:rFonts w:eastAsia="Times New Roman"/>
                <w:color w:val="000000"/>
                <w:sz w:val="18"/>
                <w:szCs w:val="18"/>
                <w:shd w:val="clear" w:color="auto" w:fill="auto"/>
              </w:rPr>
              <w:t>Стандартный образец состава водного раствора</w:t>
            </w:r>
            <w:r>
              <w:rPr>
                <w:rFonts w:eastAsia="Times New Roman"/>
                <w:color w:val="000000"/>
                <w:sz w:val="18"/>
                <w:szCs w:val="18"/>
                <w:shd w:val="clear" w:color="auto" w:fill="auto"/>
              </w:rPr>
              <w:t xml:space="preserve"> </w:t>
            </w:r>
            <w:r w:rsidRPr="003951A9">
              <w:rPr>
                <w:rFonts w:eastAsia="Times New Roman"/>
                <w:color w:val="000000"/>
                <w:sz w:val="18"/>
                <w:szCs w:val="18"/>
                <w:shd w:val="clear" w:color="auto" w:fill="auto"/>
              </w:rPr>
              <w:t>хлорид-ионов ГСО 7478-88</w:t>
            </w:r>
          </w:p>
        </w:tc>
        <w:tc>
          <w:tcPr>
            <w:tcW w:w="960" w:type="dxa"/>
            <w:tcBorders>
              <w:top w:val="nil"/>
              <w:left w:val="single" w:sz="4" w:space="0" w:color="000000"/>
              <w:bottom w:val="single" w:sz="4" w:space="0" w:color="000000"/>
              <w:right w:val="nil"/>
            </w:tcBorders>
            <w:shd w:val="clear" w:color="auto" w:fill="auto"/>
            <w:vAlign w:val="center"/>
            <w:hideMark/>
          </w:tcPr>
          <w:p w14:paraId="39855F74" w14:textId="77777777" w:rsidR="003951A9" w:rsidRPr="003951A9" w:rsidRDefault="003951A9" w:rsidP="00172D30">
            <w:pPr>
              <w:jc w:val="center"/>
              <w:rPr>
                <w:rFonts w:eastAsia="Times New Roman"/>
                <w:color w:val="000000"/>
                <w:sz w:val="16"/>
                <w:szCs w:val="16"/>
                <w:shd w:val="clear" w:color="auto" w:fill="auto"/>
              </w:rPr>
            </w:pPr>
            <w:r w:rsidRPr="003951A9">
              <w:rPr>
                <w:rFonts w:eastAsia="Times New Roman"/>
                <w:color w:val="000000"/>
                <w:sz w:val="16"/>
                <w:szCs w:val="16"/>
                <w:shd w:val="clear" w:color="auto" w:fill="auto"/>
              </w:rPr>
              <w:t>ампул</w:t>
            </w:r>
          </w:p>
        </w:tc>
        <w:tc>
          <w:tcPr>
            <w:tcW w:w="678" w:type="dxa"/>
            <w:tcBorders>
              <w:top w:val="nil"/>
              <w:left w:val="single" w:sz="4" w:space="0" w:color="auto"/>
              <w:bottom w:val="single" w:sz="4" w:space="0" w:color="auto"/>
              <w:right w:val="single" w:sz="4" w:space="0" w:color="auto"/>
            </w:tcBorders>
            <w:shd w:val="clear" w:color="auto" w:fill="auto"/>
            <w:noWrap/>
            <w:vAlign w:val="center"/>
            <w:hideMark/>
          </w:tcPr>
          <w:p w14:paraId="4CABC69F" w14:textId="77777777" w:rsidR="003951A9" w:rsidRPr="003951A9" w:rsidRDefault="003951A9" w:rsidP="00172D30">
            <w:pPr>
              <w:jc w:val="center"/>
              <w:rPr>
                <w:rFonts w:ascii="Arial" w:eastAsia="Times New Roman" w:hAnsi="Arial" w:cs="Arial"/>
                <w:color w:val="000000"/>
                <w:sz w:val="16"/>
                <w:szCs w:val="16"/>
                <w:shd w:val="clear" w:color="auto" w:fill="auto"/>
              </w:rPr>
            </w:pPr>
            <w:r w:rsidRPr="003951A9">
              <w:rPr>
                <w:rFonts w:ascii="Arial" w:eastAsia="Times New Roman" w:hAnsi="Arial" w:cs="Arial"/>
                <w:color w:val="000000"/>
                <w:sz w:val="16"/>
                <w:szCs w:val="16"/>
                <w:shd w:val="clear" w:color="auto" w:fill="auto"/>
              </w:rPr>
              <w:t>4</w:t>
            </w:r>
          </w:p>
        </w:tc>
        <w:tc>
          <w:tcPr>
            <w:tcW w:w="1332" w:type="dxa"/>
            <w:tcBorders>
              <w:top w:val="nil"/>
              <w:left w:val="nil"/>
              <w:bottom w:val="single" w:sz="4" w:space="0" w:color="000000"/>
              <w:right w:val="single" w:sz="4" w:space="0" w:color="000000"/>
            </w:tcBorders>
            <w:shd w:val="clear" w:color="auto" w:fill="auto"/>
            <w:vAlign w:val="center"/>
            <w:hideMark/>
          </w:tcPr>
          <w:p w14:paraId="74EFA7A9"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152,40</w:t>
            </w:r>
          </w:p>
        </w:tc>
        <w:tc>
          <w:tcPr>
            <w:tcW w:w="1341" w:type="dxa"/>
            <w:tcBorders>
              <w:top w:val="nil"/>
              <w:left w:val="nil"/>
              <w:bottom w:val="single" w:sz="4" w:space="0" w:color="000000"/>
              <w:right w:val="single" w:sz="4" w:space="0" w:color="000000"/>
            </w:tcBorders>
            <w:shd w:val="clear" w:color="auto" w:fill="auto"/>
            <w:vAlign w:val="center"/>
            <w:hideMark/>
          </w:tcPr>
          <w:p w14:paraId="28FFFFCC"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185,40</w:t>
            </w:r>
          </w:p>
        </w:tc>
        <w:tc>
          <w:tcPr>
            <w:tcW w:w="1406" w:type="dxa"/>
            <w:tcBorders>
              <w:top w:val="nil"/>
              <w:left w:val="nil"/>
              <w:bottom w:val="single" w:sz="4" w:space="0" w:color="000000"/>
              <w:right w:val="single" w:sz="4" w:space="0" w:color="000000"/>
            </w:tcBorders>
            <w:shd w:val="clear" w:color="auto" w:fill="auto"/>
            <w:vAlign w:val="center"/>
            <w:hideMark/>
          </w:tcPr>
          <w:p w14:paraId="00050344"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190,80</w:t>
            </w:r>
          </w:p>
        </w:tc>
        <w:tc>
          <w:tcPr>
            <w:tcW w:w="1499" w:type="dxa"/>
            <w:tcBorders>
              <w:top w:val="nil"/>
              <w:left w:val="nil"/>
              <w:bottom w:val="single" w:sz="4" w:space="0" w:color="000000"/>
              <w:right w:val="single" w:sz="4" w:space="0" w:color="000000"/>
            </w:tcBorders>
            <w:shd w:val="clear" w:color="auto" w:fill="auto"/>
            <w:vAlign w:val="center"/>
            <w:hideMark/>
          </w:tcPr>
          <w:p w14:paraId="5B5AE61F"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176,20</w:t>
            </w:r>
          </w:p>
        </w:tc>
        <w:tc>
          <w:tcPr>
            <w:tcW w:w="2990" w:type="dxa"/>
            <w:tcBorders>
              <w:top w:val="nil"/>
              <w:left w:val="nil"/>
              <w:bottom w:val="single" w:sz="4" w:space="0" w:color="000000"/>
              <w:right w:val="single" w:sz="4" w:space="0" w:color="000000"/>
            </w:tcBorders>
            <w:shd w:val="clear" w:color="auto" w:fill="auto"/>
            <w:vAlign w:val="center"/>
            <w:hideMark/>
          </w:tcPr>
          <w:p w14:paraId="493B29B9"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704,80</w:t>
            </w:r>
          </w:p>
        </w:tc>
      </w:tr>
      <w:tr w:rsidR="00172D30" w:rsidRPr="003951A9" w14:paraId="24F92F71" w14:textId="77777777" w:rsidTr="00172D30">
        <w:trPr>
          <w:trHeight w:val="205"/>
        </w:trPr>
        <w:tc>
          <w:tcPr>
            <w:tcW w:w="459" w:type="dxa"/>
            <w:tcBorders>
              <w:top w:val="nil"/>
              <w:left w:val="single" w:sz="4" w:space="0" w:color="000000"/>
              <w:bottom w:val="single" w:sz="4" w:space="0" w:color="000000"/>
              <w:right w:val="single" w:sz="4" w:space="0" w:color="000000"/>
            </w:tcBorders>
            <w:shd w:val="clear" w:color="auto" w:fill="auto"/>
            <w:hideMark/>
          </w:tcPr>
          <w:p w14:paraId="4569D299"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55</w:t>
            </w:r>
          </w:p>
        </w:tc>
        <w:tc>
          <w:tcPr>
            <w:tcW w:w="4786" w:type="dxa"/>
            <w:tcBorders>
              <w:top w:val="nil"/>
              <w:left w:val="nil"/>
              <w:bottom w:val="single" w:sz="8" w:space="0" w:color="000000"/>
              <w:right w:val="single" w:sz="8" w:space="0" w:color="000000"/>
            </w:tcBorders>
            <w:shd w:val="clear" w:color="auto" w:fill="auto"/>
            <w:hideMark/>
          </w:tcPr>
          <w:p w14:paraId="07C10057" w14:textId="7E6494A1" w:rsidR="003951A9" w:rsidRPr="003951A9" w:rsidRDefault="003951A9" w:rsidP="00172D30">
            <w:pPr>
              <w:jc w:val="left"/>
              <w:rPr>
                <w:rFonts w:eastAsia="Times New Roman"/>
                <w:color w:val="000000"/>
                <w:sz w:val="18"/>
                <w:szCs w:val="18"/>
                <w:shd w:val="clear" w:color="auto" w:fill="auto"/>
              </w:rPr>
            </w:pPr>
            <w:r w:rsidRPr="003951A9">
              <w:rPr>
                <w:rFonts w:eastAsia="Times New Roman"/>
                <w:color w:val="000000"/>
                <w:sz w:val="18"/>
                <w:szCs w:val="18"/>
                <w:shd w:val="clear" w:color="auto" w:fill="auto"/>
              </w:rPr>
              <w:t>Стандартный образец состава хлороформа ГСО 7288-96</w:t>
            </w:r>
          </w:p>
        </w:tc>
        <w:tc>
          <w:tcPr>
            <w:tcW w:w="960" w:type="dxa"/>
            <w:tcBorders>
              <w:top w:val="nil"/>
              <w:left w:val="single" w:sz="4" w:space="0" w:color="000000"/>
              <w:bottom w:val="single" w:sz="4" w:space="0" w:color="000000"/>
              <w:right w:val="nil"/>
            </w:tcBorders>
            <w:shd w:val="clear" w:color="auto" w:fill="auto"/>
            <w:vAlign w:val="center"/>
            <w:hideMark/>
          </w:tcPr>
          <w:p w14:paraId="1236CB65" w14:textId="77777777" w:rsidR="003951A9" w:rsidRPr="003951A9" w:rsidRDefault="003951A9" w:rsidP="00172D30">
            <w:pPr>
              <w:jc w:val="center"/>
              <w:rPr>
                <w:rFonts w:eastAsia="Times New Roman"/>
                <w:color w:val="000000"/>
                <w:sz w:val="16"/>
                <w:szCs w:val="16"/>
                <w:shd w:val="clear" w:color="auto" w:fill="auto"/>
              </w:rPr>
            </w:pPr>
            <w:r w:rsidRPr="003951A9">
              <w:rPr>
                <w:rFonts w:eastAsia="Times New Roman"/>
                <w:color w:val="000000"/>
                <w:sz w:val="16"/>
                <w:szCs w:val="16"/>
                <w:shd w:val="clear" w:color="auto" w:fill="auto"/>
              </w:rPr>
              <w:t>ампул</w:t>
            </w:r>
          </w:p>
        </w:tc>
        <w:tc>
          <w:tcPr>
            <w:tcW w:w="678" w:type="dxa"/>
            <w:tcBorders>
              <w:top w:val="nil"/>
              <w:left w:val="single" w:sz="4" w:space="0" w:color="auto"/>
              <w:bottom w:val="single" w:sz="4" w:space="0" w:color="auto"/>
              <w:right w:val="single" w:sz="4" w:space="0" w:color="auto"/>
            </w:tcBorders>
            <w:shd w:val="clear" w:color="auto" w:fill="auto"/>
            <w:noWrap/>
            <w:vAlign w:val="center"/>
            <w:hideMark/>
          </w:tcPr>
          <w:p w14:paraId="5B25A799" w14:textId="77777777" w:rsidR="003951A9" w:rsidRPr="003951A9" w:rsidRDefault="003951A9" w:rsidP="00172D30">
            <w:pPr>
              <w:jc w:val="center"/>
              <w:rPr>
                <w:rFonts w:ascii="Arial" w:eastAsia="Times New Roman" w:hAnsi="Arial" w:cs="Arial"/>
                <w:color w:val="000000"/>
                <w:sz w:val="16"/>
                <w:szCs w:val="16"/>
                <w:shd w:val="clear" w:color="auto" w:fill="auto"/>
              </w:rPr>
            </w:pPr>
            <w:r w:rsidRPr="003951A9">
              <w:rPr>
                <w:rFonts w:ascii="Arial" w:eastAsia="Times New Roman" w:hAnsi="Arial" w:cs="Arial"/>
                <w:color w:val="000000"/>
                <w:sz w:val="16"/>
                <w:szCs w:val="16"/>
                <w:shd w:val="clear" w:color="auto" w:fill="auto"/>
              </w:rPr>
              <w:t>8</w:t>
            </w:r>
          </w:p>
        </w:tc>
        <w:tc>
          <w:tcPr>
            <w:tcW w:w="1332" w:type="dxa"/>
            <w:tcBorders>
              <w:top w:val="nil"/>
              <w:left w:val="nil"/>
              <w:bottom w:val="single" w:sz="4" w:space="0" w:color="000000"/>
              <w:right w:val="single" w:sz="4" w:space="0" w:color="000000"/>
            </w:tcBorders>
            <w:shd w:val="clear" w:color="auto" w:fill="auto"/>
            <w:vAlign w:val="center"/>
            <w:hideMark/>
          </w:tcPr>
          <w:p w14:paraId="4E9B847A"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355,20</w:t>
            </w:r>
          </w:p>
        </w:tc>
        <w:tc>
          <w:tcPr>
            <w:tcW w:w="1341" w:type="dxa"/>
            <w:tcBorders>
              <w:top w:val="nil"/>
              <w:left w:val="nil"/>
              <w:bottom w:val="single" w:sz="4" w:space="0" w:color="000000"/>
              <w:right w:val="single" w:sz="4" w:space="0" w:color="000000"/>
            </w:tcBorders>
            <w:shd w:val="clear" w:color="auto" w:fill="auto"/>
            <w:vAlign w:val="center"/>
            <w:hideMark/>
          </w:tcPr>
          <w:p w14:paraId="3F362BBD"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468,00</w:t>
            </w:r>
          </w:p>
        </w:tc>
        <w:tc>
          <w:tcPr>
            <w:tcW w:w="1406" w:type="dxa"/>
            <w:tcBorders>
              <w:top w:val="nil"/>
              <w:left w:val="nil"/>
              <w:bottom w:val="single" w:sz="4" w:space="0" w:color="000000"/>
              <w:right w:val="single" w:sz="4" w:space="0" w:color="000000"/>
            </w:tcBorders>
            <w:shd w:val="clear" w:color="auto" w:fill="auto"/>
            <w:vAlign w:val="center"/>
            <w:hideMark/>
          </w:tcPr>
          <w:p w14:paraId="1C38CF53"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410,40</w:t>
            </w:r>
          </w:p>
        </w:tc>
        <w:tc>
          <w:tcPr>
            <w:tcW w:w="1499" w:type="dxa"/>
            <w:tcBorders>
              <w:top w:val="nil"/>
              <w:left w:val="nil"/>
              <w:bottom w:val="single" w:sz="4" w:space="0" w:color="000000"/>
              <w:right w:val="single" w:sz="4" w:space="0" w:color="000000"/>
            </w:tcBorders>
            <w:shd w:val="clear" w:color="auto" w:fill="auto"/>
            <w:vAlign w:val="center"/>
            <w:hideMark/>
          </w:tcPr>
          <w:p w14:paraId="4A765893"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411,20</w:t>
            </w:r>
          </w:p>
        </w:tc>
        <w:tc>
          <w:tcPr>
            <w:tcW w:w="2990" w:type="dxa"/>
            <w:tcBorders>
              <w:top w:val="nil"/>
              <w:left w:val="nil"/>
              <w:bottom w:val="single" w:sz="4" w:space="0" w:color="000000"/>
              <w:right w:val="single" w:sz="4" w:space="0" w:color="000000"/>
            </w:tcBorders>
            <w:shd w:val="clear" w:color="auto" w:fill="auto"/>
            <w:vAlign w:val="center"/>
            <w:hideMark/>
          </w:tcPr>
          <w:p w14:paraId="3930ECCC"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3 289,60</w:t>
            </w:r>
          </w:p>
        </w:tc>
      </w:tr>
      <w:tr w:rsidR="00172D30" w:rsidRPr="003951A9" w14:paraId="4519FAFD" w14:textId="77777777" w:rsidTr="00172D30">
        <w:trPr>
          <w:trHeight w:val="406"/>
        </w:trPr>
        <w:tc>
          <w:tcPr>
            <w:tcW w:w="459" w:type="dxa"/>
            <w:tcBorders>
              <w:top w:val="nil"/>
              <w:left w:val="single" w:sz="4" w:space="0" w:color="000000"/>
              <w:bottom w:val="single" w:sz="4" w:space="0" w:color="000000"/>
              <w:right w:val="single" w:sz="4" w:space="0" w:color="000000"/>
            </w:tcBorders>
            <w:shd w:val="clear" w:color="auto" w:fill="auto"/>
            <w:hideMark/>
          </w:tcPr>
          <w:p w14:paraId="069DDA05"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56</w:t>
            </w:r>
          </w:p>
        </w:tc>
        <w:tc>
          <w:tcPr>
            <w:tcW w:w="4786" w:type="dxa"/>
            <w:tcBorders>
              <w:top w:val="nil"/>
              <w:left w:val="nil"/>
              <w:bottom w:val="single" w:sz="8" w:space="0" w:color="000000"/>
              <w:right w:val="single" w:sz="8" w:space="0" w:color="000000"/>
            </w:tcBorders>
            <w:shd w:val="clear" w:color="auto" w:fill="auto"/>
            <w:hideMark/>
          </w:tcPr>
          <w:p w14:paraId="70C1AEBB" w14:textId="393256B3" w:rsidR="003951A9" w:rsidRPr="003951A9" w:rsidRDefault="003951A9" w:rsidP="00172D30">
            <w:pPr>
              <w:jc w:val="left"/>
              <w:rPr>
                <w:rFonts w:eastAsia="Times New Roman"/>
                <w:color w:val="000000"/>
                <w:sz w:val="18"/>
                <w:szCs w:val="18"/>
                <w:shd w:val="clear" w:color="auto" w:fill="auto"/>
              </w:rPr>
            </w:pPr>
            <w:r w:rsidRPr="003951A9">
              <w:rPr>
                <w:rFonts w:eastAsia="Times New Roman"/>
                <w:color w:val="000000"/>
                <w:sz w:val="18"/>
                <w:szCs w:val="18"/>
                <w:shd w:val="clear" w:color="auto" w:fill="auto"/>
              </w:rPr>
              <w:t>Стандартный образец состава раствора хрома (VI) ГСО 7257-96</w:t>
            </w:r>
          </w:p>
        </w:tc>
        <w:tc>
          <w:tcPr>
            <w:tcW w:w="960" w:type="dxa"/>
            <w:tcBorders>
              <w:top w:val="nil"/>
              <w:left w:val="single" w:sz="4" w:space="0" w:color="000000"/>
              <w:bottom w:val="single" w:sz="4" w:space="0" w:color="000000"/>
              <w:right w:val="nil"/>
            </w:tcBorders>
            <w:shd w:val="clear" w:color="auto" w:fill="auto"/>
            <w:vAlign w:val="center"/>
            <w:hideMark/>
          </w:tcPr>
          <w:p w14:paraId="51592F9F" w14:textId="77777777" w:rsidR="003951A9" w:rsidRPr="003951A9" w:rsidRDefault="003951A9" w:rsidP="00172D30">
            <w:pPr>
              <w:jc w:val="center"/>
              <w:rPr>
                <w:rFonts w:eastAsia="Times New Roman"/>
                <w:color w:val="000000"/>
                <w:sz w:val="16"/>
                <w:szCs w:val="16"/>
                <w:shd w:val="clear" w:color="auto" w:fill="auto"/>
              </w:rPr>
            </w:pPr>
            <w:r w:rsidRPr="003951A9">
              <w:rPr>
                <w:rFonts w:eastAsia="Times New Roman"/>
                <w:color w:val="000000"/>
                <w:sz w:val="16"/>
                <w:szCs w:val="16"/>
                <w:shd w:val="clear" w:color="auto" w:fill="auto"/>
              </w:rPr>
              <w:t>ампул</w:t>
            </w:r>
          </w:p>
        </w:tc>
        <w:tc>
          <w:tcPr>
            <w:tcW w:w="678" w:type="dxa"/>
            <w:tcBorders>
              <w:top w:val="nil"/>
              <w:left w:val="single" w:sz="4" w:space="0" w:color="auto"/>
              <w:bottom w:val="single" w:sz="4" w:space="0" w:color="auto"/>
              <w:right w:val="single" w:sz="4" w:space="0" w:color="auto"/>
            </w:tcBorders>
            <w:shd w:val="clear" w:color="auto" w:fill="auto"/>
            <w:noWrap/>
            <w:vAlign w:val="center"/>
            <w:hideMark/>
          </w:tcPr>
          <w:p w14:paraId="6584D1FB" w14:textId="77777777" w:rsidR="003951A9" w:rsidRPr="003951A9" w:rsidRDefault="003951A9" w:rsidP="00172D30">
            <w:pPr>
              <w:jc w:val="center"/>
              <w:rPr>
                <w:rFonts w:ascii="Arial" w:eastAsia="Times New Roman" w:hAnsi="Arial" w:cs="Arial"/>
                <w:color w:val="000000"/>
                <w:sz w:val="16"/>
                <w:szCs w:val="16"/>
                <w:shd w:val="clear" w:color="auto" w:fill="auto"/>
              </w:rPr>
            </w:pPr>
            <w:r w:rsidRPr="003951A9">
              <w:rPr>
                <w:rFonts w:ascii="Arial" w:eastAsia="Times New Roman" w:hAnsi="Arial" w:cs="Arial"/>
                <w:color w:val="000000"/>
                <w:sz w:val="16"/>
                <w:szCs w:val="16"/>
                <w:shd w:val="clear" w:color="auto" w:fill="auto"/>
              </w:rPr>
              <w:t>15</w:t>
            </w:r>
          </w:p>
        </w:tc>
        <w:tc>
          <w:tcPr>
            <w:tcW w:w="1332" w:type="dxa"/>
            <w:tcBorders>
              <w:top w:val="nil"/>
              <w:left w:val="nil"/>
              <w:bottom w:val="single" w:sz="4" w:space="0" w:color="000000"/>
              <w:right w:val="single" w:sz="4" w:space="0" w:color="000000"/>
            </w:tcBorders>
            <w:shd w:val="clear" w:color="auto" w:fill="auto"/>
            <w:vAlign w:val="center"/>
            <w:hideMark/>
          </w:tcPr>
          <w:p w14:paraId="3378879D"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139,20</w:t>
            </w:r>
          </w:p>
        </w:tc>
        <w:tc>
          <w:tcPr>
            <w:tcW w:w="1341" w:type="dxa"/>
            <w:tcBorders>
              <w:top w:val="nil"/>
              <w:left w:val="nil"/>
              <w:bottom w:val="single" w:sz="4" w:space="0" w:color="000000"/>
              <w:right w:val="single" w:sz="4" w:space="0" w:color="000000"/>
            </w:tcBorders>
            <w:shd w:val="clear" w:color="auto" w:fill="auto"/>
            <w:vAlign w:val="center"/>
            <w:hideMark/>
          </w:tcPr>
          <w:p w14:paraId="31F76E6C"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173,76</w:t>
            </w:r>
          </w:p>
        </w:tc>
        <w:tc>
          <w:tcPr>
            <w:tcW w:w="1406" w:type="dxa"/>
            <w:tcBorders>
              <w:top w:val="nil"/>
              <w:left w:val="nil"/>
              <w:bottom w:val="single" w:sz="4" w:space="0" w:color="000000"/>
              <w:right w:val="single" w:sz="4" w:space="0" w:color="000000"/>
            </w:tcBorders>
            <w:shd w:val="clear" w:color="auto" w:fill="auto"/>
            <w:vAlign w:val="center"/>
            <w:hideMark/>
          </w:tcPr>
          <w:p w14:paraId="7C53FDA5"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180,00</w:t>
            </w:r>
          </w:p>
        </w:tc>
        <w:tc>
          <w:tcPr>
            <w:tcW w:w="1499" w:type="dxa"/>
            <w:tcBorders>
              <w:top w:val="nil"/>
              <w:left w:val="nil"/>
              <w:bottom w:val="single" w:sz="4" w:space="0" w:color="000000"/>
              <w:right w:val="single" w:sz="4" w:space="0" w:color="000000"/>
            </w:tcBorders>
            <w:shd w:val="clear" w:color="auto" w:fill="auto"/>
            <w:vAlign w:val="center"/>
            <w:hideMark/>
          </w:tcPr>
          <w:p w14:paraId="3D36B008"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164,32</w:t>
            </w:r>
          </w:p>
        </w:tc>
        <w:tc>
          <w:tcPr>
            <w:tcW w:w="2990" w:type="dxa"/>
            <w:tcBorders>
              <w:top w:val="nil"/>
              <w:left w:val="nil"/>
              <w:bottom w:val="single" w:sz="4" w:space="0" w:color="000000"/>
              <w:right w:val="single" w:sz="4" w:space="0" w:color="000000"/>
            </w:tcBorders>
            <w:shd w:val="clear" w:color="auto" w:fill="auto"/>
            <w:vAlign w:val="center"/>
            <w:hideMark/>
          </w:tcPr>
          <w:p w14:paraId="760BFDF1"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2 464,80</w:t>
            </w:r>
          </w:p>
        </w:tc>
      </w:tr>
      <w:tr w:rsidR="00172D30" w:rsidRPr="003951A9" w14:paraId="6306490B" w14:textId="77777777" w:rsidTr="00172D30">
        <w:trPr>
          <w:trHeight w:val="399"/>
        </w:trPr>
        <w:tc>
          <w:tcPr>
            <w:tcW w:w="459" w:type="dxa"/>
            <w:tcBorders>
              <w:top w:val="nil"/>
              <w:left w:val="single" w:sz="4" w:space="0" w:color="000000"/>
              <w:bottom w:val="single" w:sz="4" w:space="0" w:color="000000"/>
              <w:right w:val="single" w:sz="4" w:space="0" w:color="000000"/>
            </w:tcBorders>
            <w:shd w:val="clear" w:color="auto" w:fill="auto"/>
            <w:hideMark/>
          </w:tcPr>
          <w:p w14:paraId="10BEA03E"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57</w:t>
            </w:r>
          </w:p>
        </w:tc>
        <w:tc>
          <w:tcPr>
            <w:tcW w:w="4786" w:type="dxa"/>
            <w:tcBorders>
              <w:top w:val="nil"/>
              <w:left w:val="nil"/>
              <w:bottom w:val="single" w:sz="8" w:space="0" w:color="000000"/>
              <w:right w:val="single" w:sz="8" w:space="0" w:color="000000"/>
            </w:tcBorders>
            <w:shd w:val="clear" w:color="auto" w:fill="auto"/>
            <w:hideMark/>
          </w:tcPr>
          <w:p w14:paraId="7C162650" w14:textId="1700C563" w:rsidR="003951A9" w:rsidRPr="003951A9" w:rsidRDefault="003951A9" w:rsidP="00172D30">
            <w:pPr>
              <w:jc w:val="left"/>
              <w:rPr>
                <w:rFonts w:eastAsia="Times New Roman"/>
                <w:color w:val="000000"/>
                <w:sz w:val="18"/>
                <w:szCs w:val="18"/>
                <w:shd w:val="clear" w:color="auto" w:fill="auto"/>
              </w:rPr>
            </w:pPr>
            <w:r w:rsidRPr="003951A9">
              <w:rPr>
                <w:rFonts w:eastAsia="Times New Roman"/>
                <w:color w:val="000000"/>
                <w:sz w:val="18"/>
                <w:szCs w:val="18"/>
                <w:shd w:val="clear" w:color="auto" w:fill="auto"/>
              </w:rPr>
              <w:t xml:space="preserve">Стандартный образец </w:t>
            </w:r>
            <w:proofErr w:type="spellStart"/>
            <w:r w:rsidRPr="003951A9">
              <w:rPr>
                <w:rFonts w:eastAsia="Times New Roman"/>
                <w:color w:val="000000"/>
                <w:sz w:val="18"/>
                <w:szCs w:val="18"/>
                <w:shd w:val="clear" w:color="auto" w:fill="auto"/>
              </w:rPr>
              <w:t>бихроматной</w:t>
            </w:r>
            <w:proofErr w:type="spellEnd"/>
            <w:r w:rsidRPr="003951A9">
              <w:rPr>
                <w:rFonts w:eastAsia="Times New Roman"/>
                <w:color w:val="000000"/>
                <w:sz w:val="18"/>
                <w:szCs w:val="18"/>
                <w:shd w:val="clear" w:color="auto" w:fill="auto"/>
              </w:rPr>
              <w:t xml:space="preserve"> окисляемости воды (химическое потребление кислорода – ХПК)</w:t>
            </w:r>
            <w:r>
              <w:rPr>
                <w:rFonts w:eastAsia="Times New Roman"/>
                <w:color w:val="000000"/>
                <w:sz w:val="18"/>
                <w:szCs w:val="18"/>
                <w:shd w:val="clear" w:color="auto" w:fill="auto"/>
              </w:rPr>
              <w:t xml:space="preserve"> </w:t>
            </w:r>
            <w:r w:rsidRPr="003951A9">
              <w:rPr>
                <w:rFonts w:eastAsia="Times New Roman"/>
                <w:color w:val="000000"/>
                <w:sz w:val="18"/>
                <w:szCs w:val="18"/>
                <w:shd w:val="clear" w:color="auto" w:fill="auto"/>
              </w:rPr>
              <w:t>ГСО 7425-97</w:t>
            </w:r>
          </w:p>
        </w:tc>
        <w:tc>
          <w:tcPr>
            <w:tcW w:w="960" w:type="dxa"/>
            <w:tcBorders>
              <w:top w:val="nil"/>
              <w:left w:val="single" w:sz="4" w:space="0" w:color="000000"/>
              <w:bottom w:val="single" w:sz="4" w:space="0" w:color="000000"/>
              <w:right w:val="nil"/>
            </w:tcBorders>
            <w:shd w:val="clear" w:color="auto" w:fill="auto"/>
            <w:vAlign w:val="center"/>
            <w:hideMark/>
          </w:tcPr>
          <w:p w14:paraId="78C8C950" w14:textId="77777777" w:rsidR="003951A9" w:rsidRPr="003951A9" w:rsidRDefault="003951A9" w:rsidP="00172D30">
            <w:pPr>
              <w:jc w:val="center"/>
              <w:rPr>
                <w:rFonts w:eastAsia="Times New Roman"/>
                <w:color w:val="000000"/>
                <w:sz w:val="16"/>
                <w:szCs w:val="16"/>
                <w:shd w:val="clear" w:color="auto" w:fill="auto"/>
              </w:rPr>
            </w:pPr>
            <w:r w:rsidRPr="003951A9">
              <w:rPr>
                <w:rFonts w:eastAsia="Times New Roman"/>
                <w:color w:val="000000"/>
                <w:sz w:val="16"/>
                <w:szCs w:val="16"/>
                <w:shd w:val="clear" w:color="auto" w:fill="auto"/>
              </w:rPr>
              <w:t>ампул</w:t>
            </w:r>
          </w:p>
        </w:tc>
        <w:tc>
          <w:tcPr>
            <w:tcW w:w="678" w:type="dxa"/>
            <w:tcBorders>
              <w:top w:val="nil"/>
              <w:left w:val="single" w:sz="4" w:space="0" w:color="auto"/>
              <w:bottom w:val="single" w:sz="4" w:space="0" w:color="auto"/>
              <w:right w:val="single" w:sz="4" w:space="0" w:color="auto"/>
            </w:tcBorders>
            <w:shd w:val="clear" w:color="auto" w:fill="auto"/>
            <w:noWrap/>
            <w:vAlign w:val="center"/>
            <w:hideMark/>
          </w:tcPr>
          <w:p w14:paraId="49E004D0" w14:textId="77777777" w:rsidR="003951A9" w:rsidRPr="003951A9" w:rsidRDefault="003951A9" w:rsidP="00172D30">
            <w:pPr>
              <w:jc w:val="center"/>
              <w:rPr>
                <w:rFonts w:ascii="Arial" w:eastAsia="Times New Roman" w:hAnsi="Arial" w:cs="Arial"/>
                <w:color w:val="000000"/>
                <w:sz w:val="16"/>
                <w:szCs w:val="16"/>
                <w:shd w:val="clear" w:color="auto" w:fill="auto"/>
              </w:rPr>
            </w:pPr>
            <w:r w:rsidRPr="003951A9">
              <w:rPr>
                <w:rFonts w:ascii="Arial" w:eastAsia="Times New Roman" w:hAnsi="Arial" w:cs="Arial"/>
                <w:color w:val="000000"/>
                <w:sz w:val="16"/>
                <w:szCs w:val="16"/>
                <w:shd w:val="clear" w:color="auto" w:fill="auto"/>
              </w:rPr>
              <w:t>6</w:t>
            </w:r>
          </w:p>
        </w:tc>
        <w:tc>
          <w:tcPr>
            <w:tcW w:w="1332" w:type="dxa"/>
            <w:tcBorders>
              <w:top w:val="nil"/>
              <w:left w:val="nil"/>
              <w:bottom w:val="single" w:sz="4" w:space="0" w:color="000000"/>
              <w:right w:val="single" w:sz="4" w:space="0" w:color="000000"/>
            </w:tcBorders>
            <w:shd w:val="clear" w:color="auto" w:fill="auto"/>
            <w:vAlign w:val="center"/>
            <w:hideMark/>
          </w:tcPr>
          <w:p w14:paraId="3225780E"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354,00</w:t>
            </w:r>
          </w:p>
        </w:tc>
        <w:tc>
          <w:tcPr>
            <w:tcW w:w="1341" w:type="dxa"/>
            <w:tcBorders>
              <w:top w:val="nil"/>
              <w:left w:val="nil"/>
              <w:bottom w:val="single" w:sz="4" w:space="0" w:color="000000"/>
              <w:right w:val="single" w:sz="4" w:space="0" w:color="000000"/>
            </w:tcBorders>
            <w:shd w:val="clear" w:color="auto" w:fill="auto"/>
            <w:vAlign w:val="center"/>
            <w:hideMark/>
          </w:tcPr>
          <w:p w14:paraId="627B786A"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465,60</w:t>
            </w:r>
          </w:p>
        </w:tc>
        <w:tc>
          <w:tcPr>
            <w:tcW w:w="1406" w:type="dxa"/>
            <w:tcBorders>
              <w:top w:val="nil"/>
              <w:left w:val="nil"/>
              <w:bottom w:val="single" w:sz="4" w:space="0" w:color="000000"/>
              <w:right w:val="single" w:sz="4" w:space="0" w:color="000000"/>
            </w:tcBorders>
            <w:shd w:val="clear" w:color="auto" w:fill="auto"/>
            <w:vAlign w:val="center"/>
            <w:hideMark/>
          </w:tcPr>
          <w:p w14:paraId="35C777B7"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410,40</w:t>
            </w:r>
          </w:p>
        </w:tc>
        <w:tc>
          <w:tcPr>
            <w:tcW w:w="1499" w:type="dxa"/>
            <w:tcBorders>
              <w:top w:val="nil"/>
              <w:left w:val="nil"/>
              <w:bottom w:val="single" w:sz="4" w:space="0" w:color="000000"/>
              <w:right w:val="single" w:sz="4" w:space="0" w:color="000000"/>
            </w:tcBorders>
            <w:shd w:val="clear" w:color="auto" w:fill="auto"/>
            <w:vAlign w:val="center"/>
            <w:hideMark/>
          </w:tcPr>
          <w:p w14:paraId="40486EF6"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410,00</w:t>
            </w:r>
          </w:p>
        </w:tc>
        <w:tc>
          <w:tcPr>
            <w:tcW w:w="2990" w:type="dxa"/>
            <w:tcBorders>
              <w:top w:val="nil"/>
              <w:left w:val="nil"/>
              <w:bottom w:val="single" w:sz="4" w:space="0" w:color="000000"/>
              <w:right w:val="single" w:sz="4" w:space="0" w:color="000000"/>
            </w:tcBorders>
            <w:shd w:val="clear" w:color="auto" w:fill="auto"/>
            <w:vAlign w:val="center"/>
            <w:hideMark/>
          </w:tcPr>
          <w:p w14:paraId="35D5B826"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2 460,00</w:t>
            </w:r>
          </w:p>
        </w:tc>
      </w:tr>
      <w:tr w:rsidR="00172D30" w:rsidRPr="003951A9" w14:paraId="68CA1AF3" w14:textId="77777777" w:rsidTr="00172D30">
        <w:trPr>
          <w:trHeight w:val="391"/>
        </w:trPr>
        <w:tc>
          <w:tcPr>
            <w:tcW w:w="459" w:type="dxa"/>
            <w:tcBorders>
              <w:top w:val="nil"/>
              <w:left w:val="single" w:sz="4" w:space="0" w:color="000000"/>
              <w:bottom w:val="single" w:sz="4" w:space="0" w:color="000000"/>
              <w:right w:val="single" w:sz="4" w:space="0" w:color="000000"/>
            </w:tcBorders>
            <w:shd w:val="clear" w:color="auto" w:fill="auto"/>
            <w:hideMark/>
          </w:tcPr>
          <w:p w14:paraId="032D1087"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58</w:t>
            </w:r>
          </w:p>
        </w:tc>
        <w:tc>
          <w:tcPr>
            <w:tcW w:w="4786" w:type="dxa"/>
            <w:tcBorders>
              <w:top w:val="nil"/>
              <w:left w:val="nil"/>
              <w:bottom w:val="single" w:sz="8" w:space="0" w:color="000000"/>
              <w:right w:val="single" w:sz="8" w:space="0" w:color="000000"/>
            </w:tcBorders>
            <w:shd w:val="clear" w:color="auto" w:fill="auto"/>
            <w:hideMark/>
          </w:tcPr>
          <w:p w14:paraId="72DFC33D" w14:textId="25919D75" w:rsidR="003951A9" w:rsidRPr="003951A9" w:rsidRDefault="003951A9" w:rsidP="00172D30">
            <w:pPr>
              <w:jc w:val="left"/>
              <w:rPr>
                <w:rFonts w:eastAsia="Times New Roman"/>
                <w:color w:val="000000"/>
                <w:sz w:val="18"/>
                <w:szCs w:val="18"/>
                <w:shd w:val="clear" w:color="auto" w:fill="auto"/>
              </w:rPr>
            </w:pPr>
            <w:r w:rsidRPr="003951A9">
              <w:rPr>
                <w:rFonts w:eastAsia="Times New Roman"/>
                <w:color w:val="000000"/>
                <w:sz w:val="18"/>
                <w:szCs w:val="18"/>
                <w:shd w:val="clear" w:color="auto" w:fill="auto"/>
              </w:rPr>
              <w:t xml:space="preserve"> Стандартный образец состава раствора ионов цинка</w:t>
            </w:r>
            <w:r>
              <w:rPr>
                <w:rFonts w:eastAsia="Times New Roman"/>
                <w:color w:val="000000"/>
                <w:sz w:val="18"/>
                <w:szCs w:val="18"/>
                <w:shd w:val="clear" w:color="auto" w:fill="auto"/>
              </w:rPr>
              <w:t xml:space="preserve"> </w:t>
            </w:r>
            <w:r w:rsidRPr="003951A9">
              <w:rPr>
                <w:rFonts w:eastAsia="Times New Roman"/>
                <w:color w:val="000000"/>
                <w:sz w:val="18"/>
                <w:szCs w:val="18"/>
                <w:shd w:val="clear" w:color="auto" w:fill="auto"/>
              </w:rPr>
              <w:t>ГСО 7256-96</w:t>
            </w:r>
          </w:p>
        </w:tc>
        <w:tc>
          <w:tcPr>
            <w:tcW w:w="960" w:type="dxa"/>
            <w:tcBorders>
              <w:top w:val="nil"/>
              <w:left w:val="single" w:sz="4" w:space="0" w:color="000000"/>
              <w:bottom w:val="single" w:sz="4" w:space="0" w:color="000000"/>
              <w:right w:val="nil"/>
            </w:tcBorders>
            <w:shd w:val="clear" w:color="auto" w:fill="auto"/>
            <w:vAlign w:val="center"/>
            <w:hideMark/>
          </w:tcPr>
          <w:p w14:paraId="0D51DDD9" w14:textId="77777777" w:rsidR="003951A9" w:rsidRPr="003951A9" w:rsidRDefault="003951A9" w:rsidP="00172D30">
            <w:pPr>
              <w:jc w:val="center"/>
              <w:rPr>
                <w:rFonts w:eastAsia="Times New Roman"/>
                <w:color w:val="000000"/>
                <w:sz w:val="16"/>
                <w:szCs w:val="16"/>
                <w:shd w:val="clear" w:color="auto" w:fill="auto"/>
              </w:rPr>
            </w:pPr>
            <w:r w:rsidRPr="003951A9">
              <w:rPr>
                <w:rFonts w:eastAsia="Times New Roman"/>
                <w:color w:val="000000"/>
                <w:sz w:val="16"/>
                <w:szCs w:val="16"/>
                <w:shd w:val="clear" w:color="auto" w:fill="auto"/>
              </w:rPr>
              <w:t>ампул</w:t>
            </w:r>
          </w:p>
        </w:tc>
        <w:tc>
          <w:tcPr>
            <w:tcW w:w="678" w:type="dxa"/>
            <w:tcBorders>
              <w:top w:val="nil"/>
              <w:left w:val="single" w:sz="4" w:space="0" w:color="auto"/>
              <w:bottom w:val="single" w:sz="4" w:space="0" w:color="auto"/>
              <w:right w:val="single" w:sz="4" w:space="0" w:color="auto"/>
            </w:tcBorders>
            <w:shd w:val="clear" w:color="auto" w:fill="auto"/>
            <w:noWrap/>
            <w:vAlign w:val="center"/>
            <w:hideMark/>
          </w:tcPr>
          <w:p w14:paraId="18B87A6B" w14:textId="77777777" w:rsidR="003951A9" w:rsidRPr="003951A9" w:rsidRDefault="003951A9" w:rsidP="00172D30">
            <w:pPr>
              <w:jc w:val="center"/>
              <w:rPr>
                <w:rFonts w:ascii="Arial" w:eastAsia="Times New Roman" w:hAnsi="Arial" w:cs="Arial"/>
                <w:color w:val="000000"/>
                <w:sz w:val="16"/>
                <w:szCs w:val="16"/>
                <w:shd w:val="clear" w:color="auto" w:fill="auto"/>
              </w:rPr>
            </w:pPr>
            <w:r w:rsidRPr="003951A9">
              <w:rPr>
                <w:rFonts w:ascii="Arial" w:eastAsia="Times New Roman" w:hAnsi="Arial" w:cs="Arial"/>
                <w:color w:val="000000"/>
                <w:sz w:val="16"/>
                <w:szCs w:val="16"/>
                <w:shd w:val="clear" w:color="auto" w:fill="auto"/>
              </w:rPr>
              <w:t>8</w:t>
            </w:r>
          </w:p>
        </w:tc>
        <w:tc>
          <w:tcPr>
            <w:tcW w:w="1332" w:type="dxa"/>
            <w:tcBorders>
              <w:top w:val="nil"/>
              <w:left w:val="nil"/>
              <w:bottom w:val="single" w:sz="4" w:space="0" w:color="000000"/>
              <w:right w:val="single" w:sz="4" w:space="0" w:color="000000"/>
            </w:tcBorders>
            <w:shd w:val="clear" w:color="auto" w:fill="auto"/>
            <w:vAlign w:val="center"/>
            <w:hideMark/>
          </w:tcPr>
          <w:p w14:paraId="783D1144"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232,80</w:t>
            </w:r>
          </w:p>
        </w:tc>
        <w:tc>
          <w:tcPr>
            <w:tcW w:w="1341" w:type="dxa"/>
            <w:tcBorders>
              <w:top w:val="nil"/>
              <w:left w:val="nil"/>
              <w:bottom w:val="single" w:sz="4" w:space="0" w:color="000000"/>
              <w:right w:val="single" w:sz="4" w:space="0" w:color="000000"/>
            </w:tcBorders>
            <w:shd w:val="clear" w:color="auto" w:fill="auto"/>
            <w:vAlign w:val="center"/>
            <w:hideMark/>
          </w:tcPr>
          <w:p w14:paraId="59CC58F5"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290,40</w:t>
            </w:r>
          </w:p>
        </w:tc>
        <w:tc>
          <w:tcPr>
            <w:tcW w:w="1406" w:type="dxa"/>
            <w:tcBorders>
              <w:top w:val="nil"/>
              <w:left w:val="nil"/>
              <w:bottom w:val="single" w:sz="4" w:space="0" w:color="000000"/>
              <w:right w:val="single" w:sz="4" w:space="0" w:color="000000"/>
            </w:tcBorders>
            <w:shd w:val="clear" w:color="auto" w:fill="auto"/>
            <w:vAlign w:val="center"/>
            <w:hideMark/>
          </w:tcPr>
          <w:p w14:paraId="0F7DA791" w14:textId="77777777" w:rsidR="003951A9" w:rsidRPr="003951A9" w:rsidRDefault="003951A9" w:rsidP="00172D30">
            <w:pPr>
              <w:jc w:val="center"/>
              <w:rPr>
                <w:rFonts w:eastAsia="Times New Roman"/>
                <w:color w:val="auto"/>
                <w:sz w:val="18"/>
                <w:szCs w:val="18"/>
                <w:shd w:val="clear" w:color="auto" w:fill="auto"/>
              </w:rPr>
            </w:pPr>
            <w:r w:rsidRPr="003951A9">
              <w:rPr>
                <w:rFonts w:eastAsia="Times New Roman"/>
                <w:color w:val="auto"/>
                <w:sz w:val="18"/>
                <w:szCs w:val="18"/>
                <w:shd w:val="clear" w:color="auto" w:fill="auto"/>
              </w:rPr>
              <w:t>236,40</w:t>
            </w:r>
          </w:p>
        </w:tc>
        <w:tc>
          <w:tcPr>
            <w:tcW w:w="1499" w:type="dxa"/>
            <w:tcBorders>
              <w:top w:val="nil"/>
              <w:left w:val="nil"/>
              <w:bottom w:val="single" w:sz="4" w:space="0" w:color="000000"/>
              <w:right w:val="single" w:sz="4" w:space="0" w:color="000000"/>
            </w:tcBorders>
            <w:shd w:val="clear" w:color="auto" w:fill="auto"/>
            <w:vAlign w:val="center"/>
            <w:hideMark/>
          </w:tcPr>
          <w:p w14:paraId="6292231D"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253,20</w:t>
            </w:r>
          </w:p>
        </w:tc>
        <w:tc>
          <w:tcPr>
            <w:tcW w:w="2990" w:type="dxa"/>
            <w:tcBorders>
              <w:top w:val="nil"/>
              <w:left w:val="nil"/>
              <w:bottom w:val="single" w:sz="4" w:space="0" w:color="000000"/>
              <w:right w:val="single" w:sz="4" w:space="0" w:color="000000"/>
            </w:tcBorders>
            <w:shd w:val="clear" w:color="auto" w:fill="auto"/>
            <w:vAlign w:val="center"/>
            <w:hideMark/>
          </w:tcPr>
          <w:p w14:paraId="1B5A0DA4" w14:textId="77777777" w:rsidR="003951A9" w:rsidRPr="003951A9" w:rsidRDefault="003951A9" w:rsidP="00172D30">
            <w:pPr>
              <w:jc w:val="center"/>
              <w:rPr>
                <w:rFonts w:eastAsia="Times New Roman"/>
                <w:color w:val="000000"/>
                <w:sz w:val="18"/>
                <w:szCs w:val="18"/>
                <w:shd w:val="clear" w:color="auto" w:fill="auto"/>
              </w:rPr>
            </w:pPr>
            <w:r w:rsidRPr="003951A9">
              <w:rPr>
                <w:rFonts w:eastAsia="Times New Roman"/>
                <w:color w:val="000000"/>
                <w:sz w:val="18"/>
                <w:szCs w:val="18"/>
                <w:shd w:val="clear" w:color="auto" w:fill="auto"/>
              </w:rPr>
              <w:t>2 025,60</w:t>
            </w:r>
          </w:p>
        </w:tc>
      </w:tr>
    </w:tbl>
    <w:p w14:paraId="75E95469" w14:textId="77777777" w:rsidR="003040DD" w:rsidRDefault="003040DD" w:rsidP="00977E2A">
      <w:pPr>
        <w:pStyle w:val="ConsPlusNormal"/>
        <w:rPr>
          <w:rStyle w:val="aa"/>
          <w:rFonts w:ascii="Times New Roman" w:hAnsi="Times New Roman"/>
          <w:b w:val="0"/>
          <w:sz w:val="22"/>
        </w:rPr>
      </w:pPr>
    </w:p>
    <w:p w14:paraId="37AA161F" w14:textId="77777777" w:rsidR="003040DD" w:rsidRDefault="003040DD" w:rsidP="00977E2A">
      <w:pPr>
        <w:pStyle w:val="ConsPlusNormal"/>
        <w:rPr>
          <w:rStyle w:val="aa"/>
          <w:rFonts w:ascii="Times New Roman" w:hAnsi="Times New Roman"/>
          <w:b w:val="0"/>
          <w:sz w:val="22"/>
        </w:rPr>
      </w:pPr>
    </w:p>
    <w:p w14:paraId="36ADE70C" w14:textId="50DFD5B4" w:rsidR="003040DD" w:rsidRDefault="00B93A0A" w:rsidP="00977E2A">
      <w:pPr>
        <w:pStyle w:val="ConsPlusNormal"/>
        <w:rPr>
          <w:rStyle w:val="aa"/>
          <w:rFonts w:ascii="Times New Roman" w:hAnsi="Times New Roman"/>
          <w:b w:val="0"/>
          <w:sz w:val="22"/>
        </w:rPr>
      </w:pPr>
      <w:r w:rsidRPr="00B93A0A">
        <w:rPr>
          <w:rStyle w:val="aa"/>
          <w:rFonts w:ascii="Times New Roman" w:hAnsi="Times New Roman"/>
          <w:b w:val="0"/>
          <w:sz w:val="22"/>
        </w:rPr>
        <w:t xml:space="preserve">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w:t>
      </w:r>
      <w:proofErr w:type="gramStart"/>
      <w:r w:rsidRPr="00B93A0A">
        <w:rPr>
          <w:rStyle w:val="aa"/>
          <w:rFonts w:ascii="Times New Roman" w:hAnsi="Times New Roman"/>
          <w:b w:val="0"/>
          <w:sz w:val="22"/>
        </w:rPr>
        <w:t>договора  в</w:t>
      </w:r>
      <w:proofErr w:type="gramEnd"/>
      <w:r w:rsidRPr="00B93A0A">
        <w:rPr>
          <w:rStyle w:val="aa"/>
          <w:rFonts w:ascii="Times New Roman" w:hAnsi="Times New Roman"/>
          <w:b w:val="0"/>
          <w:sz w:val="22"/>
        </w:rPr>
        <w:t xml:space="preserve"> сумме 368 537 (Триста шестьдесят восемь тысяч пятьсот тридцать семь) рублей 35 коп. с учетом НДС.</w:t>
      </w:r>
    </w:p>
    <w:p w14:paraId="433AB013" w14:textId="77777777" w:rsidR="003040DD" w:rsidRDefault="003040DD" w:rsidP="00977E2A">
      <w:pPr>
        <w:pStyle w:val="ConsPlusNormal"/>
        <w:rPr>
          <w:rStyle w:val="aa"/>
          <w:rFonts w:ascii="Times New Roman" w:hAnsi="Times New Roman"/>
          <w:b w:val="0"/>
          <w:sz w:val="22"/>
        </w:rPr>
      </w:pPr>
    </w:p>
    <w:p w14:paraId="32D1333D" w14:textId="77777777" w:rsidR="003040DD" w:rsidRDefault="003040DD" w:rsidP="00977E2A">
      <w:pPr>
        <w:pStyle w:val="ConsPlusNormal"/>
        <w:rPr>
          <w:rStyle w:val="aa"/>
          <w:rFonts w:ascii="Times New Roman" w:hAnsi="Times New Roman"/>
          <w:b w:val="0"/>
          <w:sz w:val="22"/>
        </w:rPr>
      </w:pPr>
    </w:p>
    <w:p w14:paraId="18B224B0" w14:textId="77777777" w:rsidR="003040DD" w:rsidRDefault="003040DD" w:rsidP="00977E2A">
      <w:pPr>
        <w:pStyle w:val="ConsPlusNormal"/>
        <w:rPr>
          <w:rStyle w:val="aa"/>
          <w:rFonts w:ascii="Times New Roman" w:hAnsi="Times New Roman"/>
          <w:b w:val="0"/>
          <w:sz w:val="22"/>
        </w:rPr>
      </w:pPr>
    </w:p>
    <w:p w14:paraId="0AF46F47" w14:textId="77777777" w:rsidR="003040DD" w:rsidRDefault="003040DD" w:rsidP="00977E2A">
      <w:pPr>
        <w:pStyle w:val="ConsPlusNormal"/>
        <w:rPr>
          <w:rStyle w:val="aa"/>
          <w:rFonts w:ascii="Times New Roman" w:hAnsi="Times New Roman"/>
          <w:b w:val="0"/>
          <w:sz w:val="22"/>
        </w:rPr>
      </w:pPr>
    </w:p>
    <w:p w14:paraId="490F599C" w14:textId="77777777" w:rsidR="003040DD" w:rsidRDefault="003040DD" w:rsidP="00977E2A">
      <w:pPr>
        <w:pStyle w:val="ConsPlusNormal"/>
        <w:rPr>
          <w:rStyle w:val="aa"/>
          <w:rFonts w:ascii="Times New Roman" w:hAnsi="Times New Roman"/>
          <w:b w:val="0"/>
          <w:sz w:val="22"/>
        </w:rPr>
      </w:pPr>
    </w:p>
    <w:p w14:paraId="729E6FA0" w14:textId="77777777" w:rsidR="003040DD" w:rsidRDefault="003040DD" w:rsidP="00977E2A">
      <w:pPr>
        <w:pStyle w:val="ConsPlusNormal"/>
        <w:rPr>
          <w:rStyle w:val="aa"/>
          <w:rFonts w:ascii="Times New Roman" w:hAnsi="Times New Roman"/>
          <w:b w:val="0"/>
          <w:sz w:val="22"/>
        </w:rPr>
      </w:pPr>
    </w:p>
    <w:p w14:paraId="2F1D172D" w14:textId="77777777" w:rsidR="009E2206" w:rsidRPr="00AD35E6" w:rsidRDefault="009E2206" w:rsidP="00977E2A">
      <w:pPr>
        <w:pStyle w:val="ConsPlusNormal"/>
        <w:rPr>
          <w:rStyle w:val="aa"/>
          <w:rFonts w:ascii="Times New Roman" w:hAnsi="Times New Roman"/>
          <w:b w:val="0"/>
          <w:sz w:val="22"/>
        </w:rPr>
      </w:pPr>
    </w:p>
    <w:p w14:paraId="0A0EECD2" w14:textId="77777777" w:rsidR="009E2206" w:rsidRPr="00AD35E6" w:rsidRDefault="009E2206" w:rsidP="00977E2A">
      <w:pPr>
        <w:pStyle w:val="ConsPlusNormal"/>
        <w:rPr>
          <w:rStyle w:val="aa"/>
          <w:rFonts w:ascii="Times New Roman" w:hAnsi="Times New Roman"/>
          <w:b w:val="0"/>
          <w:sz w:val="22"/>
        </w:rPr>
      </w:pPr>
    </w:p>
    <w:p w14:paraId="088AC4DC" w14:textId="77777777" w:rsidR="009E2206" w:rsidRDefault="009E2206" w:rsidP="00977E2A">
      <w:pPr>
        <w:pStyle w:val="ConsPlusNormal"/>
        <w:rPr>
          <w:rStyle w:val="aa"/>
          <w:rFonts w:ascii="Times New Roman" w:hAnsi="Times New Roman"/>
          <w:b w:val="0"/>
          <w:sz w:val="22"/>
        </w:rPr>
      </w:pPr>
    </w:p>
    <w:p w14:paraId="4852E6D3" w14:textId="77777777" w:rsidR="00D004C1" w:rsidRDefault="00D004C1" w:rsidP="00977E2A">
      <w:pPr>
        <w:pStyle w:val="ConsPlusNormal"/>
        <w:rPr>
          <w:rStyle w:val="aa"/>
          <w:rFonts w:ascii="Times New Roman" w:hAnsi="Times New Roman"/>
          <w:b w:val="0"/>
          <w:sz w:val="22"/>
        </w:rPr>
      </w:pPr>
    </w:p>
    <w:p w14:paraId="2B355EDC" w14:textId="77777777" w:rsidR="00D004C1" w:rsidRDefault="00D004C1" w:rsidP="00977E2A">
      <w:pPr>
        <w:pStyle w:val="ConsPlusNormal"/>
        <w:rPr>
          <w:rStyle w:val="aa"/>
          <w:rFonts w:ascii="Times New Roman" w:hAnsi="Times New Roman"/>
          <w:b w:val="0"/>
          <w:sz w:val="22"/>
        </w:rPr>
      </w:pPr>
    </w:p>
    <w:p w14:paraId="7DC2EDB7" w14:textId="77777777" w:rsidR="00172D30" w:rsidRDefault="00172D30" w:rsidP="00977E2A">
      <w:pPr>
        <w:pStyle w:val="ConsPlusNormal"/>
        <w:rPr>
          <w:rStyle w:val="aa"/>
          <w:rFonts w:ascii="Times New Roman" w:hAnsi="Times New Roman"/>
          <w:b w:val="0"/>
          <w:sz w:val="22"/>
        </w:rPr>
        <w:sectPr w:rsidR="00172D30" w:rsidSect="00172D30">
          <w:pgSz w:w="16838" w:h="11906" w:orient="landscape"/>
          <w:pgMar w:top="993" w:right="709" w:bottom="566" w:left="426" w:header="708" w:footer="708" w:gutter="0"/>
          <w:cols w:space="708"/>
          <w:docGrid w:linePitch="360"/>
        </w:sectPr>
      </w:pPr>
    </w:p>
    <w:p w14:paraId="16E4AEB5" w14:textId="77777777" w:rsidR="006B5171" w:rsidRPr="00AD35E6" w:rsidRDefault="006B5171"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w:t>
      </w:r>
      <w:r w:rsidR="0069666A" w:rsidRPr="00AD35E6">
        <w:rPr>
          <w:rFonts w:eastAsia="Calibri"/>
          <w:b/>
          <w:color w:val="auto"/>
          <w:shd w:val="clear" w:color="auto" w:fill="auto"/>
          <w:lang w:eastAsia="en-US"/>
        </w:rPr>
        <w:t xml:space="preserve">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w:t>
      </w:r>
      <w:r w:rsidR="00EA50B4" w:rsidRPr="00AD35E6">
        <w:rPr>
          <w:rFonts w:eastAsia="Calibri"/>
          <w:b/>
          <w:color w:val="auto"/>
          <w:shd w:val="clear" w:color="auto" w:fill="auto"/>
          <w:lang w:eastAsia="en-US"/>
        </w:rPr>
        <w:t xml:space="preserve"> </w:t>
      </w:r>
      <w:r w:rsidR="00804E4D" w:rsidRPr="00AD35E6">
        <w:rPr>
          <w:rFonts w:eastAsia="Calibri"/>
          <w:b/>
          <w:color w:val="auto"/>
          <w:shd w:val="clear" w:color="auto" w:fill="auto"/>
          <w:lang w:eastAsia="en-US"/>
        </w:rPr>
        <w:t xml:space="preserve">ИНСТРУКЦИЯ </w:t>
      </w:r>
      <w:r w:rsidR="004C228A" w:rsidRPr="00AD35E6">
        <w:rPr>
          <w:rFonts w:eastAsia="Calibri"/>
          <w:b/>
          <w:color w:val="auto"/>
          <w:shd w:val="clear" w:color="auto" w:fill="auto"/>
          <w:lang w:eastAsia="en-US"/>
        </w:rPr>
        <w:t>ПО ЗАПОЛНЕНИЮ ЗАЯВОК НА УЧАСТИЕ В ЭЛЕКТРОННОМ АУКЦИОНЕ</w:t>
      </w:r>
    </w:p>
    <w:p w14:paraId="5E0F0C00" w14:textId="77777777" w:rsidR="002A4DE4" w:rsidRPr="00AD35E6" w:rsidRDefault="002A4DE4" w:rsidP="00675778">
      <w:pPr>
        <w:ind w:firstLine="709"/>
        <w:jc w:val="center"/>
        <w:rPr>
          <w:rFonts w:eastAsia="Calibri"/>
          <w:b/>
          <w:color w:val="auto"/>
          <w:shd w:val="clear" w:color="auto" w:fill="auto"/>
          <w:lang w:eastAsia="en-US"/>
        </w:rPr>
      </w:pPr>
    </w:p>
    <w:p w14:paraId="024C4953" w14:textId="77777777" w:rsidR="00A32091" w:rsidRPr="00AD35E6" w:rsidRDefault="00A32091" w:rsidP="00675778">
      <w:pPr>
        <w:ind w:firstLine="709"/>
        <w:jc w:val="center"/>
        <w:rPr>
          <w:rFonts w:eastAsia="Calibri"/>
          <w:b/>
          <w:color w:val="auto"/>
          <w:sz w:val="12"/>
          <w:szCs w:val="12"/>
          <w:shd w:val="clear" w:color="auto" w:fill="auto"/>
          <w:lang w:eastAsia="en-US"/>
        </w:rPr>
      </w:pPr>
    </w:p>
    <w:p w14:paraId="43A5A927"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AD35E6">
        <w:rPr>
          <w:rFonts w:eastAsia="Calibri"/>
          <w:color w:val="auto"/>
          <w:sz w:val="22"/>
          <w:szCs w:val="22"/>
          <w:shd w:val="clear" w:color="auto" w:fill="auto"/>
          <w:lang w:val="en-US" w:eastAsia="en-US"/>
        </w:rPr>
        <w:t>I</w:t>
      </w:r>
      <w:r w:rsidRPr="00AD35E6">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14:paraId="45571942"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14:paraId="3970CC86"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14:paraId="3762F876" w14:textId="77777777" w:rsidR="002752EF" w:rsidRPr="00AD35E6" w:rsidRDefault="002752EF" w:rsidP="002752EF">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FD32F2" w:rsidRPr="00AD35E6">
        <w:rPr>
          <w:rFonts w:eastAsia="Calibri"/>
          <w:color w:val="auto"/>
          <w:sz w:val="22"/>
          <w:szCs w:val="22"/>
          <w:shd w:val="clear" w:color="auto" w:fill="auto"/>
          <w:lang w:eastAsia="en-US"/>
        </w:rPr>
        <w:t xml:space="preserve"> </w:t>
      </w:r>
      <w:r w:rsidR="00FD32F2" w:rsidRPr="00AD35E6">
        <w:rPr>
          <w:rFonts w:eastAsia="Calibri"/>
          <w:color w:val="auto"/>
          <w:sz w:val="22"/>
          <w:szCs w:val="22"/>
          <w:u w:val="single"/>
          <w:shd w:val="clear" w:color="auto" w:fill="auto"/>
          <w:lang w:eastAsia="en-US"/>
        </w:rPr>
        <w:t>и (или) о ценовом предложении</w:t>
      </w:r>
      <w:r w:rsidRPr="00AD35E6">
        <w:rPr>
          <w:rFonts w:eastAsia="Calibri"/>
          <w:color w:val="auto"/>
          <w:sz w:val="22"/>
          <w:szCs w:val="22"/>
          <w:u w:val="single"/>
          <w:shd w:val="clear" w:color="auto" w:fill="auto"/>
          <w:lang w:eastAsia="en-US"/>
        </w:rPr>
        <w:t>.</w:t>
      </w:r>
    </w:p>
    <w:p w14:paraId="7F20A859"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Заявку на участие в электронном аукционе участник закупки составляет, руководствуясь данной документацией о закупке, в соответствии с требованиями Информационной карты.</w:t>
      </w:r>
    </w:p>
    <w:p w14:paraId="22E761AF" w14:textId="3B8C2A39" w:rsidR="00F00FE4" w:rsidRPr="00AD35E6" w:rsidRDefault="00F00FE4"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w:t>
      </w:r>
    </w:p>
    <w:p w14:paraId="219B3A16" w14:textId="77777777" w:rsidR="002752EF" w:rsidRPr="00AD35E6" w:rsidRDefault="002752EF" w:rsidP="002752EF">
      <w:pPr>
        <w:tabs>
          <w:tab w:val="left" w:pos="567"/>
        </w:tabs>
        <w:suppressAutoHyphens/>
        <w:ind w:firstLine="709"/>
        <w:rPr>
          <w:rFonts w:eastAsia="Times New Roman" w:cs="Calibri"/>
          <w:color w:val="auto"/>
          <w:kern w:val="1"/>
          <w:sz w:val="22"/>
          <w:szCs w:val="22"/>
          <w:shd w:val="clear" w:color="auto" w:fill="auto"/>
          <w:lang w:eastAsia="ar-SA"/>
        </w:rPr>
      </w:pPr>
      <w:r w:rsidRPr="00AD35E6">
        <w:rPr>
          <w:rFonts w:eastAsia="Times New Roman" w:cs="Calibri"/>
          <w:color w:val="auto"/>
          <w:kern w:val="1"/>
          <w:sz w:val="22"/>
          <w:szCs w:val="22"/>
          <w:shd w:val="clear" w:color="auto" w:fill="auto"/>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14:paraId="5B102AB8"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менее» означают что, участнику следует предоставить в заявке конкретный показатель, более указанного значения или равный ему;</w:t>
      </w:r>
    </w:p>
    <w:p w14:paraId="1643AEB0"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 xml:space="preserve">слова </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не более</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14:paraId="3D91413F"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выше» означают что, участнику следует предоставить в заявке конкретный показатель, не более указанного значения;</w:t>
      </w:r>
    </w:p>
    <w:p w14:paraId="6009C01B" w14:textId="09BAFA56" w:rsidR="00154339" w:rsidRDefault="002752EF" w:rsidP="00154339">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ниже» означают что, участнику следует предоставить в заявке конкретный показатель, не менее указанного значения;</w:t>
      </w:r>
    </w:p>
    <w:p w14:paraId="4A16CE1A" w14:textId="659E6DE6" w:rsidR="00EC1BC4" w:rsidRPr="00B11EBC" w:rsidRDefault="003E3B28" w:rsidP="00B11EBC">
      <w:pPr>
        <w:numPr>
          <w:ilvl w:val="0"/>
          <w:numId w:val="3"/>
        </w:numPr>
        <w:suppressAutoHyphens/>
        <w:ind w:left="142" w:firstLine="425"/>
        <w:contextualSpacing/>
        <w:rPr>
          <w:rFonts w:eastAsia="Times New Roman"/>
          <w:color w:val="auto"/>
          <w:sz w:val="22"/>
          <w:szCs w:val="22"/>
          <w:shd w:val="clear" w:color="auto" w:fill="auto"/>
        </w:rPr>
      </w:pPr>
      <w:r w:rsidRPr="003E3B28">
        <w:rPr>
          <w:rFonts w:eastAsia="Times New Roman"/>
          <w:color w:val="auto"/>
          <w:sz w:val="22"/>
          <w:szCs w:val="22"/>
          <w:shd w:val="clear" w:color="auto" w:fill="auto"/>
        </w:rPr>
        <w:t>слова «не менее …</w:t>
      </w:r>
      <w:r>
        <w:rPr>
          <w:rFonts w:eastAsia="Times New Roman"/>
          <w:color w:val="auto"/>
          <w:sz w:val="22"/>
          <w:szCs w:val="22"/>
          <w:shd w:val="clear" w:color="auto" w:fill="auto"/>
        </w:rPr>
        <w:t>,</w:t>
      </w:r>
      <w:r w:rsidRPr="003E3B28">
        <w:rPr>
          <w:rFonts w:eastAsia="Times New Roman"/>
          <w:color w:val="auto"/>
          <w:sz w:val="22"/>
          <w:szCs w:val="22"/>
          <w:shd w:val="clear" w:color="auto" w:fill="auto"/>
        </w:rPr>
        <w:t xml:space="preserve"> не более …» означают что, участнику следует предоставить в заявке одно числовое значение показателя товара, входящее в установленный заказчиком интервал;</w:t>
      </w:r>
    </w:p>
    <w:p w14:paraId="35D52272" w14:textId="05540265" w:rsidR="007C4C7F" w:rsidRPr="00154339" w:rsidRDefault="007C4C7F" w:rsidP="00154339">
      <w:pPr>
        <w:numPr>
          <w:ilvl w:val="0"/>
          <w:numId w:val="3"/>
        </w:numPr>
        <w:suppressAutoHyphens/>
        <w:ind w:left="142" w:firstLine="425"/>
        <w:contextualSpacing/>
        <w:rPr>
          <w:rFonts w:eastAsia="Times New Roman"/>
          <w:color w:val="auto"/>
          <w:sz w:val="22"/>
          <w:szCs w:val="22"/>
          <w:shd w:val="clear" w:color="auto" w:fill="auto"/>
        </w:rPr>
      </w:pPr>
      <w:r w:rsidRPr="007C4C7F">
        <w:rPr>
          <w:rFonts w:eastAsia="Times New Roman"/>
          <w:color w:val="auto"/>
          <w:sz w:val="22"/>
          <w:szCs w:val="22"/>
          <w:shd w:val="clear" w:color="auto" w:fill="auto"/>
        </w:rPr>
        <w:t>символ «тире»</w:t>
      </w:r>
      <w:r>
        <w:rPr>
          <w:rFonts w:eastAsia="Times New Roman"/>
          <w:color w:val="auto"/>
          <w:sz w:val="22"/>
          <w:szCs w:val="22"/>
          <w:shd w:val="clear" w:color="auto" w:fill="auto"/>
        </w:rPr>
        <w:t xml:space="preserve"> или «дефис»</w:t>
      </w:r>
      <w:r w:rsidRPr="007C4C7F">
        <w:rPr>
          <w:rFonts w:eastAsia="Times New Roman"/>
          <w:color w:val="auto"/>
          <w:sz w:val="22"/>
          <w:szCs w:val="22"/>
          <w:shd w:val="clear" w:color="auto" w:fill="auto"/>
        </w:rPr>
        <w:t>, установленн</w:t>
      </w:r>
      <w:r>
        <w:rPr>
          <w:rFonts w:eastAsia="Times New Roman"/>
          <w:color w:val="auto"/>
          <w:sz w:val="22"/>
          <w:szCs w:val="22"/>
          <w:shd w:val="clear" w:color="auto" w:fill="auto"/>
        </w:rPr>
        <w:t>ый</w:t>
      </w:r>
      <w:r w:rsidRPr="007C4C7F">
        <w:rPr>
          <w:rFonts w:eastAsia="Times New Roman"/>
          <w:color w:val="auto"/>
          <w:sz w:val="22"/>
          <w:szCs w:val="22"/>
          <w:shd w:val="clear" w:color="auto" w:fill="auto"/>
        </w:rPr>
        <w:t xml:space="preserve"> между значениями</w:t>
      </w:r>
      <w:r>
        <w:rPr>
          <w:rFonts w:eastAsia="Times New Roman"/>
          <w:color w:val="auto"/>
          <w:sz w:val="22"/>
          <w:szCs w:val="22"/>
          <w:shd w:val="clear" w:color="auto" w:fill="auto"/>
        </w:rPr>
        <w:t>,</w:t>
      </w:r>
      <w:r w:rsidRPr="007C4C7F">
        <w:rPr>
          <w:rFonts w:eastAsia="Times New Roman"/>
          <w:color w:val="auto"/>
          <w:sz w:val="22"/>
          <w:szCs w:val="22"/>
          <w:shd w:val="clear" w:color="auto" w:fill="auto"/>
        </w:rPr>
        <w:t xml:space="preserve"> означа</w:t>
      </w:r>
      <w:r>
        <w:rPr>
          <w:rFonts w:eastAsia="Times New Roman"/>
          <w:color w:val="auto"/>
          <w:sz w:val="22"/>
          <w:szCs w:val="22"/>
          <w:shd w:val="clear" w:color="auto" w:fill="auto"/>
        </w:rPr>
        <w:t>е</w:t>
      </w:r>
      <w:r w:rsidRPr="007C4C7F">
        <w:rPr>
          <w:rFonts w:eastAsia="Times New Roman"/>
          <w:color w:val="auto"/>
          <w:sz w:val="22"/>
          <w:szCs w:val="22"/>
          <w:shd w:val="clear" w:color="auto" w:fill="auto"/>
        </w:rPr>
        <w:t>т что, участнику следует предоставить в заявке конкретн</w:t>
      </w:r>
      <w:r>
        <w:rPr>
          <w:rFonts w:eastAsia="Times New Roman"/>
          <w:color w:val="auto"/>
          <w:sz w:val="22"/>
          <w:szCs w:val="22"/>
          <w:shd w:val="clear" w:color="auto" w:fill="auto"/>
        </w:rPr>
        <w:t>ый</w:t>
      </w:r>
      <w:r w:rsidRPr="007C4C7F">
        <w:rPr>
          <w:rFonts w:eastAsia="Times New Roman"/>
          <w:color w:val="auto"/>
          <w:sz w:val="22"/>
          <w:szCs w:val="22"/>
          <w:shd w:val="clear" w:color="auto" w:fill="auto"/>
        </w:rPr>
        <w:t xml:space="preserve"> показател</w:t>
      </w:r>
      <w:r>
        <w:rPr>
          <w:rFonts w:eastAsia="Times New Roman"/>
          <w:color w:val="auto"/>
          <w:sz w:val="22"/>
          <w:szCs w:val="22"/>
          <w:shd w:val="clear" w:color="auto" w:fill="auto"/>
        </w:rPr>
        <w:t>ь</w:t>
      </w:r>
      <w:r w:rsidRPr="007C4C7F">
        <w:rPr>
          <w:rFonts w:eastAsia="Times New Roman"/>
          <w:color w:val="auto"/>
          <w:sz w:val="22"/>
          <w:szCs w:val="22"/>
          <w:shd w:val="clear" w:color="auto" w:fill="auto"/>
        </w:rPr>
        <w:t xml:space="preserve"> из предоставленного диапазона, включая крайние значения</w:t>
      </w:r>
      <w:r>
        <w:rPr>
          <w:rFonts w:eastAsia="Times New Roman"/>
          <w:color w:val="auto"/>
          <w:sz w:val="22"/>
          <w:szCs w:val="22"/>
          <w:shd w:val="clear" w:color="auto" w:fill="auto"/>
        </w:rPr>
        <w:t>.</w:t>
      </w:r>
    </w:p>
    <w:p w14:paraId="54355D04" w14:textId="77777777" w:rsidR="002752EF" w:rsidRPr="00AD35E6" w:rsidRDefault="002752EF" w:rsidP="002752EF">
      <w:pPr>
        <w:suppressAutoHyphens/>
        <w:ind w:firstLine="709"/>
        <w:rPr>
          <w:rFonts w:eastAsia="Times New Roman"/>
          <w:color w:val="auto"/>
          <w:kern w:val="1"/>
          <w:sz w:val="22"/>
          <w:szCs w:val="22"/>
          <w:shd w:val="clear" w:color="auto" w:fill="auto"/>
          <w:lang w:eastAsia="ar-SA"/>
        </w:rPr>
      </w:pPr>
      <w:r w:rsidRPr="00AD35E6">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14:paraId="1E3E5492" w14:textId="77777777" w:rsidR="002A4DE4" w:rsidRPr="00AD35E6" w:rsidRDefault="002A4DE4" w:rsidP="00F32A03">
      <w:pPr>
        <w:ind w:firstLine="709"/>
        <w:jc w:val="right"/>
        <w:rPr>
          <w:rFonts w:eastAsia="Calibri"/>
          <w:i/>
          <w:color w:val="auto"/>
          <w:shd w:val="clear" w:color="auto" w:fill="auto"/>
          <w:lang w:eastAsia="en-US"/>
        </w:rPr>
      </w:pPr>
    </w:p>
    <w:p w14:paraId="54E33EE7" w14:textId="77777777" w:rsidR="00F32A03" w:rsidRPr="00AD35E6" w:rsidRDefault="00F32A03" w:rsidP="00F32A03">
      <w:pPr>
        <w:ind w:firstLine="709"/>
        <w:jc w:val="right"/>
        <w:rPr>
          <w:rFonts w:eastAsia="Calibri"/>
          <w:i/>
          <w:color w:val="auto"/>
          <w:shd w:val="clear" w:color="auto" w:fill="auto"/>
          <w:lang w:eastAsia="en-US"/>
        </w:rPr>
      </w:pPr>
      <w:r w:rsidRPr="00AD35E6">
        <w:rPr>
          <w:rFonts w:eastAsia="Calibri"/>
          <w:i/>
          <w:color w:val="auto"/>
          <w:shd w:val="clear" w:color="auto" w:fill="auto"/>
          <w:lang w:eastAsia="en-US"/>
        </w:rPr>
        <w:t>Рекомендуемая форма первой части заявки</w:t>
      </w:r>
    </w:p>
    <w:tbl>
      <w:tblPr>
        <w:tblW w:w="4813"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5"/>
        <w:gridCol w:w="3118"/>
        <w:gridCol w:w="6237"/>
      </w:tblGrid>
      <w:tr w:rsidR="00821CCE" w:rsidRPr="00AD35E6" w14:paraId="6161B765" w14:textId="77777777" w:rsidTr="00821CCE">
        <w:trPr>
          <w:trHeight w:val="1561"/>
        </w:trPr>
        <w:tc>
          <w:tcPr>
            <w:tcW w:w="299" w:type="pct"/>
            <w:tcBorders>
              <w:top w:val="single" w:sz="4" w:space="0" w:color="auto"/>
              <w:left w:val="single" w:sz="4" w:space="0" w:color="auto"/>
              <w:bottom w:val="single" w:sz="4" w:space="0" w:color="auto"/>
              <w:right w:val="single" w:sz="4" w:space="0" w:color="auto"/>
            </w:tcBorders>
            <w:vAlign w:val="center"/>
          </w:tcPr>
          <w:p w14:paraId="2CF0F6DD" w14:textId="77777777" w:rsidR="00821CCE" w:rsidRPr="00AD35E6" w:rsidRDefault="00821CCE"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 п/п</w:t>
            </w:r>
          </w:p>
        </w:tc>
        <w:tc>
          <w:tcPr>
            <w:tcW w:w="1567" w:type="pct"/>
            <w:tcBorders>
              <w:top w:val="single" w:sz="4" w:space="0" w:color="auto"/>
              <w:left w:val="single" w:sz="4" w:space="0" w:color="auto"/>
              <w:bottom w:val="single" w:sz="4" w:space="0" w:color="auto"/>
              <w:right w:val="single" w:sz="4" w:space="0" w:color="auto"/>
            </w:tcBorders>
            <w:vAlign w:val="center"/>
          </w:tcPr>
          <w:p w14:paraId="333B590C" w14:textId="77777777" w:rsidR="00821CCE" w:rsidRPr="00AD35E6" w:rsidRDefault="00821CCE" w:rsidP="0008781A">
            <w:pPr>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Наименование поставляемого товара</w:t>
            </w:r>
          </w:p>
          <w:p w14:paraId="06D3F642" w14:textId="77777777" w:rsidR="00821CCE" w:rsidRPr="00AD35E6" w:rsidRDefault="00821CCE" w:rsidP="0008781A">
            <w:pPr>
              <w:jc w:val="center"/>
              <w:rPr>
                <w:rFonts w:eastAsia="Times New Roman"/>
                <w:i/>
                <w:iCs/>
                <w:color w:val="auto"/>
                <w:sz w:val="20"/>
                <w:szCs w:val="20"/>
                <w:shd w:val="clear" w:color="auto" w:fill="auto"/>
              </w:rPr>
            </w:pPr>
          </w:p>
        </w:tc>
        <w:tc>
          <w:tcPr>
            <w:tcW w:w="3134" w:type="pct"/>
            <w:tcBorders>
              <w:top w:val="single" w:sz="4" w:space="0" w:color="auto"/>
              <w:left w:val="single" w:sz="4" w:space="0" w:color="auto"/>
              <w:right w:val="single" w:sz="4" w:space="0" w:color="auto"/>
            </w:tcBorders>
            <w:vAlign w:val="center"/>
          </w:tcPr>
          <w:p w14:paraId="0C9AEDBD" w14:textId="77777777" w:rsidR="00821CCE" w:rsidRPr="00AD35E6" w:rsidRDefault="00821CCE" w:rsidP="0008781A">
            <w:pPr>
              <w:ind w:firstLine="42"/>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14:paraId="2E9F2222" w14:textId="77777777" w:rsidR="00821CCE" w:rsidRPr="00AD35E6" w:rsidRDefault="00821CCE" w:rsidP="0008781A">
            <w:pPr>
              <w:jc w:val="center"/>
              <w:rPr>
                <w:rFonts w:eastAsia="Times New Roman"/>
                <w:color w:val="auto"/>
                <w:sz w:val="20"/>
                <w:szCs w:val="20"/>
                <w:shd w:val="clear" w:color="auto" w:fill="auto"/>
              </w:rPr>
            </w:pPr>
            <w:r w:rsidRPr="00AD35E6">
              <w:rPr>
                <w:rFonts w:eastAsia="Times New Roman"/>
                <w:i/>
                <w:iCs/>
                <w:color w:val="FF0000"/>
                <w:sz w:val="20"/>
                <w:szCs w:val="20"/>
                <w:shd w:val="clear" w:color="auto" w:fill="auto"/>
              </w:rPr>
              <w:t>(участник аукциона должен указать конкретные показатели предлагаемого для поставки товара)</w:t>
            </w:r>
          </w:p>
        </w:tc>
      </w:tr>
      <w:tr w:rsidR="00821CCE" w:rsidRPr="00AD35E6" w14:paraId="08FEE431" w14:textId="77777777" w:rsidTr="00821CCE">
        <w:trPr>
          <w:trHeight w:val="279"/>
        </w:trPr>
        <w:tc>
          <w:tcPr>
            <w:tcW w:w="299" w:type="pct"/>
            <w:tcBorders>
              <w:top w:val="single" w:sz="4" w:space="0" w:color="auto"/>
              <w:left w:val="single" w:sz="4" w:space="0" w:color="auto"/>
              <w:bottom w:val="single" w:sz="4" w:space="0" w:color="auto"/>
              <w:right w:val="single" w:sz="4" w:space="0" w:color="auto"/>
            </w:tcBorders>
            <w:vAlign w:val="center"/>
          </w:tcPr>
          <w:p w14:paraId="7CC57607" w14:textId="77777777" w:rsidR="00821CCE" w:rsidRPr="00AD35E6" w:rsidRDefault="00821CCE"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567" w:type="pct"/>
            <w:tcBorders>
              <w:top w:val="single" w:sz="4" w:space="0" w:color="auto"/>
              <w:left w:val="single" w:sz="4" w:space="0" w:color="auto"/>
              <w:bottom w:val="single" w:sz="4" w:space="0" w:color="auto"/>
              <w:right w:val="single" w:sz="4" w:space="0" w:color="auto"/>
            </w:tcBorders>
            <w:vAlign w:val="center"/>
          </w:tcPr>
          <w:p w14:paraId="3E4DF0AA" w14:textId="77777777" w:rsidR="00821CCE" w:rsidRPr="00AD35E6" w:rsidRDefault="00821CCE"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2</w:t>
            </w:r>
          </w:p>
        </w:tc>
        <w:tc>
          <w:tcPr>
            <w:tcW w:w="3134" w:type="pct"/>
            <w:tcBorders>
              <w:top w:val="single" w:sz="4" w:space="0" w:color="auto"/>
              <w:left w:val="single" w:sz="4" w:space="0" w:color="auto"/>
              <w:bottom w:val="single" w:sz="4" w:space="0" w:color="auto"/>
              <w:right w:val="single" w:sz="4" w:space="0" w:color="auto"/>
            </w:tcBorders>
            <w:vAlign w:val="center"/>
          </w:tcPr>
          <w:p w14:paraId="4F1688FE" w14:textId="77777777" w:rsidR="00821CCE" w:rsidRPr="00AD35E6" w:rsidRDefault="00821CCE"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3</w:t>
            </w:r>
          </w:p>
        </w:tc>
      </w:tr>
      <w:tr w:rsidR="00821CCE" w:rsidRPr="00AD35E6" w14:paraId="2B63F09D" w14:textId="77777777" w:rsidTr="00821CCE">
        <w:trPr>
          <w:trHeight w:val="279"/>
        </w:trPr>
        <w:tc>
          <w:tcPr>
            <w:tcW w:w="299" w:type="pct"/>
            <w:tcBorders>
              <w:top w:val="single" w:sz="4" w:space="0" w:color="auto"/>
              <w:left w:val="single" w:sz="4" w:space="0" w:color="auto"/>
              <w:bottom w:val="single" w:sz="4" w:space="0" w:color="auto"/>
              <w:right w:val="single" w:sz="4" w:space="0" w:color="auto"/>
            </w:tcBorders>
            <w:vAlign w:val="center"/>
          </w:tcPr>
          <w:p w14:paraId="3584E02D" w14:textId="77777777" w:rsidR="00821CCE" w:rsidRPr="00AD35E6" w:rsidRDefault="00821CCE"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567" w:type="pct"/>
            <w:tcBorders>
              <w:top w:val="single" w:sz="4" w:space="0" w:color="auto"/>
              <w:left w:val="single" w:sz="4" w:space="0" w:color="auto"/>
              <w:bottom w:val="single" w:sz="4" w:space="0" w:color="auto"/>
              <w:right w:val="single" w:sz="4" w:space="0" w:color="auto"/>
            </w:tcBorders>
            <w:vAlign w:val="center"/>
          </w:tcPr>
          <w:p w14:paraId="4598F6EA" w14:textId="77777777" w:rsidR="00821CCE" w:rsidRPr="00AD35E6" w:rsidRDefault="00821CCE" w:rsidP="0008781A">
            <w:pPr>
              <w:widowControl w:val="0"/>
              <w:autoSpaceDE w:val="0"/>
              <w:autoSpaceDN w:val="0"/>
              <w:adjustRightInd w:val="0"/>
              <w:jc w:val="left"/>
              <w:rPr>
                <w:rFonts w:eastAsia="Times New Roman"/>
                <w:color w:val="auto"/>
                <w:sz w:val="20"/>
                <w:szCs w:val="20"/>
                <w:shd w:val="clear" w:color="auto" w:fill="auto"/>
              </w:rPr>
            </w:pPr>
          </w:p>
        </w:tc>
        <w:tc>
          <w:tcPr>
            <w:tcW w:w="3134" w:type="pct"/>
            <w:tcBorders>
              <w:top w:val="single" w:sz="4" w:space="0" w:color="auto"/>
              <w:left w:val="single" w:sz="4" w:space="0" w:color="auto"/>
              <w:bottom w:val="single" w:sz="4" w:space="0" w:color="auto"/>
              <w:right w:val="single" w:sz="4" w:space="0" w:color="auto"/>
            </w:tcBorders>
            <w:vAlign w:val="center"/>
          </w:tcPr>
          <w:p w14:paraId="18453D50" w14:textId="77777777" w:rsidR="00821CCE" w:rsidRPr="00AD35E6" w:rsidRDefault="00821CCE" w:rsidP="0008781A">
            <w:pPr>
              <w:jc w:val="center"/>
              <w:rPr>
                <w:rFonts w:eastAsia="Times New Roman"/>
                <w:color w:val="auto"/>
                <w:sz w:val="20"/>
                <w:szCs w:val="20"/>
                <w:shd w:val="clear" w:color="auto" w:fill="auto"/>
              </w:rPr>
            </w:pPr>
          </w:p>
        </w:tc>
      </w:tr>
      <w:tr w:rsidR="00821CCE" w:rsidRPr="00AD35E6" w14:paraId="2E0DBD6C" w14:textId="77777777" w:rsidTr="00821CCE">
        <w:trPr>
          <w:trHeight w:val="279"/>
        </w:trPr>
        <w:tc>
          <w:tcPr>
            <w:tcW w:w="299" w:type="pct"/>
            <w:tcBorders>
              <w:top w:val="single" w:sz="4" w:space="0" w:color="auto"/>
              <w:left w:val="single" w:sz="4" w:space="0" w:color="auto"/>
              <w:bottom w:val="single" w:sz="4" w:space="0" w:color="auto"/>
              <w:right w:val="single" w:sz="4" w:space="0" w:color="auto"/>
            </w:tcBorders>
            <w:vAlign w:val="center"/>
          </w:tcPr>
          <w:p w14:paraId="34128809" w14:textId="77777777" w:rsidR="00821CCE" w:rsidRPr="00AD35E6" w:rsidRDefault="00821CCE" w:rsidP="0008781A">
            <w:pPr>
              <w:jc w:val="center"/>
              <w:rPr>
                <w:rFonts w:eastAsia="Times New Roman"/>
                <w:color w:val="000000"/>
                <w:sz w:val="20"/>
                <w:szCs w:val="20"/>
                <w:shd w:val="clear" w:color="auto" w:fill="auto"/>
              </w:rPr>
            </w:pPr>
            <w:r>
              <w:rPr>
                <w:rFonts w:eastAsia="Times New Roman"/>
                <w:color w:val="000000"/>
                <w:sz w:val="20"/>
                <w:szCs w:val="20"/>
                <w:shd w:val="clear" w:color="auto" w:fill="auto"/>
              </w:rPr>
              <w:t>…</w:t>
            </w:r>
          </w:p>
        </w:tc>
        <w:tc>
          <w:tcPr>
            <w:tcW w:w="1567" w:type="pct"/>
            <w:tcBorders>
              <w:top w:val="single" w:sz="4" w:space="0" w:color="auto"/>
              <w:left w:val="single" w:sz="4" w:space="0" w:color="auto"/>
              <w:bottom w:val="single" w:sz="4" w:space="0" w:color="auto"/>
              <w:right w:val="single" w:sz="4" w:space="0" w:color="auto"/>
            </w:tcBorders>
            <w:vAlign w:val="center"/>
          </w:tcPr>
          <w:p w14:paraId="45F9824F" w14:textId="77777777" w:rsidR="00821CCE" w:rsidRPr="00AD35E6" w:rsidRDefault="00821CCE" w:rsidP="0008781A">
            <w:pPr>
              <w:widowControl w:val="0"/>
              <w:autoSpaceDE w:val="0"/>
              <w:autoSpaceDN w:val="0"/>
              <w:adjustRightInd w:val="0"/>
              <w:jc w:val="left"/>
              <w:rPr>
                <w:rFonts w:eastAsia="Times New Roman"/>
                <w:color w:val="auto"/>
                <w:sz w:val="20"/>
                <w:szCs w:val="20"/>
                <w:shd w:val="clear" w:color="auto" w:fill="auto"/>
              </w:rPr>
            </w:pPr>
          </w:p>
        </w:tc>
        <w:tc>
          <w:tcPr>
            <w:tcW w:w="3134" w:type="pct"/>
            <w:tcBorders>
              <w:top w:val="single" w:sz="4" w:space="0" w:color="auto"/>
              <w:left w:val="single" w:sz="4" w:space="0" w:color="auto"/>
              <w:bottom w:val="single" w:sz="4" w:space="0" w:color="auto"/>
              <w:right w:val="single" w:sz="4" w:space="0" w:color="auto"/>
            </w:tcBorders>
            <w:vAlign w:val="center"/>
          </w:tcPr>
          <w:p w14:paraId="1008DDA7" w14:textId="77777777" w:rsidR="00821CCE" w:rsidRPr="00AD35E6" w:rsidRDefault="00821CCE" w:rsidP="0008781A">
            <w:pPr>
              <w:jc w:val="center"/>
              <w:rPr>
                <w:rFonts w:eastAsia="Times New Roman"/>
                <w:color w:val="auto"/>
                <w:sz w:val="20"/>
                <w:szCs w:val="20"/>
                <w:shd w:val="clear" w:color="auto" w:fill="auto"/>
              </w:rPr>
            </w:pPr>
          </w:p>
        </w:tc>
      </w:tr>
    </w:tbl>
    <w:p w14:paraId="6B1A4FFC" w14:textId="3E7317CF" w:rsidR="00A132B6" w:rsidRDefault="00A132B6" w:rsidP="00A132B6">
      <w:pPr>
        <w:shd w:val="clear" w:color="auto" w:fill="FFFFFF"/>
        <w:ind w:firstLine="709"/>
        <w:rPr>
          <w:rFonts w:eastAsia="Times New Roman"/>
          <w:bCs/>
          <w:i/>
          <w:iCs/>
          <w:color w:val="auto"/>
          <w:kern w:val="1"/>
          <w:sz w:val="22"/>
          <w:szCs w:val="22"/>
          <w:shd w:val="clear" w:color="auto" w:fill="auto"/>
          <w:lang w:eastAsia="ar-SA"/>
        </w:rPr>
      </w:pPr>
    </w:p>
    <w:p w14:paraId="6B7B6849" w14:textId="77777777" w:rsidR="00FF5C51" w:rsidRPr="00FF5C51" w:rsidRDefault="00FF5C51" w:rsidP="00B35879">
      <w:pPr>
        <w:shd w:val="clear" w:color="auto" w:fill="FFFFFF"/>
        <w:spacing w:line="276" w:lineRule="auto"/>
        <w:ind w:firstLine="709"/>
        <w:rPr>
          <w:rFonts w:eastAsia="Times New Roman"/>
          <w:bCs/>
          <w:i/>
          <w:iCs/>
          <w:color w:val="auto"/>
          <w:kern w:val="1"/>
          <w:sz w:val="22"/>
          <w:szCs w:val="22"/>
          <w:shd w:val="clear" w:color="auto" w:fill="auto"/>
          <w:lang w:eastAsia="ar-SA"/>
        </w:rPr>
      </w:pPr>
    </w:p>
    <w:p w14:paraId="785CAE87" w14:textId="77777777" w:rsidR="00DA44C3" w:rsidRDefault="00DA44C3" w:rsidP="002A4DE4">
      <w:pPr>
        <w:shd w:val="clear" w:color="auto" w:fill="FFFFFF"/>
        <w:ind w:firstLine="709"/>
        <w:rPr>
          <w:rFonts w:eastAsia="Times New Roman"/>
          <w:bCs/>
          <w:i/>
          <w:iCs/>
          <w:color w:val="auto"/>
          <w:kern w:val="1"/>
          <w:sz w:val="22"/>
          <w:szCs w:val="22"/>
          <w:shd w:val="clear" w:color="auto" w:fill="auto"/>
          <w:lang w:eastAsia="ar-SA"/>
        </w:rPr>
      </w:pPr>
    </w:p>
    <w:p w14:paraId="16A0748C" w14:textId="77777777" w:rsidR="00C762D1" w:rsidRDefault="00C762D1" w:rsidP="004809BD">
      <w:pPr>
        <w:shd w:val="clear" w:color="auto" w:fill="FFFFFF"/>
        <w:ind w:firstLine="709"/>
        <w:rPr>
          <w:rFonts w:eastAsia="Times New Roman"/>
          <w:bCs/>
          <w:i/>
          <w:iCs/>
          <w:color w:val="auto"/>
          <w:kern w:val="1"/>
          <w:sz w:val="22"/>
          <w:szCs w:val="22"/>
          <w:shd w:val="clear" w:color="auto" w:fill="auto"/>
          <w:lang w:eastAsia="ar-SA"/>
        </w:rPr>
      </w:pPr>
    </w:p>
    <w:sectPr w:rsidR="00C762D1" w:rsidSect="00172D30">
      <w:pgSz w:w="11906" w:h="16838"/>
      <w:pgMar w:top="709" w:right="566" w:bottom="426"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C30E8A" w14:textId="77777777" w:rsidR="00B8672C" w:rsidRDefault="00B8672C" w:rsidP="00A55106">
      <w:r>
        <w:separator/>
      </w:r>
    </w:p>
  </w:endnote>
  <w:endnote w:type="continuationSeparator" w:id="0">
    <w:p w14:paraId="4AA69707" w14:textId="77777777" w:rsidR="00B8672C" w:rsidRDefault="00B8672C" w:rsidP="00A55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Andale Sans UI">
    <w:altName w:val="Times New Roman"/>
    <w:charset w:val="CC"/>
    <w:family w:val="auto"/>
    <w:pitch w:val="variable"/>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erif">
    <w:panose1 w:val="02020603050405020304"/>
    <w:charset w:val="CC"/>
    <w:family w:val="roman"/>
    <w:pitch w:val="variable"/>
    <w:sig w:usb0="E0000AFF" w:usb1="500078FF" w:usb2="00000021" w:usb3="00000000" w:csb0="000001BF" w:csb1="00000000"/>
  </w:font>
  <w:font w:name="Consultant">
    <w:altName w:val="Lucida Console"/>
    <w:charset w:val="00"/>
    <w:family w:val="modern"/>
    <w:pitch w:val="fixed"/>
    <w:sig w:usb0="00000203" w:usb1="00000000" w:usb2="00000000" w:usb3="00000000" w:csb0="00000005" w:csb1="00000000"/>
  </w:font>
  <w:font w:name="XO Thames">
    <w:panose1 w:val="02020603050405020304"/>
    <w:charset w:val="CC"/>
    <w:family w:val="roman"/>
    <w:pitch w:val="variable"/>
    <w:sig w:usb0="800006FF" w:usb1="0000285A" w:usb2="00000000" w:usb3="00000000" w:csb0="00000015"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736571"/>
      <w:docPartObj>
        <w:docPartGallery w:val="Page Numbers (Bottom of Page)"/>
        <w:docPartUnique/>
      </w:docPartObj>
    </w:sdtPr>
    <w:sdtContent>
      <w:p w14:paraId="1718635C" w14:textId="77777777" w:rsidR="00222CE8" w:rsidRDefault="00C87452" w:rsidP="00DA5974">
        <w:pPr>
          <w:pStyle w:val="ConsPlusNormal"/>
          <w:jc w:val="right"/>
        </w:pPr>
        <w:r>
          <w:fldChar w:fldCharType="begin"/>
        </w:r>
        <w:r>
          <w:instrText xml:space="preserve"> PAGE   \* MERGEFORMAT </w:instrText>
        </w:r>
        <w:r>
          <w:fldChar w:fldCharType="separate"/>
        </w:r>
        <w:r w:rsidR="00966235">
          <w:rPr>
            <w:noProof/>
          </w:rPr>
          <w:t>1</w:t>
        </w:r>
        <w:r>
          <w:rPr>
            <w:noProof/>
          </w:rPr>
          <w:fldChar w:fldCharType="end"/>
        </w:r>
      </w:p>
    </w:sdtContent>
  </w:sdt>
  <w:p w14:paraId="1DA87ACB" w14:textId="77777777" w:rsidR="00222CE8" w:rsidRDefault="00222CE8">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9774BA" w14:textId="77777777" w:rsidR="00B8672C" w:rsidRDefault="00B8672C" w:rsidP="00A55106">
      <w:r>
        <w:separator/>
      </w:r>
    </w:p>
  </w:footnote>
  <w:footnote w:type="continuationSeparator" w:id="0">
    <w:p w14:paraId="2878DBFE" w14:textId="77777777" w:rsidR="00B8672C" w:rsidRDefault="00B8672C" w:rsidP="00A551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E542D18"/>
    <w:name w:val="WW8Num1"/>
    <w:lvl w:ilvl="0">
      <w:start w:val="1"/>
      <w:numFmt w:val="decimal"/>
      <w:lvlText w:val="%1."/>
      <w:lvlJc w:val="left"/>
      <w:pPr>
        <w:tabs>
          <w:tab w:val="num" w:pos="0"/>
        </w:tabs>
        <w:ind w:left="360" w:hanging="360"/>
      </w:pPr>
      <w:rPr>
        <w:rFonts w:hint="default"/>
        <w:b/>
      </w:rPr>
    </w:lvl>
    <w:lvl w:ilvl="1">
      <w:start w:val="1"/>
      <w:numFmt w:val="lowerLetter"/>
      <w:lvlText w:val="%2."/>
      <w:lvlJc w:val="left"/>
      <w:pPr>
        <w:tabs>
          <w:tab w:val="num" w:pos="0"/>
        </w:tabs>
        <w:ind w:left="1440" w:hanging="360"/>
      </w:pPr>
    </w:lvl>
    <w:lvl w:ilvl="2">
      <w:start w:val="1"/>
      <w:numFmt w:val="lowerRoman"/>
      <w:lvlText w:val="%2.%3."/>
      <w:lvlJc w:val="right"/>
      <w:pPr>
        <w:tabs>
          <w:tab w:val="num" w:pos="-1980"/>
        </w:tabs>
        <w:ind w:left="18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2"/>
    <w:multiLevelType w:val="multilevel"/>
    <w:tmpl w:val="11182CF6"/>
    <w:name w:val="WW8Num2"/>
    <w:styleLink w:val="WWNum11"/>
    <w:lvl w:ilvl="0">
      <w:start w:val="1"/>
      <w:numFmt w:val="decimal"/>
      <w:lvlText w:val="%1."/>
      <w:lvlJc w:val="left"/>
      <w:pPr>
        <w:tabs>
          <w:tab w:val="num" w:pos="786"/>
        </w:tabs>
        <w:ind w:left="786" w:hanging="360"/>
      </w:pPr>
      <w:rPr>
        <w:rFonts w:hint="default"/>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15:restartNumberingAfterBreak="0">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2A94EE2"/>
    <w:multiLevelType w:val="multilevel"/>
    <w:tmpl w:val="ED92AF8A"/>
    <w:lvl w:ilvl="0">
      <w:start w:val="1"/>
      <w:numFmt w:val="decimal"/>
      <w:lvlText w:val="%1."/>
      <w:lvlJc w:val="left"/>
      <w:pPr>
        <w:ind w:left="720" w:hanging="360"/>
      </w:pPr>
      <w:rPr>
        <w:b/>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8B77BCB"/>
    <w:multiLevelType w:val="hybridMultilevel"/>
    <w:tmpl w:val="98B8385C"/>
    <w:lvl w:ilvl="0" w:tplc="DCC2B606">
      <w:start w:val="7"/>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6" w15:restartNumberingAfterBreak="0">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0CB7127"/>
    <w:multiLevelType w:val="multilevel"/>
    <w:tmpl w:val="1CE60F88"/>
    <w:lvl w:ilvl="0">
      <w:start w:val="1"/>
      <w:numFmt w:val="bullet"/>
      <w:lvlText w:val=""/>
      <w:lvlJc w:val="left"/>
      <w:pPr>
        <w:tabs>
          <w:tab w:val="num" w:pos="0"/>
        </w:tabs>
        <w:ind w:left="0" w:firstLine="0"/>
      </w:pPr>
      <w:rPr>
        <w:rFonts w:ascii="Symbol" w:hAnsi="Symbol" w:hint="default"/>
        <w:color w:val="000000"/>
        <w:sz w:val="26"/>
        <w:szCs w:val="26"/>
      </w:rPr>
    </w:lvl>
    <w:lvl w:ilvl="1">
      <w:start w:val="1"/>
      <w:numFmt w:val="bullet"/>
      <w:suff w:val="nothing"/>
      <w:lvlText w:val="◦"/>
      <w:lvlJc w:val="left"/>
      <w:pPr>
        <w:tabs>
          <w:tab w:val="num" w:pos="0"/>
        </w:tabs>
        <w:ind w:left="0" w:firstLine="0"/>
      </w:pPr>
      <w:rPr>
        <w:rFonts w:ascii="OpenSymbol" w:hAnsi="OpenSymbol" w:cs="OpenSymbol" w:hint="default"/>
      </w:rPr>
    </w:lvl>
    <w:lvl w:ilvl="2">
      <w:start w:val="1"/>
      <w:numFmt w:val="bullet"/>
      <w:suff w:val="nothing"/>
      <w:lvlText w:val="▪"/>
      <w:lvlJc w:val="left"/>
      <w:pPr>
        <w:tabs>
          <w:tab w:val="num" w:pos="0"/>
        </w:tabs>
        <w:ind w:left="0" w:firstLine="0"/>
      </w:pPr>
      <w:rPr>
        <w:rFonts w:ascii="OpenSymbol" w:hAnsi="OpenSymbol" w:cs="OpenSymbol" w:hint="default"/>
      </w:rPr>
    </w:lvl>
    <w:lvl w:ilvl="3">
      <w:start w:val="1"/>
      <w:numFmt w:val="bullet"/>
      <w:suff w:val="nothing"/>
      <w:lvlText w:val=""/>
      <w:lvlJc w:val="left"/>
      <w:pPr>
        <w:tabs>
          <w:tab w:val="num" w:pos="0"/>
        </w:tabs>
        <w:ind w:left="0" w:firstLine="0"/>
      </w:pPr>
      <w:rPr>
        <w:rFonts w:ascii="Symbol" w:hAnsi="Symbol" w:cs="Symbol" w:hint="default"/>
        <w:color w:val="000000"/>
        <w:sz w:val="26"/>
        <w:szCs w:val="26"/>
      </w:rPr>
    </w:lvl>
    <w:lvl w:ilvl="4">
      <w:start w:val="1"/>
      <w:numFmt w:val="bullet"/>
      <w:suff w:val="nothing"/>
      <w:lvlText w:val="◦"/>
      <w:lvlJc w:val="left"/>
      <w:pPr>
        <w:tabs>
          <w:tab w:val="num" w:pos="0"/>
        </w:tabs>
        <w:ind w:left="0" w:firstLine="0"/>
      </w:pPr>
      <w:rPr>
        <w:rFonts w:ascii="OpenSymbol" w:hAnsi="OpenSymbol" w:cs="OpenSymbol" w:hint="default"/>
      </w:rPr>
    </w:lvl>
    <w:lvl w:ilvl="5">
      <w:start w:val="1"/>
      <w:numFmt w:val="bullet"/>
      <w:suff w:val="nothing"/>
      <w:lvlText w:val="▪"/>
      <w:lvlJc w:val="left"/>
      <w:pPr>
        <w:tabs>
          <w:tab w:val="num" w:pos="0"/>
        </w:tabs>
        <w:ind w:left="0" w:firstLine="0"/>
      </w:pPr>
      <w:rPr>
        <w:rFonts w:ascii="OpenSymbol" w:hAnsi="OpenSymbol" w:cs="OpenSymbol" w:hint="default"/>
      </w:rPr>
    </w:lvl>
    <w:lvl w:ilvl="6">
      <w:start w:val="1"/>
      <w:numFmt w:val="bullet"/>
      <w:suff w:val="nothing"/>
      <w:lvlText w:val=""/>
      <w:lvlJc w:val="left"/>
      <w:pPr>
        <w:tabs>
          <w:tab w:val="num" w:pos="0"/>
        </w:tabs>
        <w:ind w:left="0" w:firstLine="0"/>
      </w:pPr>
      <w:rPr>
        <w:rFonts w:ascii="Symbol" w:hAnsi="Symbol" w:cs="Symbol" w:hint="default"/>
        <w:color w:val="000000"/>
        <w:sz w:val="26"/>
        <w:szCs w:val="26"/>
      </w:rPr>
    </w:lvl>
    <w:lvl w:ilvl="7">
      <w:start w:val="1"/>
      <w:numFmt w:val="bullet"/>
      <w:suff w:val="nothing"/>
      <w:lvlText w:val="◦"/>
      <w:lvlJc w:val="left"/>
      <w:pPr>
        <w:tabs>
          <w:tab w:val="num" w:pos="0"/>
        </w:tabs>
        <w:ind w:left="0" w:firstLine="0"/>
      </w:pPr>
      <w:rPr>
        <w:rFonts w:ascii="OpenSymbol" w:hAnsi="OpenSymbol" w:cs="OpenSymbol" w:hint="default"/>
      </w:rPr>
    </w:lvl>
    <w:lvl w:ilvl="8">
      <w:start w:val="1"/>
      <w:numFmt w:val="bullet"/>
      <w:suff w:val="nothing"/>
      <w:lvlText w:val="▪"/>
      <w:lvlJc w:val="left"/>
      <w:pPr>
        <w:tabs>
          <w:tab w:val="num" w:pos="0"/>
        </w:tabs>
        <w:ind w:left="0" w:firstLine="0"/>
      </w:pPr>
      <w:rPr>
        <w:rFonts w:ascii="OpenSymbol" w:hAnsi="OpenSymbol" w:cs="OpenSymbol" w:hint="default"/>
      </w:rPr>
    </w:lvl>
  </w:abstractNum>
  <w:abstractNum w:abstractNumId="8" w15:restartNumberingAfterBreak="0">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9" w15:restartNumberingAfterBreak="0">
    <w:nsid w:val="144D0E97"/>
    <w:multiLevelType w:val="hybridMultilevel"/>
    <w:tmpl w:val="5AA021AA"/>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10" w15:restartNumberingAfterBreak="0">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11" w15:restartNumberingAfterBreak="0">
    <w:nsid w:val="1B3462C2"/>
    <w:multiLevelType w:val="hybridMultilevel"/>
    <w:tmpl w:val="E0B4EBB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1DC70DA4"/>
    <w:multiLevelType w:val="multilevel"/>
    <w:tmpl w:val="E8BE49D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3" w15:restartNumberingAfterBreak="0">
    <w:nsid w:val="1F7B6FBD"/>
    <w:multiLevelType w:val="multilevel"/>
    <w:tmpl w:val="D4D0E972"/>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2ED16D5"/>
    <w:multiLevelType w:val="hybridMultilevel"/>
    <w:tmpl w:val="FA80901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6" w15:restartNumberingAfterBreak="0">
    <w:nsid w:val="260D026B"/>
    <w:multiLevelType w:val="hybridMultilevel"/>
    <w:tmpl w:val="771A8266"/>
    <w:lvl w:ilvl="0" w:tplc="580AF94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0655B28"/>
    <w:multiLevelType w:val="hybridMultilevel"/>
    <w:tmpl w:val="CF52FDF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15:restartNumberingAfterBreak="0">
    <w:nsid w:val="33835E6D"/>
    <w:multiLevelType w:val="multilevel"/>
    <w:tmpl w:val="AF26B920"/>
    <w:lvl w:ilvl="0">
      <w:start w:val="1"/>
      <w:numFmt w:val="decimal"/>
      <w:lvlText w:val="%1."/>
      <w:lvlJc w:val="left"/>
      <w:pPr>
        <w:ind w:left="420" w:hanging="360"/>
      </w:pPr>
      <w:rPr>
        <w:rFonts w:ascii="Times New Roman" w:eastAsia="Andale Sans UI" w:hAnsi="Times New Roman" w:cs="Times New Roman" w:hint="default"/>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19" w15:restartNumberingAfterBreak="0">
    <w:nsid w:val="3B710EC7"/>
    <w:multiLevelType w:val="hybridMultilevel"/>
    <w:tmpl w:val="9968B7B4"/>
    <w:lvl w:ilvl="0" w:tplc="1AEC1A0C">
      <w:start w:val="1"/>
      <w:numFmt w:val="decimal"/>
      <w:lvlText w:val="%1."/>
      <w:lvlJc w:val="left"/>
      <w:pPr>
        <w:ind w:left="420" w:hanging="360"/>
      </w:pPr>
      <w:rPr>
        <w:rFonts w:eastAsia="Andale Sans UI" w:cs="Tahoma" w:hint="default"/>
        <w:color w:val="auto"/>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0" w15:restartNumberingAfterBreak="0">
    <w:nsid w:val="3F1008C6"/>
    <w:multiLevelType w:val="hybridMultilevel"/>
    <w:tmpl w:val="EF8A48FA"/>
    <w:styleLink w:val="WWNum18"/>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4C1421"/>
    <w:multiLevelType w:val="hybridMultilevel"/>
    <w:tmpl w:val="CCCEB44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2" w15:restartNumberingAfterBreak="0">
    <w:nsid w:val="429B72EE"/>
    <w:multiLevelType w:val="hybridMultilevel"/>
    <w:tmpl w:val="BF8280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4F77199"/>
    <w:multiLevelType w:val="hybridMultilevel"/>
    <w:tmpl w:val="F280AEB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480B00B0"/>
    <w:multiLevelType w:val="multilevel"/>
    <w:tmpl w:val="4192DF60"/>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9BC67B2"/>
    <w:multiLevelType w:val="hybridMultilevel"/>
    <w:tmpl w:val="2E248790"/>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26" w15:restartNumberingAfterBreak="0">
    <w:nsid w:val="4CC02CB7"/>
    <w:multiLevelType w:val="hybridMultilevel"/>
    <w:tmpl w:val="CA00EC18"/>
    <w:lvl w:ilvl="0" w:tplc="3D463300">
      <w:start w:val="1"/>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7" w15:restartNumberingAfterBreak="0">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8" w15:restartNumberingAfterBreak="0">
    <w:nsid w:val="4E183F4F"/>
    <w:multiLevelType w:val="multilevel"/>
    <w:tmpl w:val="4C4C96B4"/>
    <w:lvl w:ilvl="0">
      <w:start w:val="1"/>
      <w:numFmt w:val="decimal"/>
      <w:lvlText w:val="%1."/>
      <w:lvlJc w:val="left"/>
      <w:pPr>
        <w:ind w:left="720" w:hanging="360"/>
      </w:pPr>
      <w:rPr>
        <w:b/>
        <w:bCs/>
        <w:sz w:val="24"/>
        <w:szCs w:val="24"/>
        <w:lang w:val="ru-RU"/>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9" w15:restartNumberingAfterBreak="0">
    <w:nsid w:val="4FEF5AD6"/>
    <w:multiLevelType w:val="hybridMultilevel"/>
    <w:tmpl w:val="6562EF04"/>
    <w:lvl w:ilvl="0" w:tplc="85266CB2">
      <w:start w:val="45"/>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30" w15:restartNumberingAfterBreak="0">
    <w:nsid w:val="52A1285C"/>
    <w:multiLevelType w:val="multilevel"/>
    <w:tmpl w:val="FADED8F0"/>
    <w:lvl w:ilvl="0">
      <w:start w:val="1"/>
      <w:numFmt w:val="decimal"/>
      <w:lvlText w:val="%1."/>
      <w:lvlJc w:val="left"/>
      <w:pPr>
        <w:ind w:left="420" w:hanging="360"/>
      </w:pPr>
      <w:rPr>
        <w:rFonts w:eastAsia="Andale Sans UI" w:cs="Tahoma"/>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31" w15:restartNumberingAfterBreak="0">
    <w:nsid w:val="56345130"/>
    <w:multiLevelType w:val="multilevel"/>
    <w:tmpl w:val="DC20775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2" w15:restartNumberingAfterBreak="0">
    <w:nsid w:val="57BF1247"/>
    <w:multiLevelType w:val="hybridMultilevel"/>
    <w:tmpl w:val="DE1200C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15:restartNumberingAfterBreak="0">
    <w:nsid w:val="5F2B3F57"/>
    <w:multiLevelType w:val="multilevel"/>
    <w:tmpl w:val="04C204D8"/>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4" w15:restartNumberingAfterBreak="0">
    <w:nsid w:val="614F5DE2"/>
    <w:multiLevelType w:val="hybridMultilevel"/>
    <w:tmpl w:val="E3105F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6" w15:restartNumberingAfterBreak="0">
    <w:nsid w:val="6D6F046E"/>
    <w:multiLevelType w:val="multilevel"/>
    <w:tmpl w:val="430EF222"/>
    <w:lvl w:ilvl="0">
      <w:start w:val="1"/>
      <w:numFmt w:val="decimal"/>
      <w:suff w:val="nothing"/>
      <w:lvlText w:val="%1."/>
      <w:lvlJc w:val="left"/>
      <w:pPr>
        <w:tabs>
          <w:tab w:val="num" w:pos="0"/>
        </w:tabs>
        <w:ind w:left="0" w:firstLine="0"/>
      </w:pPr>
      <w:rPr>
        <w:sz w:val="24"/>
        <w:szCs w:val="24"/>
      </w:rPr>
    </w:lvl>
    <w:lvl w:ilvl="1">
      <w:start w:val="1"/>
      <w:numFmt w:val="decimal"/>
      <w:suff w:val="nothing"/>
      <w:lvlText w:val="%2."/>
      <w:lvlJc w:val="left"/>
      <w:pPr>
        <w:tabs>
          <w:tab w:val="num" w:pos="0"/>
        </w:tabs>
        <w:ind w:left="0" w:firstLine="0"/>
      </w:pPr>
      <w:rPr>
        <w:sz w:val="24"/>
        <w:szCs w:val="24"/>
      </w:rPr>
    </w:lvl>
    <w:lvl w:ilvl="2">
      <w:start w:val="1"/>
      <w:numFmt w:val="decimal"/>
      <w:suff w:val="nothing"/>
      <w:lvlText w:val="%3."/>
      <w:lvlJc w:val="left"/>
      <w:pPr>
        <w:tabs>
          <w:tab w:val="num" w:pos="0"/>
        </w:tabs>
        <w:ind w:left="0" w:firstLine="0"/>
      </w:pPr>
      <w:rPr>
        <w:sz w:val="24"/>
        <w:szCs w:val="24"/>
      </w:rPr>
    </w:lvl>
    <w:lvl w:ilvl="3">
      <w:start w:val="1"/>
      <w:numFmt w:val="decimal"/>
      <w:suff w:val="nothing"/>
      <w:lvlText w:val="%4."/>
      <w:lvlJc w:val="left"/>
      <w:pPr>
        <w:tabs>
          <w:tab w:val="num" w:pos="0"/>
        </w:tabs>
        <w:ind w:left="0" w:firstLine="0"/>
      </w:pPr>
      <w:rPr>
        <w:sz w:val="24"/>
        <w:szCs w:val="24"/>
      </w:rPr>
    </w:lvl>
    <w:lvl w:ilvl="4">
      <w:start w:val="1"/>
      <w:numFmt w:val="decimal"/>
      <w:suff w:val="nothing"/>
      <w:lvlText w:val="%5."/>
      <w:lvlJc w:val="left"/>
      <w:pPr>
        <w:tabs>
          <w:tab w:val="num" w:pos="0"/>
        </w:tabs>
        <w:ind w:left="0" w:firstLine="0"/>
      </w:pPr>
      <w:rPr>
        <w:sz w:val="24"/>
        <w:szCs w:val="24"/>
      </w:rPr>
    </w:lvl>
    <w:lvl w:ilvl="5">
      <w:start w:val="1"/>
      <w:numFmt w:val="decimal"/>
      <w:suff w:val="nothing"/>
      <w:lvlText w:val="%6."/>
      <w:lvlJc w:val="left"/>
      <w:pPr>
        <w:tabs>
          <w:tab w:val="num" w:pos="0"/>
        </w:tabs>
        <w:ind w:left="0" w:firstLine="0"/>
      </w:pPr>
      <w:rPr>
        <w:sz w:val="24"/>
        <w:szCs w:val="24"/>
      </w:rPr>
    </w:lvl>
    <w:lvl w:ilvl="6">
      <w:start w:val="1"/>
      <w:numFmt w:val="decimal"/>
      <w:suff w:val="nothing"/>
      <w:lvlText w:val="%7."/>
      <w:lvlJc w:val="left"/>
      <w:pPr>
        <w:tabs>
          <w:tab w:val="num" w:pos="0"/>
        </w:tabs>
        <w:ind w:left="0" w:firstLine="0"/>
      </w:pPr>
      <w:rPr>
        <w:sz w:val="24"/>
        <w:szCs w:val="24"/>
      </w:rPr>
    </w:lvl>
    <w:lvl w:ilvl="7">
      <w:start w:val="1"/>
      <w:numFmt w:val="decimal"/>
      <w:suff w:val="nothing"/>
      <w:lvlText w:val="%8."/>
      <w:lvlJc w:val="left"/>
      <w:pPr>
        <w:tabs>
          <w:tab w:val="num" w:pos="0"/>
        </w:tabs>
        <w:ind w:left="0" w:firstLine="0"/>
      </w:pPr>
      <w:rPr>
        <w:sz w:val="24"/>
        <w:szCs w:val="24"/>
      </w:rPr>
    </w:lvl>
    <w:lvl w:ilvl="8">
      <w:start w:val="1"/>
      <w:numFmt w:val="decimal"/>
      <w:suff w:val="nothing"/>
      <w:lvlText w:val="%9."/>
      <w:lvlJc w:val="left"/>
      <w:pPr>
        <w:tabs>
          <w:tab w:val="num" w:pos="0"/>
        </w:tabs>
        <w:ind w:left="0" w:firstLine="0"/>
      </w:pPr>
      <w:rPr>
        <w:sz w:val="24"/>
        <w:szCs w:val="24"/>
      </w:rPr>
    </w:lvl>
  </w:abstractNum>
  <w:abstractNum w:abstractNumId="37" w15:restartNumberingAfterBreak="0">
    <w:nsid w:val="6ECC4925"/>
    <w:multiLevelType w:val="multilevel"/>
    <w:tmpl w:val="C6A09CB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8" w15:restartNumberingAfterBreak="0">
    <w:nsid w:val="6FBF4217"/>
    <w:multiLevelType w:val="hybridMultilevel"/>
    <w:tmpl w:val="15966E7A"/>
    <w:lvl w:ilvl="0" w:tplc="AD2CDD66">
      <w:start w:val="13"/>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39" w15:restartNumberingAfterBreak="0">
    <w:nsid w:val="7008301B"/>
    <w:multiLevelType w:val="hybridMultilevel"/>
    <w:tmpl w:val="8F5C62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41" w15:restartNumberingAfterBreak="0">
    <w:nsid w:val="762425A4"/>
    <w:multiLevelType w:val="hybridMultilevel"/>
    <w:tmpl w:val="6E7ADE46"/>
    <w:lvl w:ilvl="0" w:tplc="AF9C94E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65B52AF"/>
    <w:multiLevelType w:val="hybridMultilevel"/>
    <w:tmpl w:val="E5160FF6"/>
    <w:lvl w:ilvl="0" w:tplc="DB2477A0">
      <w:start w:val="8"/>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43" w15:restartNumberingAfterBreak="0">
    <w:nsid w:val="78133CD9"/>
    <w:multiLevelType w:val="hybridMultilevel"/>
    <w:tmpl w:val="FF9EFE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95A4C60"/>
    <w:multiLevelType w:val="hybridMultilevel"/>
    <w:tmpl w:val="1A92C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A316ABF"/>
    <w:multiLevelType w:val="hybridMultilevel"/>
    <w:tmpl w:val="ABE28008"/>
    <w:lvl w:ilvl="0" w:tplc="2EC8FC6E">
      <w:start w:val="16"/>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46" w15:restartNumberingAfterBreak="0">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47" w15:restartNumberingAfterBreak="0">
    <w:nsid w:val="7FC4534C"/>
    <w:multiLevelType w:val="hybridMultilevel"/>
    <w:tmpl w:val="76145876"/>
    <w:lvl w:ilvl="0" w:tplc="0ABC1D32">
      <w:start w:val="17"/>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num w:numId="1" w16cid:durableId="1096899510">
    <w:abstractNumId w:val="6"/>
  </w:num>
  <w:num w:numId="2" w16cid:durableId="1477380745">
    <w:abstractNumId w:val="33"/>
  </w:num>
  <w:num w:numId="3" w16cid:durableId="2031489631">
    <w:abstractNumId w:val="3"/>
  </w:num>
  <w:num w:numId="4" w16cid:durableId="148375354">
    <w:abstractNumId w:val="1"/>
    <w:lvlOverride w:ilvl="0">
      <w:lvl w:ilvl="0">
        <w:start w:val="1"/>
        <w:numFmt w:val="decimal"/>
        <w:lvlText w:val="%1."/>
        <w:lvlJc w:val="left"/>
        <w:pPr>
          <w:tabs>
            <w:tab w:val="num" w:pos="786"/>
          </w:tabs>
          <w:ind w:left="786" w:hanging="360"/>
        </w:pPr>
        <w:rPr>
          <w:rFonts w:hint="default"/>
          <w:b/>
          <w:sz w:val="22"/>
          <w:szCs w:val="22"/>
        </w:rPr>
      </w:lvl>
    </w:lvlOverride>
  </w:num>
  <w:num w:numId="5" w16cid:durableId="1798332015">
    <w:abstractNumId w:val="2"/>
  </w:num>
  <w:num w:numId="6" w16cid:durableId="857500842">
    <w:abstractNumId w:val="46"/>
  </w:num>
  <w:num w:numId="7" w16cid:durableId="73016079">
    <w:abstractNumId w:val="20"/>
  </w:num>
  <w:num w:numId="8" w16cid:durableId="29649176">
    <w:abstractNumId w:val="27"/>
  </w:num>
  <w:num w:numId="9" w16cid:durableId="1289967032">
    <w:abstractNumId w:val="19"/>
  </w:num>
  <w:num w:numId="10" w16cid:durableId="942758864">
    <w:abstractNumId w:val="29"/>
  </w:num>
  <w:num w:numId="11" w16cid:durableId="1933927183">
    <w:abstractNumId w:val="9"/>
  </w:num>
  <w:num w:numId="12" w16cid:durableId="681401223">
    <w:abstractNumId w:val="14"/>
  </w:num>
  <w:num w:numId="13" w16cid:durableId="1102921264">
    <w:abstractNumId w:val="42"/>
  </w:num>
  <w:num w:numId="14" w16cid:durableId="307513567">
    <w:abstractNumId w:val="26"/>
  </w:num>
  <w:num w:numId="15" w16cid:durableId="282225727">
    <w:abstractNumId w:val="25"/>
  </w:num>
  <w:num w:numId="16" w16cid:durableId="777673933">
    <w:abstractNumId w:val="47"/>
  </w:num>
  <w:num w:numId="17" w16cid:durableId="1237399007">
    <w:abstractNumId w:val="38"/>
  </w:num>
  <w:num w:numId="18" w16cid:durableId="1238638365">
    <w:abstractNumId w:val="45"/>
  </w:num>
  <w:num w:numId="19" w16cid:durableId="318853394">
    <w:abstractNumId w:val="30"/>
  </w:num>
  <w:num w:numId="20" w16cid:durableId="1285886050">
    <w:abstractNumId w:val="41"/>
  </w:num>
  <w:num w:numId="21" w16cid:durableId="667100915">
    <w:abstractNumId w:val="15"/>
  </w:num>
  <w:num w:numId="22" w16cid:durableId="1099446636">
    <w:abstractNumId w:val="8"/>
  </w:num>
  <w:num w:numId="23" w16cid:durableId="537475853">
    <w:abstractNumId w:val="44"/>
  </w:num>
  <w:num w:numId="24" w16cid:durableId="507796810">
    <w:abstractNumId w:val="10"/>
  </w:num>
  <w:num w:numId="25" w16cid:durableId="156069730">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4742225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4401149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42156422">
    <w:abstractNumId w:val="40"/>
  </w:num>
  <w:num w:numId="29" w16cid:durableId="32925347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51026786">
    <w:abstractNumId w:val="1"/>
  </w:num>
  <w:num w:numId="31" w16cid:durableId="669866580">
    <w:abstractNumId w:val="16"/>
  </w:num>
  <w:num w:numId="32" w16cid:durableId="1108425609">
    <w:abstractNumId w:val="40"/>
  </w:num>
  <w:num w:numId="33" w16cid:durableId="502280583">
    <w:abstractNumId w:val="23"/>
  </w:num>
  <w:num w:numId="34" w16cid:durableId="412436053">
    <w:abstractNumId w:val="24"/>
  </w:num>
  <w:num w:numId="35" w16cid:durableId="1264726753">
    <w:abstractNumId w:val="31"/>
  </w:num>
  <w:num w:numId="36" w16cid:durableId="899251470">
    <w:abstractNumId w:val="13"/>
  </w:num>
  <w:num w:numId="37" w16cid:durableId="1628200401">
    <w:abstractNumId w:val="4"/>
  </w:num>
  <w:num w:numId="38" w16cid:durableId="570311447">
    <w:abstractNumId w:val="12"/>
  </w:num>
  <w:num w:numId="39" w16cid:durableId="473328512">
    <w:abstractNumId w:val="37"/>
  </w:num>
  <w:num w:numId="40" w16cid:durableId="594173925">
    <w:abstractNumId w:val="28"/>
  </w:num>
  <w:num w:numId="41" w16cid:durableId="1662196569">
    <w:abstractNumId w:val="5"/>
  </w:num>
  <w:num w:numId="42" w16cid:durableId="809711548">
    <w:abstractNumId w:val="18"/>
  </w:num>
  <w:num w:numId="43" w16cid:durableId="2103837509">
    <w:abstractNumId w:val="7"/>
  </w:num>
  <w:num w:numId="44" w16cid:durableId="1116287937">
    <w:abstractNumId w:val="36"/>
  </w:num>
  <w:num w:numId="45" w16cid:durableId="1577789699">
    <w:abstractNumId w:val="0"/>
  </w:num>
  <w:num w:numId="46" w16cid:durableId="476193484">
    <w:abstractNumId w:val="34"/>
  </w:num>
  <w:num w:numId="47" w16cid:durableId="813370903">
    <w:abstractNumId w:val="11"/>
  </w:num>
  <w:num w:numId="48" w16cid:durableId="1233388611">
    <w:abstractNumId w:val="39"/>
  </w:num>
  <w:num w:numId="49" w16cid:durableId="526456570">
    <w:abstractNumId w:val="32"/>
  </w:num>
  <w:num w:numId="50" w16cid:durableId="840001828">
    <w:abstractNumId w:val="43"/>
  </w:num>
  <w:num w:numId="51" w16cid:durableId="1458793645">
    <w:abstractNumId w:val="22"/>
  </w:num>
  <w:num w:numId="52" w16cid:durableId="1964924316">
    <w:abstractNumId w:val="1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grammar="clean"/>
  <w:defaultTabStop w:val="708"/>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4FF8"/>
    <w:rsid w:val="0000000C"/>
    <w:rsid w:val="000005CF"/>
    <w:rsid w:val="00002EA4"/>
    <w:rsid w:val="00007090"/>
    <w:rsid w:val="0001022C"/>
    <w:rsid w:val="00013549"/>
    <w:rsid w:val="000146B7"/>
    <w:rsid w:val="00014D86"/>
    <w:rsid w:val="00016975"/>
    <w:rsid w:val="00017568"/>
    <w:rsid w:val="00017718"/>
    <w:rsid w:val="000211BA"/>
    <w:rsid w:val="00022316"/>
    <w:rsid w:val="000241EC"/>
    <w:rsid w:val="0003159C"/>
    <w:rsid w:val="00032E99"/>
    <w:rsid w:val="00034DD8"/>
    <w:rsid w:val="0004107B"/>
    <w:rsid w:val="0004225B"/>
    <w:rsid w:val="00042738"/>
    <w:rsid w:val="00042776"/>
    <w:rsid w:val="00043049"/>
    <w:rsid w:val="00045486"/>
    <w:rsid w:val="00045C0E"/>
    <w:rsid w:val="00050096"/>
    <w:rsid w:val="000517E4"/>
    <w:rsid w:val="0005309D"/>
    <w:rsid w:val="000538E3"/>
    <w:rsid w:val="0005406A"/>
    <w:rsid w:val="000549E4"/>
    <w:rsid w:val="00054A5B"/>
    <w:rsid w:val="000556E8"/>
    <w:rsid w:val="000578C3"/>
    <w:rsid w:val="000604AD"/>
    <w:rsid w:val="000609F0"/>
    <w:rsid w:val="00060A0B"/>
    <w:rsid w:val="00062100"/>
    <w:rsid w:val="000624F2"/>
    <w:rsid w:val="000629F9"/>
    <w:rsid w:val="0006355D"/>
    <w:rsid w:val="00064CE8"/>
    <w:rsid w:val="000652F1"/>
    <w:rsid w:val="000655B3"/>
    <w:rsid w:val="00065885"/>
    <w:rsid w:val="000671A9"/>
    <w:rsid w:val="0006725A"/>
    <w:rsid w:val="0007225C"/>
    <w:rsid w:val="00075A04"/>
    <w:rsid w:val="00076DB7"/>
    <w:rsid w:val="000774D8"/>
    <w:rsid w:val="000844FB"/>
    <w:rsid w:val="00085A5D"/>
    <w:rsid w:val="000876F8"/>
    <w:rsid w:val="0008781A"/>
    <w:rsid w:val="00090528"/>
    <w:rsid w:val="00092037"/>
    <w:rsid w:val="00093C02"/>
    <w:rsid w:val="000941FF"/>
    <w:rsid w:val="00094BAF"/>
    <w:rsid w:val="00097E1B"/>
    <w:rsid w:val="000A1B49"/>
    <w:rsid w:val="000A286B"/>
    <w:rsid w:val="000A346A"/>
    <w:rsid w:val="000A5FCB"/>
    <w:rsid w:val="000A636F"/>
    <w:rsid w:val="000A6C22"/>
    <w:rsid w:val="000A7DC9"/>
    <w:rsid w:val="000B0453"/>
    <w:rsid w:val="000B1549"/>
    <w:rsid w:val="000B1954"/>
    <w:rsid w:val="000B3E6E"/>
    <w:rsid w:val="000B4218"/>
    <w:rsid w:val="000B4483"/>
    <w:rsid w:val="000B494E"/>
    <w:rsid w:val="000B54DB"/>
    <w:rsid w:val="000C5262"/>
    <w:rsid w:val="000C7363"/>
    <w:rsid w:val="000C73E6"/>
    <w:rsid w:val="000D0EFF"/>
    <w:rsid w:val="000D27DF"/>
    <w:rsid w:val="000D291F"/>
    <w:rsid w:val="000D2E56"/>
    <w:rsid w:val="000D4037"/>
    <w:rsid w:val="000D4DCC"/>
    <w:rsid w:val="000D4F06"/>
    <w:rsid w:val="000D5045"/>
    <w:rsid w:val="000D719B"/>
    <w:rsid w:val="000D7376"/>
    <w:rsid w:val="000E1A2C"/>
    <w:rsid w:val="000E1F61"/>
    <w:rsid w:val="000E26C2"/>
    <w:rsid w:val="000E353E"/>
    <w:rsid w:val="000E36DD"/>
    <w:rsid w:val="000E41A4"/>
    <w:rsid w:val="000E596A"/>
    <w:rsid w:val="000E700D"/>
    <w:rsid w:val="000E7549"/>
    <w:rsid w:val="000F24F8"/>
    <w:rsid w:val="000F2521"/>
    <w:rsid w:val="000F47CE"/>
    <w:rsid w:val="000F76F0"/>
    <w:rsid w:val="0010069C"/>
    <w:rsid w:val="00101FAC"/>
    <w:rsid w:val="00102247"/>
    <w:rsid w:val="001022A6"/>
    <w:rsid w:val="001027E8"/>
    <w:rsid w:val="00104F89"/>
    <w:rsid w:val="001050D1"/>
    <w:rsid w:val="001073A9"/>
    <w:rsid w:val="0010783D"/>
    <w:rsid w:val="001139FB"/>
    <w:rsid w:val="001204AB"/>
    <w:rsid w:val="00121B44"/>
    <w:rsid w:val="00123B7C"/>
    <w:rsid w:val="00126979"/>
    <w:rsid w:val="00126DC7"/>
    <w:rsid w:val="0013141E"/>
    <w:rsid w:val="00132A78"/>
    <w:rsid w:val="00136E41"/>
    <w:rsid w:val="001373F0"/>
    <w:rsid w:val="001401BA"/>
    <w:rsid w:val="00141B8B"/>
    <w:rsid w:val="00142621"/>
    <w:rsid w:val="0014279E"/>
    <w:rsid w:val="0014422A"/>
    <w:rsid w:val="001462CA"/>
    <w:rsid w:val="00146472"/>
    <w:rsid w:val="00146DE7"/>
    <w:rsid w:val="00147D35"/>
    <w:rsid w:val="00150AF6"/>
    <w:rsid w:val="00152C71"/>
    <w:rsid w:val="00153775"/>
    <w:rsid w:val="0015391A"/>
    <w:rsid w:val="00154089"/>
    <w:rsid w:val="00154339"/>
    <w:rsid w:val="00155E56"/>
    <w:rsid w:val="00156978"/>
    <w:rsid w:val="0015708D"/>
    <w:rsid w:val="00157FAA"/>
    <w:rsid w:val="0016045F"/>
    <w:rsid w:val="00162943"/>
    <w:rsid w:val="001629A1"/>
    <w:rsid w:val="001629A5"/>
    <w:rsid w:val="00162E0B"/>
    <w:rsid w:val="00162FA6"/>
    <w:rsid w:val="001644F9"/>
    <w:rsid w:val="00166960"/>
    <w:rsid w:val="00167CDE"/>
    <w:rsid w:val="00170819"/>
    <w:rsid w:val="00171108"/>
    <w:rsid w:val="00172958"/>
    <w:rsid w:val="00172D30"/>
    <w:rsid w:val="001744C7"/>
    <w:rsid w:val="00176E83"/>
    <w:rsid w:val="00177D6C"/>
    <w:rsid w:val="001801B5"/>
    <w:rsid w:val="001806BF"/>
    <w:rsid w:val="0018262F"/>
    <w:rsid w:val="00184EE3"/>
    <w:rsid w:val="00186285"/>
    <w:rsid w:val="00187521"/>
    <w:rsid w:val="00187B6B"/>
    <w:rsid w:val="00190684"/>
    <w:rsid w:val="0019093C"/>
    <w:rsid w:val="00190E46"/>
    <w:rsid w:val="001915FA"/>
    <w:rsid w:val="001924B2"/>
    <w:rsid w:val="00193E83"/>
    <w:rsid w:val="0019425F"/>
    <w:rsid w:val="00195E4D"/>
    <w:rsid w:val="00196AA4"/>
    <w:rsid w:val="00196E0B"/>
    <w:rsid w:val="001971BD"/>
    <w:rsid w:val="00197E4A"/>
    <w:rsid w:val="001A43DD"/>
    <w:rsid w:val="001A65B7"/>
    <w:rsid w:val="001A749E"/>
    <w:rsid w:val="001A783B"/>
    <w:rsid w:val="001A7A1B"/>
    <w:rsid w:val="001B07B7"/>
    <w:rsid w:val="001B36DE"/>
    <w:rsid w:val="001B4290"/>
    <w:rsid w:val="001B571D"/>
    <w:rsid w:val="001B77EA"/>
    <w:rsid w:val="001B7AC7"/>
    <w:rsid w:val="001C0882"/>
    <w:rsid w:val="001C39C7"/>
    <w:rsid w:val="001C3F11"/>
    <w:rsid w:val="001C5653"/>
    <w:rsid w:val="001C6E79"/>
    <w:rsid w:val="001C72C6"/>
    <w:rsid w:val="001D1C35"/>
    <w:rsid w:val="001D2613"/>
    <w:rsid w:val="001D2782"/>
    <w:rsid w:val="001D327D"/>
    <w:rsid w:val="001D4718"/>
    <w:rsid w:val="001D54FE"/>
    <w:rsid w:val="001E265C"/>
    <w:rsid w:val="001E387F"/>
    <w:rsid w:val="001E53DD"/>
    <w:rsid w:val="001E56F0"/>
    <w:rsid w:val="001E5FB5"/>
    <w:rsid w:val="001E7718"/>
    <w:rsid w:val="001F121D"/>
    <w:rsid w:val="001F1801"/>
    <w:rsid w:val="001F5D30"/>
    <w:rsid w:val="001F718F"/>
    <w:rsid w:val="00203C4F"/>
    <w:rsid w:val="00204DCE"/>
    <w:rsid w:val="00207DCB"/>
    <w:rsid w:val="0021425C"/>
    <w:rsid w:val="00214287"/>
    <w:rsid w:val="00215980"/>
    <w:rsid w:val="00215DA1"/>
    <w:rsid w:val="00216B42"/>
    <w:rsid w:val="00216EC2"/>
    <w:rsid w:val="002206A5"/>
    <w:rsid w:val="00220FA8"/>
    <w:rsid w:val="00221CCC"/>
    <w:rsid w:val="00222CE8"/>
    <w:rsid w:val="002317F6"/>
    <w:rsid w:val="00232532"/>
    <w:rsid w:val="0023366B"/>
    <w:rsid w:val="002343A0"/>
    <w:rsid w:val="00234C3C"/>
    <w:rsid w:val="0023535E"/>
    <w:rsid w:val="00235F13"/>
    <w:rsid w:val="00236AC0"/>
    <w:rsid w:val="00237C5D"/>
    <w:rsid w:val="00240A1A"/>
    <w:rsid w:val="00240E7C"/>
    <w:rsid w:val="002427CE"/>
    <w:rsid w:val="002444A9"/>
    <w:rsid w:val="002449A3"/>
    <w:rsid w:val="00244FFA"/>
    <w:rsid w:val="002456B5"/>
    <w:rsid w:val="00245CA9"/>
    <w:rsid w:val="00246AD6"/>
    <w:rsid w:val="002506B0"/>
    <w:rsid w:val="0025214A"/>
    <w:rsid w:val="002521D6"/>
    <w:rsid w:val="002533ED"/>
    <w:rsid w:val="0025350D"/>
    <w:rsid w:val="00254BD1"/>
    <w:rsid w:val="0025507E"/>
    <w:rsid w:val="00255138"/>
    <w:rsid w:val="002563F3"/>
    <w:rsid w:val="00256D17"/>
    <w:rsid w:val="00257EF5"/>
    <w:rsid w:val="0026052C"/>
    <w:rsid w:val="00261F94"/>
    <w:rsid w:val="00262F7C"/>
    <w:rsid w:val="00264515"/>
    <w:rsid w:val="0026548E"/>
    <w:rsid w:val="0026552C"/>
    <w:rsid w:val="00267FAB"/>
    <w:rsid w:val="00271A9B"/>
    <w:rsid w:val="00271CAE"/>
    <w:rsid w:val="00272776"/>
    <w:rsid w:val="002727DC"/>
    <w:rsid w:val="002752EF"/>
    <w:rsid w:val="002760E8"/>
    <w:rsid w:val="00280B9D"/>
    <w:rsid w:val="002819A7"/>
    <w:rsid w:val="00281FE1"/>
    <w:rsid w:val="0028504F"/>
    <w:rsid w:val="0029068E"/>
    <w:rsid w:val="0029481F"/>
    <w:rsid w:val="0029625E"/>
    <w:rsid w:val="00296F1E"/>
    <w:rsid w:val="002A0908"/>
    <w:rsid w:val="002A284D"/>
    <w:rsid w:val="002A35EC"/>
    <w:rsid w:val="002A4DE4"/>
    <w:rsid w:val="002A5DF6"/>
    <w:rsid w:val="002A6523"/>
    <w:rsid w:val="002A740A"/>
    <w:rsid w:val="002B1922"/>
    <w:rsid w:val="002B1FBE"/>
    <w:rsid w:val="002B1FE3"/>
    <w:rsid w:val="002B2662"/>
    <w:rsid w:val="002B2813"/>
    <w:rsid w:val="002B4767"/>
    <w:rsid w:val="002B482F"/>
    <w:rsid w:val="002B4C01"/>
    <w:rsid w:val="002C02B1"/>
    <w:rsid w:val="002C06B7"/>
    <w:rsid w:val="002C1290"/>
    <w:rsid w:val="002C1E8D"/>
    <w:rsid w:val="002C31F2"/>
    <w:rsid w:val="002C3CA0"/>
    <w:rsid w:val="002C508A"/>
    <w:rsid w:val="002C5D17"/>
    <w:rsid w:val="002C6AD0"/>
    <w:rsid w:val="002C74ED"/>
    <w:rsid w:val="002D0F39"/>
    <w:rsid w:val="002D368F"/>
    <w:rsid w:val="002D6805"/>
    <w:rsid w:val="002D6D91"/>
    <w:rsid w:val="002D6DB5"/>
    <w:rsid w:val="002E05FA"/>
    <w:rsid w:val="002E0DC1"/>
    <w:rsid w:val="002E43FB"/>
    <w:rsid w:val="002E4C1A"/>
    <w:rsid w:val="002E5032"/>
    <w:rsid w:val="002E5F95"/>
    <w:rsid w:val="002E71AA"/>
    <w:rsid w:val="002F0C51"/>
    <w:rsid w:val="002F3024"/>
    <w:rsid w:val="002F34AB"/>
    <w:rsid w:val="002F421C"/>
    <w:rsid w:val="002F4F5C"/>
    <w:rsid w:val="002F599B"/>
    <w:rsid w:val="002F5EC2"/>
    <w:rsid w:val="00300A22"/>
    <w:rsid w:val="003014CC"/>
    <w:rsid w:val="00303DCD"/>
    <w:rsid w:val="003040DD"/>
    <w:rsid w:val="0030579C"/>
    <w:rsid w:val="00306010"/>
    <w:rsid w:val="00310F1D"/>
    <w:rsid w:val="00311389"/>
    <w:rsid w:val="00312302"/>
    <w:rsid w:val="0031346B"/>
    <w:rsid w:val="00315A23"/>
    <w:rsid w:val="00316036"/>
    <w:rsid w:val="00321438"/>
    <w:rsid w:val="00321A2C"/>
    <w:rsid w:val="003221D7"/>
    <w:rsid w:val="0032454C"/>
    <w:rsid w:val="00324C63"/>
    <w:rsid w:val="00325012"/>
    <w:rsid w:val="00326765"/>
    <w:rsid w:val="00326E43"/>
    <w:rsid w:val="003315F3"/>
    <w:rsid w:val="003326FC"/>
    <w:rsid w:val="003331E9"/>
    <w:rsid w:val="003332CB"/>
    <w:rsid w:val="00334209"/>
    <w:rsid w:val="00334A57"/>
    <w:rsid w:val="00336338"/>
    <w:rsid w:val="00337611"/>
    <w:rsid w:val="0033775D"/>
    <w:rsid w:val="00340134"/>
    <w:rsid w:val="003418C4"/>
    <w:rsid w:val="003433DA"/>
    <w:rsid w:val="00344F6D"/>
    <w:rsid w:val="003452EA"/>
    <w:rsid w:val="00345ED5"/>
    <w:rsid w:val="00345EEF"/>
    <w:rsid w:val="00350EB0"/>
    <w:rsid w:val="00353436"/>
    <w:rsid w:val="003629AF"/>
    <w:rsid w:val="00362AC9"/>
    <w:rsid w:val="00363C9E"/>
    <w:rsid w:val="00363D2C"/>
    <w:rsid w:val="00364486"/>
    <w:rsid w:val="003659F8"/>
    <w:rsid w:val="00366460"/>
    <w:rsid w:val="00366C96"/>
    <w:rsid w:val="00367802"/>
    <w:rsid w:val="0036786F"/>
    <w:rsid w:val="0037096E"/>
    <w:rsid w:val="00371785"/>
    <w:rsid w:val="00371D31"/>
    <w:rsid w:val="0037270E"/>
    <w:rsid w:val="00372B53"/>
    <w:rsid w:val="0037366A"/>
    <w:rsid w:val="00374A03"/>
    <w:rsid w:val="003760CF"/>
    <w:rsid w:val="00376EB9"/>
    <w:rsid w:val="0037723F"/>
    <w:rsid w:val="00377BFA"/>
    <w:rsid w:val="003826B5"/>
    <w:rsid w:val="00382B20"/>
    <w:rsid w:val="00382BB5"/>
    <w:rsid w:val="003840F1"/>
    <w:rsid w:val="0038413D"/>
    <w:rsid w:val="00385EAE"/>
    <w:rsid w:val="003864C0"/>
    <w:rsid w:val="00386A19"/>
    <w:rsid w:val="003900F1"/>
    <w:rsid w:val="0039042B"/>
    <w:rsid w:val="00390629"/>
    <w:rsid w:val="00391C3E"/>
    <w:rsid w:val="00393A0C"/>
    <w:rsid w:val="00393F0E"/>
    <w:rsid w:val="00394572"/>
    <w:rsid w:val="003951A9"/>
    <w:rsid w:val="00396E79"/>
    <w:rsid w:val="0039700B"/>
    <w:rsid w:val="00397374"/>
    <w:rsid w:val="003A2AD6"/>
    <w:rsid w:val="003A2F48"/>
    <w:rsid w:val="003A43C8"/>
    <w:rsid w:val="003A5FEB"/>
    <w:rsid w:val="003B18DD"/>
    <w:rsid w:val="003B44F9"/>
    <w:rsid w:val="003B7B9C"/>
    <w:rsid w:val="003C2A17"/>
    <w:rsid w:val="003C33A8"/>
    <w:rsid w:val="003C73A4"/>
    <w:rsid w:val="003D079D"/>
    <w:rsid w:val="003D0E32"/>
    <w:rsid w:val="003D240E"/>
    <w:rsid w:val="003D2A9D"/>
    <w:rsid w:val="003D3B51"/>
    <w:rsid w:val="003D5931"/>
    <w:rsid w:val="003E03AA"/>
    <w:rsid w:val="003E1DD2"/>
    <w:rsid w:val="003E1F00"/>
    <w:rsid w:val="003E2088"/>
    <w:rsid w:val="003E25E9"/>
    <w:rsid w:val="003E2C35"/>
    <w:rsid w:val="003E2C73"/>
    <w:rsid w:val="003E34D5"/>
    <w:rsid w:val="003E3B28"/>
    <w:rsid w:val="003E59FC"/>
    <w:rsid w:val="003E6BA4"/>
    <w:rsid w:val="003E7893"/>
    <w:rsid w:val="003F253E"/>
    <w:rsid w:val="003F406E"/>
    <w:rsid w:val="003F5721"/>
    <w:rsid w:val="003F602B"/>
    <w:rsid w:val="003F78CF"/>
    <w:rsid w:val="00401841"/>
    <w:rsid w:val="0040556D"/>
    <w:rsid w:val="00405804"/>
    <w:rsid w:val="00406C8A"/>
    <w:rsid w:val="00407A67"/>
    <w:rsid w:val="00407C78"/>
    <w:rsid w:val="00410E75"/>
    <w:rsid w:val="00411507"/>
    <w:rsid w:val="004125BE"/>
    <w:rsid w:val="004137A7"/>
    <w:rsid w:val="00413B56"/>
    <w:rsid w:val="0041484E"/>
    <w:rsid w:val="00414CC7"/>
    <w:rsid w:val="00416855"/>
    <w:rsid w:val="00423A11"/>
    <w:rsid w:val="004242FC"/>
    <w:rsid w:val="00425C2C"/>
    <w:rsid w:val="0042668E"/>
    <w:rsid w:val="00427A93"/>
    <w:rsid w:val="004321E4"/>
    <w:rsid w:val="00432B44"/>
    <w:rsid w:val="0043406A"/>
    <w:rsid w:val="004341BA"/>
    <w:rsid w:val="0043451B"/>
    <w:rsid w:val="00436EAF"/>
    <w:rsid w:val="00436EFE"/>
    <w:rsid w:val="00440291"/>
    <w:rsid w:val="00441A37"/>
    <w:rsid w:val="00441B90"/>
    <w:rsid w:val="00443CE0"/>
    <w:rsid w:val="00444E2A"/>
    <w:rsid w:val="00446689"/>
    <w:rsid w:val="00450289"/>
    <w:rsid w:val="00450D8D"/>
    <w:rsid w:val="0045395F"/>
    <w:rsid w:val="004570D3"/>
    <w:rsid w:val="00460DC2"/>
    <w:rsid w:val="00463832"/>
    <w:rsid w:val="004646A9"/>
    <w:rsid w:val="00470234"/>
    <w:rsid w:val="00470940"/>
    <w:rsid w:val="0047228D"/>
    <w:rsid w:val="00472967"/>
    <w:rsid w:val="0047590F"/>
    <w:rsid w:val="00480285"/>
    <w:rsid w:val="004809BD"/>
    <w:rsid w:val="0048159E"/>
    <w:rsid w:val="00481818"/>
    <w:rsid w:val="00481860"/>
    <w:rsid w:val="004818D8"/>
    <w:rsid w:val="00481CC4"/>
    <w:rsid w:val="0048220B"/>
    <w:rsid w:val="0048238B"/>
    <w:rsid w:val="004824B2"/>
    <w:rsid w:val="00483722"/>
    <w:rsid w:val="004859AE"/>
    <w:rsid w:val="0048791A"/>
    <w:rsid w:val="00487FCB"/>
    <w:rsid w:val="00490AE2"/>
    <w:rsid w:val="00491C08"/>
    <w:rsid w:val="00492994"/>
    <w:rsid w:val="004962C6"/>
    <w:rsid w:val="004965EE"/>
    <w:rsid w:val="004A180C"/>
    <w:rsid w:val="004A2D20"/>
    <w:rsid w:val="004A5E4C"/>
    <w:rsid w:val="004A71A1"/>
    <w:rsid w:val="004A7B5E"/>
    <w:rsid w:val="004A7F38"/>
    <w:rsid w:val="004B21E4"/>
    <w:rsid w:val="004B3069"/>
    <w:rsid w:val="004B42C2"/>
    <w:rsid w:val="004B60BD"/>
    <w:rsid w:val="004B6AD7"/>
    <w:rsid w:val="004B7401"/>
    <w:rsid w:val="004C0222"/>
    <w:rsid w:val="004C228A"/>
    <w:rsid w:val="004C238F"/>
    <w:rsid w:val="004C25A7"/>
    <w:rsid w:val="004C2C26"/>
    <w:rsid w:val="004C6298"/>
    <w:rsid w:val="004C7984"/>
    <w:rsid w:val="004D2C1C"/>
    <w:rsid w:val="004D2DE9"/>
    <w:rsid w:val="004D7813"/>
    <w:rsid w:val="004D7918"/>
    <w:rsid w:val="004E2F50"/>
    <w:rsid w:val="004E39B9"/>
    <w:rsid w:val="004E43B0"/>
    <w:rsid w:val="004E508A"/>
    <w:rsid w:val="004E7E16"/>
    <w:rsid w:val="004F07FC"/>
    <w:rsid w:val="004F0867"/>
    <w:rsid w:val="004F0C91"/>
    <w:rsid w:val="004F1240"/>
    <w:rsid w:val="004F45D8"/>
    <w:rsid w:val="004F5095"/>
    <w:rsid w:val="004F62FF"/>
    <w:rsid w:val="004F6983"/>
    <w:rsid w:val="005012EE"/>
    <w:rsid w:val="00502026"/>
    <w:rsid w:val="00503374"/>
    <w:rsid w:val="00504E4C"/>
    <w:rsid w:val="005104E4"/>
    <w:rsid w:val="00511394"/>
    <w:rsid w:val="00512088"/>
    <w:rsid w:val="00512D5E"/>
    <w:rsid w:val="0051379E"/>
    <w:rsid w:val="00515209"/>
    <w:rsid w:val="00515B1D"/>
    <w:rsid w:val="00516D0A"/>
    <w:rsid w:val="00517C19"/>
    <w:rsid w:val="005215A6"/>
    <w:rsid w:val="00522207"/>
    <w:rsid w:val="00522238"/>
    <w:rsid w:val="00524760"/>
    <w:rsid w:val="00525D74"/>
    <w:rsid w:val="00530070"/>
    <w:rsid w:val="0053042A"/>
    <w:rsid w:val="005304A2"/>
    <w:rsid w:val="00531FD4"/>
    <w:rsid w:val="00532BBB"/>
    <w:rsid w:val="00534571"/>
    <w:rsid w:val="00535298"/>
    <w:rsid w:val="00535BE4"/>
    <w:rsid w:val="00535C4D"/>
    <w:rsid w:val="00536DF6"/>
    <w:rsid w:val="00540DA0"/>
    <w:rsid w:val="00540E97"/>
    <w:rsid w:val="00542FC3"/>
    <w:rsid w:val="0054381F"/>
    <w:rsid w:val="00543CAB"/>
    <w:rsid w:val="00544ED6"/>
    <w:rsid w:val="00546358"/>
    <w:rsid w:val="00547656"/>
    <w:rsid w:val="00547D06"/>
    <w:rsid w:val="00551ABA"/>
    <w:rsid w:val="00551DAC"/>
    <w:rsid w:val="00552D3E"/>
    <w:rsid w:val="00555612"/>
    <w:rsid w:val="00555C67"/>
    <w:rsid w:val="00556E00"/>
    <w:rsid w:val="005600E4"/>
    <w:rsid w:val="00560DB3"/>
    <w:rsid w:val="00562692"/>
    <w:rsid w:val="00563DB9"/>
    <w:rsid w:val="00564DC4"/>
    <w:rsid w:val="00564F7D"/>
    <w:rsid w:val="005651ED"/>
    <w:rsid w:val="00565851"/>
    <w:rsid w:val="00565903"/>
    <w:rsid w:val="005676A0"/>
    <w:rsid w:val="00571345"/>
    <w:rsid w:val="005728A6"/>
    <w:rsid w:val="00573BF0"/>
    <w:rsid w:val="00574AF7"/>
    <w:rsid w:val="00574C7E"/>
    <w:rsid w:val="00574CA3"/>
    <w:rsid w:val="005758AE"/>
    <w:rsid w:val="00576917"/>
    <w:rsid w:val="00576E98"/>
    <w:rsid w:val="00580202"/>
    <w:rsid w:val="00580CFD"/>
    <w:rsid w:val="00580EF1"/>
    <w:rsid w:val="00581A29"/>
    <w:rsid w:val="00582D6F"/>
    <w:rsid w:val="0058342E"/>
    <w:rsid w:val="005834B4"/>
    <w:rsid w:val="00583D9D"/>
    <w:rsid w:val="0058444F"/>
    <w:rsid w:val="00584ABE"/>
    <w:rsid w:val="00585DF6"/>
    <w:rsid w:val="005874A5"/>
    <w:rsid w:val="005877CA"/>
    <w:rsid w:val="005903BD"/>
    <w:rsid w:val="00591016"/>
    <w:rsid w:val="00591225"/>
    <w:rsid w:val="005922B9"/>
    <w:rsid w:val="00592360"/>
    <w:rsid w:val="00592879"/>
    <w:rsid w:val="005929D8"/>
    <w:rsid w:val="00593309"/>
    <w:rsid w:val="0059463C"/>
    <w:rsid w:val="0059530E"/>
    <w:rsid w:val="00595A8A"/>
    <w:rsid w:val="00596B1F"/>
    <w:rsid w:val="005972B1"/>
    <w:rsid w:val="0059743B"/>
    <w:rsid w:val="005A1130"/>
    <w:rsid w:val="005A2EFF"/>
    <w:rsid w:val="005A3C6A"/>
    <w:rsid w:val="005A47FE"/>
    <w:rsid w:val="005A4A18"/>
    <w:rsid w:val="005A580F"/>
    <w:rsid w:val="005A5E6B"/>
    <w:rsid w:val="005A787C"/>
    <w:rsid w:val="005A7FDA"/>
    <w:rsid w:val="005B10DD"/>
    <w:rsid w:val="005B4EC8"/>
    <w:rsid w:val="005B4EE8"/>
    <w:rsid w:val="005B51A7"/>
    <w:rsid w:val="005B535D"/>
    <w:rsid w:val="005B5770"/>
    <w:rsid w:val="005B6289"/>
    <w:rsid w:val="005C0095"/>
    <w:rsid w:val="005C1B15"/>
    <w:rsid w:val="005C2564"/>
    <w:rsid w:val="005C6834"/>
    <w:rsid w:val="005C770E"/>
    <w:rsid w:val="005C7711"/>
    <w:rsid w:val="005D007C"/>
    <w:rsid w:val="005D0A7D"/>
    <w:rsid w:val="005D2B36"/>
    <w:rsid w:val="005D5FE8"/>
    <w:rsid w:val="005D631A"/>
    <w:rsid w:val="005D723E"/>
    <w:rsid w:val="005E4CEC"/>
    <w:rsid w:val="005E4DE4"/>
    <w:rsid w:val="005E55B7"/>
    <w:rsid w:val="005E57A7"/>
    <w:rsid w:val="005E6BEC"/>
    <w:rsid w:val="005E72A6"/>
    <w:rsid w:val="005F235F"/>
    <w:rsid w:val="005F3E2C"/>
    <w:rsid w:val="005F5673"/>
    <w:rsid w:val="005F5F60"/>
    <w:rsid w:val="005F66EC"/>
    <w:rsid w:val="005F71B4"/>
    <w:rsid w:val="005F7ADC"/>
    <w:rsid w:val="006021C2"/>
    <w:rsid w:val="006022FC"/>
    <w:rsid w:val="00602783"/>
    <w:rsid w:val="00602EB4"/>
    <w:rsid w:val="00603339"/>
    <w:rsid w:val="00603D16"/>
    <w:rsid w:val="006047E4"/>
    <w:rsid w:val="006118E2"/>
    <w:rsid w:val="006122FB"/>
    <w:rsid w:val="00612D83"/>
    <w:rsid w:val="00613810"/>
    <w:rsid w:val="006138F9"/>
    <w:rsid w:val="006161AE"/>
    <w:rsid w:val="0062069C"/>
    <w:rsid w:val="00620C83"/>
    <w:rsid w:val="0062146D"/>
    <w:rsid w:val="0062492C"/>
    <w:rsid w:val="00625CAD"/>
    <w:rsid w:val="006270BB"/>
    <w:rsid w:val="00627B50"/>
    <w:rsid w:val="0063034A"/>
    <w:rsid w:val="00630D04"/>
    <w:rsid w:val="0063112F"/>
    <w:rsid w:val="006325F1"/>
    <w:rsid w:val="00633009"/>
    <w:rsid w:val="006339A7"/>
    <w:rsid w:val="0064150B"/>
    <w:rsid w:val="00641A5A"/>
    <w:rsid w:val="00641BBA"/>
    <w:rsid w:val="00643828"/>
    <w:rsid w:val="00645D84"/>
    <w:rsid w:val="006462E0"/>
    <w:rsid w:val="00646844"/>
    <w:rsid w:val="006520E9"/>
    <w:rsid w:val="0065273E"/>
    <w:rsid w:val="00654C5C"/>
    <w:rsid w:val="00655A93"/>
    <w:rsid w:val="00657DD6"/>
    <w:rsid w:val="00657E24"/>
    <w:rsid w:val="006600D5"/>
    <w:rsid w:val="00662287"/>
    <w:rsid w:val="0066273C"/>
    <w:rsid w:val="00663712"/>
    <w:rsid w:val="00665819"/>
    <w:rsid w:val="006673CE"/>
    <w:rsid w:val="00667EF2"/>
    <w:rsid w:val="00675778"/>
    <w:rsid w:val="00680915"/>
    <w:rsid w:val="006820DC"/>
    <w:rsid w:val="00682710"/>
    <w:rsid w:val="00682E68"/>
    <w:rsid w:val="0068562A"/>
    <w:rsid w:val="00685C06"/>
    <w:rsid w:val="00687597"/>
    <w:rsid w:val="0069130C"/>
    <w:rsid w:val="00693522"/>
    <w:rsid w:val="00693912"/>
    <w:rsid w:val="00693990"/>
    <w:rsid w:val="00693FE5"/>
    <w:rsid w:val="00694390"/>
    <w:rsid w:val="0069478B"/>
    <w:rsid w:val="00694C52"/>
    <w:rsid w:val="0069666A"/>
    <w:rsid w:val="00696AD2"/>
    <w:rsid w:val="00697272"/>
    <w:rsid w:val="006A0A4A"/>
    <w:rsid w:val="006A10A1"/>
    <w:rsid w:val="006A2979"/>
    <w:rsid w:val="006A29C7"/>
    <w:rsid w:val="006A4FCA"/>
    <w:rsid w:val="006A56EC"/>
    <w:rsid w:val="006A5DFB"/>
    <w:rsid w:val="006A60FC"/>
    <w:rsid w:val="006A6700"/>
    <w:rsid w:val="006A70B0"/>
    <w:rsid w:val="006A74C1"/>
    <w:rsid w:val="006A7858"/>
    <w:rsid w:val="006A7B63"/>
    <w:rsid w:val="006B01F1"/>
    <w:rsid w:val="006B0AA7"/>
    <w:rsid w:val="006B0AA9"/>
    <w:rsid w:val="006B344B"/>
    <w:rsid w:val="006B5171"/>
    <w:rsid w:val="006B5DEC"/>
    <w:rsid w:val="006B644E"/>
    <w:rsid w:val="006B78AA"/>
    <w:rsid w:val="006C3423"/>
    <w:rsid w:val="006C455C"/>
    <w:rsid w:val="006C50D2"/>
    <w:rsid w:val="006C7879"/>
    <w:rsid w:val="006D0D4B"/>
    <w:rsid w:val="006D0F26"/>
    <w:rsid w:val="006D112B"/>
    <w:rsid w:val="006D12FA"/>
    <w:rsid w:val="006D25CB"/>
    <w:rsid w:val="006D2D03"/>
    <w:rsid w:val="006D3B81"/>
    <w:rsid w:val="006D4F09"/>
    <w:rsid w:val="006D65DF"/>
    <w:rsid w:val="006D7191"/>
    <w:rsid w:val="006E0278"/>
    <w:rsid w:val="006E068C"/>
    <w:rsid w:val="006E1BDD"/>
    <w:rsid w:val="006E1D97"/>
    <w:rsid w:val="006E2D49"/>
    <w:rsid w:val="006E2F2C"/>
    <w:rsid w:val="006E4047"/>
    <w:rsid w:val="006E5131"/>
    <w:rsid w:val="006E572C"/>
    <w:rsid w:val="006E6307"/>
    <w:rsid w:val="006F105C"/>
    <w:rsid w:val="006F13F3"/>
    <w:rsid w:val="006F1C70"/>
    <w:rsid w:val="006F5696"/>
    <w:rsid w:val="006F72DF"/>
    <w:rsid w:val="006F73A2"/>
    <w:rsid w:val="006F7C69"/>
    <w:rsid w:val="007042A1"/>
    <w:rsid w:val="007042D7"/>
    <w:rsid w:val="00704C52"/>
    <w:rsid w:val="0070727F"/>
    <w:rsid w:val="007109F6"/>
    <w:rsid w:val="00710DDE"/>
    <w:rsid w:val="00711592"/>
    <w:rsid w:val="007133D0"/>
    <w:rsid w:val="007142A7"/>
    <w:rsid w:val="007158D3"/>
    <w:rsid w:val="00715E54"/>
    <w:rsid w:val="007209A8"/>
    <w:rsid w:val="00721171"/>
    <w:rsid w:val="0072217B"/>
    <w:rsid w:val="00722533"/>
    <w:rsid w:val="007228E6"/>
    <w:rsid w:val="00722F4D"/>
    <w:rsid w:val="00723843"/>
    <w:rsid w:val="00725213"/>
    <w:rsid w:val="00726F05"/>
    <w:rsid w:val="00727537"/>
    <w:rsid w:val="00727884"/>
    <w:rsid w:val="007305C4"/>
    <w:rsid w:val="007323B6"/>
    <w:rsid w:val="00734CBF"/>
    <w:rsid w:val="00740D3C"/>
    <w:rsid w:val="0074172F"/>
    <w:rsid w:val="00742885"/>
    <w:rsid w:val="00743236"/>
    <w:rsid w:val="00743355"/>
    <w:rsid w:val="00743473"/>
    <w:rsid w:val="00743A30"/>
    <w:rsid w:val="00743D72"/>
    <w:rsid w:val="007453BF"/>
    <w:rsid w:val="00745F74"/>
    <w:rsid w:val="00746CB0"/>
    <w:rsid w:val="007504E3"/>
    <w:rsid w:val="00755C4C"/>
    <w:rsid w:val="00757E02"/>
    <w:rsid w:val="00761981"/>
    <w:rsid w:val="00761A4C"/>
    <w:rsid w:val="0076235F"/>
    <w:rsid w:val="007632CA"/>
    <w:rsid w:val="00763B37"/>
    <w:rsid w:val="0076426A"/>
    <w:rsid w:val="00764FC3"/>
    <w:rsid w:val="007650BA"/>
    <w:rsid w:val="00766C6F"/>
    <w:rsid w:val="007715C4"/>
    <w:rsid w:val="00771F3F"/>
    <w:rsid w:val="0077468B"/>
    <w:rsid w:val="007757AB"/>
    <w:rsid w:val="00776A6A"/>
    <w:rsid w:val="00776C93"/>
    <w:rsid w:val="00780BBD"/>
    <w:rsid w:val="007810E0"/>
    <w:rsid w:val="00782825"/>
    <w:rsid w:val="00784E56"/>
    <w:rsid w:val="00786889"/>
    <w:rsid w:val="00786EBC"/>
    <w:rsid w:val="00787D05"/>
    <w:rsid w:val="00790399"/>
    <w:rsid w:val="00790BE5"/>
    <w:rsid w:val="00792CC9"/>
    <w:rsid w:val="007951A8"/>
    <w:rsid w:val="00795344"/>
    <w:rsid w:val="00796447"/>
    <w:rsid w:val="00796FCA"/>
    <w:rsid w:val="00797390"/>
    <w:rsid w:val="007A07D2"/>
    <w:rsid w:val="007A0E91"/>
    <w:rsid w:val="007A37DF"/>
    <w:rsid w:val="007A4D28"/>
    <w:rsid w:val="007A4E89"/>
    <w:rsid w:val="007A5D15"/>
    <w:rsid w:val="007A603D"/>
    <w:rsid w:val="007A6EAE"/>
    <w:rsid w:val="007A7FFB"/>
    <w:rsid w:val="007B0778"/>
    <w:rsid w:val="007B0BC0"/>
    <w:rsid w:val="007B150F"/>
    <w:rsid w:val="007B3694"/>
    <w:rsid w:val="007B3B73"/>
    <w:rsid w:val="007B4133"/>
    <w:rsid w:val="007B5586"/>
    <w:rsid w:val="007B5E82"/>
    <w:rsid w:val="007B67ED"/>
    <w:rsid w:val="007C07A8"/>
    <w:rsid w:val="007C0FD5"/>
    <w:rsid w:val="007C172F"/>
    <w:rsid w:val="007C2810"/>
    <w:rsid w:val="007C2A3C"/>
    <w:rsid w:val="007C395F"/>
    <w:rsid w:val="007C42BD"/>
    <w:rsid w:val="007C4C7F"/>
    <w:rsid w:val="007C6117"/>
    <w:rsid w:val="007C74C2"/>
    <w:rsid w:val="007C7BD3"/>
    <w:rsid w:val="007D0531"/>
    <w:rsid w:val="007D1D72"/>
    <w:rsid w:val="007D25FD"/>
    <w:rsid w:val="007D369C"/>
    <w:rsid w:val="007D6ADB"/>
    <w:rsid w:val="007E01B1"/>
    <w:rsid w:val="007E1435"/>
    <w:rsid w:val="007E263B"/>
    <w:rsid w:val="007E2A55"/>
    <w:rsid w:val="007E3487"/>
    <w:rsid w:val="007E56F0"/>
    <w:rsid w:val="007F07C1"/>
    <w:rsid w:val="007F129E"/>
    <w:rsid w:val="007F1623"/>
    <w:rsid w:val="007F1D96"/>
    <w:rsid w:val="007F1EA5"/>
    <w:rsid w:val="007F7198"/>
    <w:rsid w:val="008019D2"/>
    <w:rsid w:val="0080222E"/>
    <w:rsid w:val="008025E8"/>
    <w:rsid w:val="00803CF4"/>
    <w:rsid w:val="00804490"/>
    <w:rsid w:val="00804E4D"/>
    <w:rsid w:val="0080552D"/>
    <w:rsid w:val="00806B36"/>
    <w:rsid w:val="00807FC4"/>
    <w:rsid w:val="008101E0"/>
    <w:rsid w:val="00810A56"/>
    <w:rsid w:val="00810A71"/>
    <w:rsid w:val="00811C7B"/>
    <w:rsid w:val="00815E3C"/>
    <w:rsid w:val="00816559"/>
    <w:rsid w:val="0082045A"/>
    <w:rsid w:val="00821CCE"/>
    <w:rsid w:val="00821D6E"/>
    <w:rsid w:val="008233B6"/>
    <w:rsid w:val="008268DB"/>
    <w:rsid w:val="00826B79"/>
    <w:rsid w:val="00826C9A"/>
    <w:rsid w:val="00833F9B"/>
    <w:rsid w:val="008363D4"/>
    <w:rsid w:val="00836E52"/>
    <w:rsid w:val="00836F60"/>
    <w:rsid w:val="008374CE"/>
    <w:rsid w:val="00837F63"/>
    <w:rsid w:val="00840FB3"/>
    <w:rsid w:val="00841177"/>
    <w:rsid w:val="00842E1F"/>
    <w:rsid w:val="00844A8C"/>
    <w:rsid w:val="008451CC"/>
    <w:rsid w:val="0084641B"/>
    <w:rsid w:val="008466D3"/>
    <w:rsid w:val="0084699B"/>
    <w:rsid w:val="00851687"/>
    <w:rsid w:val="008521A7"/>
    <w:rsid w:val="00852630"/>
    <w:rsid w:val="00853C7A"/>
    <w:rsid w:val="008546A7"/>
    <w:rsid w:val="0085482A"/>
    <w:rsid w:val="0085528C"/>
    <w:rsid w:val="00862617"/>
    <w:rsid w:val="0086318E"/>
    <w:rsid w:val="00864230"/>
    <w:rsid w:val="0086692B"/>
    <w:rsid w:val="00871648"/>
    <w:rsid w:val="00872551"/>
    <w:rsid w:val="00873BA4"/>
    <w:rsid w:val="0087611C"/>
    <w:rsid w:val="0088084D"/>
    <w:rsid w:val="0088096D"/>
    <w:rsid w:val="00880A3E"/>
    <w:rsid w:val="00881E89"/>
    <w:rsid w:val="0088273A"/>
    <w:rsid w:val="00883042"/>
    <w:rsid w:val="00884445"/>
    <w:rsid w:val="00885FC3"/>
    <w:rsid w:val="00891905"/>
    <w:rsid w:val="00893FD3"/>
    <w:rsid w:val="0089427D"/>
    <w:rsid w:val="008959DA"/>
    <w:rsid w:val="008962F0"/>
    <w:rsid w:val="00897EA1"/>
    <w:rsid w:val="00897FAB"/>
    <w:rsid w:val="008A1211"/>
    <w:rsid w:val="008A2D00"/>
    <w:rsid w:val="008A3A06"/>
    <w:rsid w:val="008A3F93"/>
    <w:rsid w:val="008A6F88"/>
    <w:rsid w:val="008A7090"/>
    <w:rsid w:val="008B16DF"/>
    <w:rsid w:val="008B1A47"/>
    <w:rsid w:val="008B3FFD"/>
    <w:rsid w:val="008B40DB"/>
    <w:rsid w:val="008B5E4A"/>
    <w:rsid w:val="008C00C2"/>
    <w:rsid w:val="008C04D4"/>
    <w:rsid w:val="008C0882"/>
    <w:rsid w:val="008C1173"/>
    <w:rsid w:val="008C204F"/>
    <w:rsid w:val="008C3479"/>
    <w:rsid w:val="008C3A7C"/>
    <w:rsid w:val="008C4A6F"/>
    <w:rsid w:val="008C6AFC"/>
    <w:rsid w:val="008C7D80"/>
    <w:rsid w:val="008D12A8"/>
    <w:rsid w:val="008D1BDB"/>
    <w:rsid w:val="008D3040"/>
    <w:rsid w:val="008D60ED"/>
    <w:rsid w:val="008D652E"/>
    <w:rsid w:val="008E0E8F"/>
    <w:rsid w:val="008E131A"/>
    <w:rsid w:val="008E177D"/>
    <w:rsid w:val="008E2708"/>
    <w:rsid w:val="008E3267"/>
    <w:rsid w:val="008F3DE0"/>
    <w:rsid w:val="008F4ADE"/>
    <w:rsid w:val="008F6B26"/>
    <w:rsid w:val="008F7870"/>
    <w:rsid w:val="0090153C"/>
    <w:rsid w:val="00902225"/>
    <w:rsid w:val="0090258B"/>
    <w:rsid w:val="00903A61"/>
    <w:rsid w:val="0090515E"/>
    <w:rsid w:val="009052A7"/>
    <w:rsid w:val="009059BB"/>
    <w:rsid w:val="00906B85"/>
    <w:rsid w:val="0090735F"/>
    <w:rsid w:val="00907506"/>
    <w:rsid w:val="00910402"/>
    <w:rsid w:val="009130DD"/>
    <w:rsid w:val="00916209"/>
    <w:rsid w:val="00916F61"/>
    <w:rsid w:val="00921261"/>
    <w:rsid w:val="0092399D"/>
    <w:rsid w:val="00923C3E"/>
    <w:rsid w:val="00923DFC"/>
    <w:rsid w:val="0092500A"/>
    <w:rsid w:val="009261D9"/>
    <w:rsid w:val="009300E2"/>
    <w:rsid w:val="0093089A"/>
    <w:rsid w:val="00932645"/>
    <w:rsid w:val="009335F9"/>
    <w:rsid w:val="009345B5"/>
    <w:rsid w:val="00934B01"/>
    <w:rsid w:val="00935B09"/>
    <w:rsid w:val="00936E28"/>
    <w:rsid w:val="00941351"/>
    <w:rsid w:val="00944CCA"/>
    <w:rsid w:val="00947DAD"/>
    <w:rsid w:val="00952834"/>
    <w:rsid w:val="00952EE5"/>
    <w:rsid w:val="00953288"/>
    <w:rsid w:val="00954EB4"/>
    <w:rsid w:val="00955488"/>
    <w:rsid w:val="00955A42"/>
    <w:rsid w:val="00955FA4"/>
    <w:rsid w:val="0095619F"/>
    <w:rsid w:val="0095624B"/>
    <w:rsid w:val="00956846"/>
    <w:rsid w:val="00957552"/>
    <w:rsid w:val="00962AFC"/>
    <w:rsid w:val="0096315C"/>
    <w:rsid w:val="00963341"/>
    <w:rsid w:val="0096425A"/>
    <w:rsid w:val="00964445"/>
    <w:rsid w:val="00966152"/>
    <w:rsid w:val="00966235"/>
    <w:rsid w:val="0096670B"/>
    <w:rsid w:val="00967166"/>
    <w:rsid w:val="00967DC8"/>
    <w:rsid w:val="009739F3"/>
    <w:rsid w:val="0097401E"/>
    <w:rsid w:val="00974238"/>
    <w:rsid w:val="00974243"/>
    <w:rsid w:val="00974348"/>
    <w:rsid w:val="009763CF"/>
    <w:rsid w:val="00976B5C"/>
    <w:rsid w:val="00977277"/>
    <w:rsid w:val="00977C0D"/>
    <w:rsid w:val="00977E2A"/>
    <w:rsid w:val="00980472"/>
    <w:rsid w:val="009830AB"/>
    <w:rsid w:val="0098417F"/>
    <w:rsid w:val="009872AA"/>
    <w:rsid w:val="00987B12"/>
    <w:rsid w:val="0099001D"/>
    <w:rsid w:val="00990665"/>
    <w:rsid w:val="009910A2"/>
    <w:rsid w:val="00991783"/>
    <w:rsid w:val="009948FC"/>
    <w:rsid w:val="0099574B"/>
    <w:rsid w:val="009968D1"/>
    <w:rsid w:val="0099747C"/>
    <w:rsid w:val="009A07CE"/>
    <w:rsid w:val="009A4864"/>
    <w:rsid w:val="009A7695"/>
    <w:rsid w:val="009B02B5"/>
    <w:rsid w:val="009B2E44"/>
    <w:rsid w:val="009B43B9"/>
    <w:rsid w:val="009B58B3"/>
    <w:rsid w:val="009B7553"/>
    <w:rsid w:val="009C25A6"/>
    <w:rsid w:val="009C521F"/>
    <w:rsid w:val="009C7402"/>
    <w:rsid w:val="009D182D"/>
    <w:rsid w:val="009D1CDA"/>
    <w:rsid w:val="009D3DFE"/>
    <w:rsid w:val="009D4CF4"/>
    <w:rsid w:val="009D788F"/>
    <w:rsid w:val="009E0DA2"/>
    <w:rsid w:val="009E1647"/>
    <w:rsid w:val="009E2206"/>
    <w:rsid w:val="009E29AE"/>
    <w:rsid w:val="009E418B"/>
    <w:rsid w:val="009E5972"/>
    <w:rsid w:val="009E7D4B"/>
    <w:rsid w:val="009F0127"/>
    <w:rsid w:val="009F0B44"/>
    <w:rsid w:val="009F0DAA"/>
    <w:rsid w:val="009F321A"/>
    <w:rsid w:val="009F39AB"/>
    <w:rsid w:val="009F3B97"/>
    <w:rsid w:val="009F4E06"/>
    <w:rsid w:val="009F577A"/>
    <w:rsid w:val="009F6722"/>
    <w:rsid w:val="009F70F5"/>
    <w:rsid w:val="009F782F"/>
    <w:rsid w:val="009F7EE6"/>
    <w:rsid w:val="00A02118"/>
    <w:rsid w:val="00A02C16"/>
    <w:rsid w:val="00A02C20"/>
    <w:rsid w:val="00A04DC3"/>
    <w:rsid w:val="00A06B3C"/>
    <w:rsid w:val="00A07BA9"/>
    <w:rsid w:val="00A1021E"/>
    <w:rsid w:val="00A11386"/>
    <w:rsid w:val="00A132B6"/>
    <w:rsid w:val="00A16977"/>
    <w:rsid w:val="00A1724C"/>
    <w:rsid w:val="00A176BE"/>
    <w:rsid w:val="00A20174"/>
    <w:rsid w:val="00A21206"/>
    <w:rsid w:val="00A226AF"/>
    <w:rsid w:val="00A22903"/>
    <w:rsid w:val="00A22CFE"/>
    <w:rsid w:val="00A231FB"/>
    <w:rsid w:val="00A23510"/>
    <w:rsid w:val="00A249A4"/>
    <w:rsid w:val="00A24A7B"/>
    <w:rsid w:val="00A2587B"/>
    <w:rsid w:val="00A30533"/>
    <w:rsid w:val="00A31075"/>
    <w:rsid w:val="00A311DC"/>
    <w:rsid w:val="00A32091"/>
    <w:rsid w:val="00A325D2"/>
    <w:rsid w:val="00A34868"/>
    <w:rsid w:val="00A34C5E"/>
    <w:rsid w:val="00A37707"/>
    <w:rsid w:val="00A37BDD"/>
    <w:rsid w:val="00A42374"/>
    <w:rsid w:val="00A457F5"/>
    <w:rsid w:val="00A46171"/>
    <w:rsid w:val="00A46872"/>
    <w:rsid w:val="00A47281"/>
    <w:rsid w:val="00A51F39"/>
    <w:rsid w:val="00A53335"/>
    <w:rsid w:val="00A53401"/>
    <w:rsid w:val="00A55106"/>
    <w:rsid w:val="00A60209"/>
    <w:rsid w:val="00A61BCB"/>
    <w:rsid w:val="00A61D7E"/>
    <w:rsid w:val="00A621B6"/>
    <w:rsid w:val="00A627D4"/>
    <w:rsid w:val="00A638CC"/>
    <w:rsid w:val="00A650E6"/>
    <w:rsid w:val="00A659CA"/>
    <w:rsid w:val="00A67B7F"/>
    <w:rsid w:val="00A67F49"/>
    <w:rsid w:val="00A70AEB"/>
    <w:rsid w:val="00A71850"/>
    <w:rsid w:val="00A73A42"/>
    <w:rsid w:val="00A73C1C"/>
    <w:rsid w:val="00A75705"/>
    <w:rsid w:val="00A772B0"/>
    <w:rsid w:val="00A77BE5"/>
    <w:rsid w:val="00A77ED9"/>
    <w:rsid w:val="00A804EE"/>
    <w:rsid w:val="00A8574C"/>
    <w:rsid w:val="00A905E1"/>
    <w:rsid w:val="00A90CE9"/>
    <w:rsid w:val="00A91BCD"/>
    <w:rsid w:val="00A91FA5"/>
    <w:rsid w:val="00A92583"/>
    <w:rsid w:val="00A966B2"/>
    <w:rsid w:val="00A967E2"/>
    <w:rsid w:val="00A96ABB"/>
    <w:rsid w:val="00A9775E"/>
    <w:rsid w:val="00AA3D9B"/>
    <w:rsid w:val="00AA4364"/>
    <w:rsid w:val="00AA560C"/>
    <w:rsid w:val="00AA5AFE"/>
    <w:rsid w:val="00AA78E7"/>
    <w:rsid w:val="00AA7C76"/>
    <w:rsid w:val="00AB1273"/>
    <w:rsid w:val="00AB39BA"/>
    <w:rsid w:val="00AB520C"/>
    <w:rsid w:val="00AB5760"/>
    <w:rsid w:val="00AB6660"/>
    <w:rsid w:val="00AB798B"/>
    <w:rsid w:val="00AC1A7B"/>
    <w:rsid w:val="00AC3AB0"/>
    <w:rsid w:val="00AC3DCC"/>
    <w:rsid w:val="00AC42BB"/>
    <w:rsid w:val="00AC4A84"/>
    <w:rsid w:val="00AC4F06"/>
    <w:rsid w:val="00AC7E10"/>
    <w:rsid w:val="00AD030C"/>
    <w:rsid w:val="00AD2BF6"/>
    <w:rsid w:val="00AD2D08"/>
    <w:rsid w:val="00AD35E6"/>
    <w:rsid w:val="00AD36F4"/>
    <w:rsid w:val="00AD3835"/>
    <w:rsid w:val="00AD4291"/>
    <w:rsid w:val="00AD5DF0"/>
    <w:rsid w:val="00AD6155"/>
    <w:rsid w:val="00AD72B3"/>
    <w:rsid w:val="00AE01C4"/>
    <w:rsid w:val="00AE10C0"/>
    <w:rsid w:val="00AE1539"/>
    <w:rsid w:val="00AE361F"/>
    <w:rsid w:val="00AE3BB5"/>
    <w:rsid w:val="00AE4CD1"/>
    <w:rsid w:val="00AE5310"/>
    <w:rsid w:val="00AE55CF"/>
    <w:rsid w:val="00AE5D38"/>
    <w:rsid w:val="00AE6767"/>
    <w:rsid w:val="00AE72BD"/>
    <w:rsid w:val="00AE7539"/>
    <w:rsid w:val="00AF06B9"/>
    <w:rsid w:val="00AF300E"/>
    <w:rsid w:val="00AF4513"/>
    <w:rsid w:val="00AF76FC"/>
    <w:rsid w:val="00AF7EAC"/>
    <w:rsid w:val="00B003E1"/>
    <w:rsid w:val="00B00828"/>
    <w:rsid w:val="00B024D4"/>
    <w:rsid w:val="00B02B01"/>
    <w:rsid w:val="00B037B4"/>
    <w:rsid w:val="00B04970"/>
    <w:rsid w:val="00B04C2D"/>
    <w:rsid w:val="00B07268"/>
    <w:rsid w:val="00B078A7"/>
    <w:rsid w:val="00B11EBC"/>
    <w:rsid w:val="00B12D0D"/>
    <w:rsid w:val="00B1394F"/>
    <w:rsid w:val="00B139B1"/>
    <w:rsid w:val="00B166D5"/>
    <w:rsid w:val="00B17B09"/>
    <w:rsid w:val="00B218DB"/>
    <w:rsid w:val="00B23794"/>
    <w:rsid w:val="00B241E5"/>
    <w:rsid w:val="00B250C5"/>
    <w:rsid w:val="00B271E2"/>
    <w:rsid w:val="00B304A6"/>
    <w:rsid w:val="00B316A4"/>
    <w:rsid w:val="00B32A1F"/>
    <w:rsid w:val="00B35476"/>
    <w:rsid w:val="00B35879"/>
    <w:rsid w:val="00B35D6D"/>
    <w:rsid w:val="00B3627A"/>
    <w:rsid w:val="00B3667C"/>
    <w:rsid w:val="00B36E1E"/>
    <w:rsid w:val="00B4071D"/>
    <w:rsid w:val="00B40923"/>
    <w:rsid w:val="00B40960"/>
    <w:rsid w:val="00B43A80"/>
    <w:rsid w:val="00B45606"/>
    <w:rsid w:val="00B46386"/>
    <w:rsid w:val="00B51373"/>
    <w:rsid w:val="00B5287F"/>
    <w:rsid w:val="00B53010"/>
    <w:rsid w:val="00B5302C"/>
    <w:rsid w:val="00B539DB"/>
    <w:rsid w:val="00B5432E"/>
    <w:rsid w:val="00B543E1"/>
    <w:rsid w:val="00B54842"/>
    <w:rsid w:val="00B56507"/>
    <w:rsid w:val="00B566A0"/>
    <w:rsid w:val="00B569F4"/>
    <w:rsid w:val="00B57B18"/>
    <w:rsid w:val="00B606FB"/>
    <w:rsid w:val="00B61270"/>
    <w:rsid w:val="00B6149F"/>
    <w:rsid w:val="00B61970"/>
    <w:rsid w:val="00B62887"/>
    <w:rsid w:val="00B6395C"/>
    <w:rsid w:val="00B64241"/>
    <w:rsid w:val="00B64AD2"/>
    <w:rsid w:val="00B64DD5"/>
    <w:rsid w:val="00B6722B"/>
    <w:rsid w:val="00B679AD"/>
    <w:rsid w:val="00B67D1A"/>
    <w:rsid w:val="00B70F6B"/>
    <w:rsid w:val="00B731C9"/>
    <w:rsid w:val="00B73AB3"/>
    <w:rsid w:val="00B73B97"/>
    <w:rsid w:val="00B74B74"/>
    <w:rsid w:val="00B759F3"/>
    <w:rsid w:val="00B762D7"/>
    <w:rsid w:val="00B8027D"/>
    <w:rsid w:val="00B832A7"/>
    <w:rsid w:val="00B833AD"/>
    <w:rsid w:val="00B83601"/>
    <w:rsid w:val="00B845D1"/>
    <w:rsid w:val="00B84719"/>
    <w:rsid w:val="00B8672C"/>
    <w:rsid w:val="00B93A0A"/>
    <w:rsid w:val="00B949FD"/>
    <w:rsid w:val="00BA0AEF"/>
    <w:rsid w:val="00BA0FC6"/>
    <w:rsid w:val="00BA36B2"/>
    <w:rsid w:val="00BA3D16"/>
    <w:rsid w:val="00BA5551"/>
    <w:rsid w:val="00BA6AF4"/>
    <w:rsid w:val="00BB04B4"/>
    <w:rsid w:val="00BB17C1"/>
    <w:rsid w:val="00BB1C7E"/>
    <w:rsid w:val="00BB31CE"/>
    <w:rsid w:val="00BB65EF"/>
    <w:rsid w:val="00BB729C"/>
    <w:rsid w:val="00BC0E79"/>
    <w:rsid w:val="00BC14A1"/>
    <w:rsid w:val="00BC280A"/>
    <w:rsid w:val="00BC2E9E"/>
    <w:rsid w:val="00BC36DF"/>
    <w:rsid w:val="00BC408A"/>
    <w:rsid w:val="00BC456B"/>
    <w:rsid w:val="00BC5A0D"/>
    <w:rsid w:val="00BC6A52"/>
    <w:rsid w:val="00BD09AB"/>
    <w:rsid w:val="00BD0AE2"/>
    <w:rsid w:val="00BD104D"/>
    <w:rsid w:val="00BD1C65"/>
    <w:rsid w:val="00BD4864"/>
    <w:rsid w:val="00BE0542"/>
    <w:rsid w:val="00BE0DB7"/>
    <w:rsid w:val="00BE11EF"/>
    <w:rsid w:val="00BE1BF1"/>
    <w:rsid w:val="00BE2CA6"/>
    <w:rsid w:val="00BE2D3C"/>
    <w:rsid w:val="00BE5526"/>
    <w:rsid w:val="00BE77D1"/>
    <w:rsid w:val="00BE7DC3"/>
    <w:rsid w:val="00BF0361"/>
    <w:rsid w:val="00BF0809"/>
    <w:rsid w:val="00BF0963"/>
    <w:rsid w:val="00BF437E"/>
    <w:rsid w:val="00BF4BBB"/>
    <w:rsid w:val="00BF4FCB"/>
    <w:rsid w:val="00BF5AA4"/>
    <w:rsid w:val="00BF65C7"/>
    <w:rsid w:val="00C003EE"/>
    <w:rsid w:val="00C004D5"/>
    <w:rsid w:val="00C026EC"/>
    <w:rsid w:val="00C02FB8"/>
    <w:rsid w:val="00C04E69"/>
    <w:rsid w:val="00C079D3"/>
    <w:rsid w:val="00C10936"/>
    <w:rsid w:val="00C14D63"/>
    <w:rsid w:val="00C14DE5"/>
    <w:rsid w:val="00C158DE"/>
    <w:rsid w:val="00C16038"/>
    <w:rsid w:val="00C1647D"/>
    <w:rsid w:val="00C17401"/>
    <w:rsid w:val="00C17FC7"/>
    <w:rsid w:val="00C21D6D"/>
    <w:rsid w:val="00C23325"/>
    <w:rsid w:val="00C265CD"/>
    <w:rsid w:val="00C26A51"/>
    <w:rsid w:val="00C27369"/>
    <w:rsid w:val="00C305E5"/>
    <w:rsid w:val="00C31158"/>
    <w:rsid w:val="00C34377"/>
    <w:rsid w:val="00C3538B"/>
    <w:rsid w:val="00C40287"/>
    <w:rsid w:val="00C416D4"/>
    <w:rsid w:val="00C42F97"/>
    <w:rsid w:val="00C463E3"/>
    <w:rsid w:val="00C4678E"/>
    <w:rsid w:val="00C46EF6"/>
    <w:rsid w:val="00C50CD9"/>
    <w:rsid w:val="00C5127F"/>
    <w:rsid w:val="00C513F1"/>
    <w:rsid w:val="00C51688"/>
    <w:rsid w:val="00C53B8C"/>
    <w:rsid w:val="00C552B0"/>
    <w:rsid w:val="00C55E26"/>
    <w:rsid w:val="00C567AB"/>
    <w:rsid w:val="00C568F6"/>
    <w:rsid w:val="00C60AC3"/>
    <w:rsid w:val="00C619FD"/>
    <w:rsid w:val="00C61BF7"/>
    <w:rsid w:val="00C63E2B"/>
    <w:rsid w:val="00C6454F"/>
    <w:rsid w:val="00C64C5D"/>
    <w:rsid w:val="00C650D6"/>
    <w:rsid w:val="00C651F0"/>
    <w:rsid w:val="00C659DA"/>
    <w:rsid w:val="00C66C8D"/>
    <w:rsid w:val="00C67D31"/>
    <w:rsid w:val="00C731C7"/>
    <w:rsid w:val="00C74977"/>
    <w:rsid w:val="00C762D1"/>
    <w:rsid w:val="00C77DE2"/>
    <w:rsid w:val="00C8675F"/>
    <w:rsid w:val="00C87452"/>
    <w:rsid w:val="00C87C3B"/>
    <w:rsid w:val="00C9095E"/>
    <w:rsid w:val="00C91668"/>
    <w:rsid w:val="00C930DA"/>
    <w:rsid w:val="00C93304"/>
    <w:rsid w:val="00C9352D"/>
    <w:rsid w:val="00C96A66"/>
    <w:rsid w:val="00CA12FA"/>
    <w:rsid w:val="00CA2390"/>
    <w:rsid w:val="00CA27DD"/>
    <w:rsid w:val="00CA2A7E"/>
    <w:rsid w:val="00CA3156"/>
    <w:rsid w:val="00CA4511"/>
    <w:rsid w:val="00CA4771"/>
    <w:rsid w:val="00CA5BFB"/>
    <w:rsid w:val="00CA78E1"/>
    <w:rsid w:val="00CB1D6A"/>
    <w:rsid w:val="00CB385A"/>
    <w:rsid w:val="00CB3B56"/>
    <w:rsid w:val="00CB3BAE"/>
    <w:rsid w:val="00CB541B"/>
    <w:rsid w:val="00CB6558"/>
    <w:rsid w:val="00CB690F"/>
    <w:rsid w:val="00CC0BAD"/>
    <w:rsid w:val="00CC256F"/>
    <w:rsid w:val="00CC32F3"/>
    <w:rsid w:val="00CC4262"/>
    <w:rsid w:val="00CC4EF1"/>
    <w:rsid w:val="00CC5389"/>
    <w:rsid w:val="00CC6C1D"/>
    <w:rsid w:val="00CC6DB4"/>
    <w:rsid w:val="00CC74ED"/>
    <w:rsid w:val="00CD2B06"/>
    <w:rsid w:val="00CD5080"/>
    <w:rsid w:val="00CD79F0"/>
    <w:rsid w:val="00CE22BB"/>
    <w:rsid w:val="00CE4B88"/>
    <w:rsid w:val="00CE4DD2"/>
    <w:rsid w:val="00CE4EF7"/>
    <w:rsid w:val="00CE505E"/>
    <w:rsid w:val="00CE63C7"/>
    <w:rsid w:val="00CE69AA"/>
    <w:rsid w:val="00CF0999"/>
    <w:rsid w:val="00CF160A"/>
    <w:rsid w:val="00CF1CB1"/>
    <w:rsid w:val="00CF377B"/>
    <w:rsid w:val="00CF46CB"/>
    <w:rsid w:val="00CF4D79"/>
    <w:rsid w:val="00CF5F56"/>
    <w:rsid w:val="00CF711C"/>
    <w:rsid w:val="00CF7D78"/>
    <w:rsid w:val="00D002AF"/>
    <w:rsid w:val="00D004C1"/>
    <w:rsid w:val="00D02640"/>
    <w:rsid w:val="00D031C4"/>
    <w:rsid w:val="00D031D2"/>
    <w:rsid w:val="00D03395"/>
    <w:rsid w:val="00D036A2"/>
    <w:rsid w:val="00D03701"/>
    <w:rsid w:val="00D039FB"/>
    <w:rsid w:val="00D04701"/>
    <w:rsid w:val="00D04E52"/>
    <w:rsid w:val="00D05327"/>
    <w:rsid w:val="00D07AF8"/>
    <w:rsid w:val="00D105F0"/>
    <w:rsid w:val="00D10783"/>
    <w:rsid w:val="00D107DE"/>
    <w:rsid w:val="00D115CF"/>
    <w:rsid w:val="00D12048"/>
    <w:rsid w:val="00D1303E"/>
    <w:rsid w:val="00D1340C"/>
    <w:rsid w:val="00D13492"/>
    <w:rsid w:val="00D13F48"/>
    <w:rsid w:val="00D15EE9"/>
    <w:rsid w:val="00D16FB5"/>
    <w:rsid w:val="00D17177"/>
    <w:rsid w:val="00D201DC"/>
    <w:rsid w:val="00D20427"/>
    <w:rsid w:val="00D213F5"/>
    <w:rsid w:val="00D239FA"/>
    <w:rsid w:val="00D2547B"/>
    <w:rsid w:val="00D279E2"/>
    <w:rsid w:val="00D303CA"/>
    <w:rsid w:val="00D3097C"/>
    <w:rsid w:val="00D30A85"/>
    <w:rsid w:val="00D33962"/>
    <w:rsid w:val="00D33F30"/>
    <w:rsid w:val="00D34472"/>
    <w:rsid w:val="00D35672"/>
    <w:rsid w:val="00D3573B"/>
    <w:rsid w:val="00D35962"/>
    <w:rsid w:val="00D35F15"/>
    <w:rsid w:val="00D36DE4"/>
    <w:rsid w:val="00D37186"/>
    <w:rsid w:val="00D37E13"/>
    <w:rsid w:val="00D419EB"/>
    <w:rsid w:val="00D4204C"/>
    <w:rsid w:val="00D426CF"/>
    <w:rsid w:val="00D43534"/>
    <w:rsid w:val="00D451FB"/>
    <w:rsid w:val="00D459D1"/>
    <w:rsid w:val="00D45B33"/>
    <w:rsid w:val="00D50056"/>
    <w:rsid w:val="00D51B9E"/>
    <w:rsid w:val="00D52FB3"/>
    <w:rsid w:val="00D5340F"/>
    <w:rsid w:val="00D54333"/>
    <w:rsid w:val="00D55259"/>
    <w:rsid w:val="00D561D3"/>
    <w:rsid w:val="00D565DA"/>
    <w:rsid w:val="00D630E8"/>
    <w:rsid w:val="00D6394D"/>
    <w:rsid w:val="00D63C46"/>
    <w:rsid w:val="00D66381"/>
    <w:rsid w:val="00D752B8"/>
    <w:rsid w:val="00D76A76"/>
    <w:rsid w:val="00D77006"/>
    <w:rsid w:val="00D7739E"/>
    <w:rsid w:val="00D81AAD"/>
    <w:rsid w:val="00D81C33"/>
    <w:rsid w:val="00D82B03"/>
    <w:rsid w:val="00D83182"/>
    <w:rsid w:val="00D837A0"/>
    <w:rsid w:val="00D839A9"/>
    <w:rsid w:val="00D84EB4"/>
    <w:rsid w:val="00D86907"/>
    <w:rsid w:val="00D86FD7"/>
    <w:rsid w:val="00D920F9"/>
    <w:rsid w:val="00D92E49"/>
    <w:rsid w:val="00D96D11"/>
    <w:rsid w:val="00D96FB6"/>
    <w:rsid w:val="00D979EA"/>
    <w:rsid w:val="00D97C2F"/>
    <w:rsid w:val="00DA20C0"/>
    <w:rsid w:val="00DA25C8"/>
    <w:rsid w:val="00DA2D95"/>
    <w:rsid w:val="00DA44C3"/>
    <w:rsid w:val="00DA4691"/>
    <w:rsid w:val="00DA4CCF"/>
    <w:rsid w:val="00DA5974"/>
    <w:rsid w:val="00DB1FDA"/>
    <w:rsid w:val="00DB2158"/>
    <w:rsid w:val="00DB2334"/>
    <w:rsid w:val="00DB2F55"/>
    <w:rsid w:val="00DB4498"/>
    <w:rsid w:val="00DB6E38"/>
    <w:rsid w:val="00DB7D3A"/>
    <w:rsid w:val="00DC146E"/>
    <w:rsid w:val="00DC19F1"/>
    <w:rsid w:val="00DC5370"/>
    <w:rsid w:val="00DC54C5"/>
    <w:rsid w:val="00DC60A9"/>
    <w:rsid w:val="00DC7B80"/>
    <w:rsid w:val="00DD204B"/>
    <w:rsid w:val="00DD360F"/>
    <w:rsid w:val="00DD3A6C"/>
    <w:rsid w:val="00DD3CF5"/>
    <w:rsid w:val="00DD4A19"/>
    <w:rsid w:val="00DD62F6"/>
    <w:rsid w:val="00DD65BA"/>
    <w:rsid w:val="00DE0CB9"/>
    <w:rsid w:val="00DE0EAB"/>
    <w:rsid w:val="00DE1006"/>
    <w:rsid w:val="00DE1954"/>
    <w:rsid w:val="00DE20B0"/>
    <w:rsid w:val="00DE306C"/>
    <w:rsid w:val="00DE66B0"/>
    <w:rsid w:val="00DE7E67"/>
    <w:rsid w:val="00DF0A8F"/>
    <w:rsid w:val="00DF116F"/>
    <w:rsid w:val="00DF1FE1"/>
    <w:rsid w:val="00DF2EE9"/>
    <w:rsid w:val="00DF3263"/>
    <w:rsid w:val="00DF3A24"/>
    <w:rsid w:val="00DF51EE"/>
    <w:rsid w:val="00DF56AE"/>
    <w:rsid w:val="00DF585A"/>
    <w:rsid w:val="00DF5A40"/>
    <w:rsid w:val="00DF7BEC"/>
    <w:rsid w:val="00E0035C"/>
    <w:rsid w:val="00E00638"/>
    <w:rsid w:val="00E03ACE"/>
    <w:rsid w:val="00E03CD3"/>
    <w:rsid w:val="00E056A4"/>
    <w:rsid w:val="00E1041E"/>
    <w:rsid w:val="00E1095E"/>
    <w:rsid w:val="00E132CD"/>
    <w:rsid w:val="00E137BA"/>
    <w:rsid w:val="00E14BDF"/>
    <w:rsid w:val="00E150CD"/>
    <w:rsid w:val="00E17257"/>
    <w:rsid w:val="00E17853"/>
    <w:rsid w:val="00E2281F"/>
    <w:rsid w:val="00E245D8"/>
    <w:rsid w:val="00E24969"/>
    <w:rsid w:val="00E24C09"/>
    <w:rsid w:val="00E250CB"/>
    <w:rsid w:val="00E270AF"/>
    <w:rsid w:val="00E32F6C"/>
    <w:rsid w:val="00E333F9"/>
    <w:rsid w:val="00E3365E"/>
    <w:rsid w:val="00E33958"/>
    <w:rsid w:val="00E3460A"/>
    <w:rsid w:val="00E34886"/>
    <w:rsid w:val="00E34A5B"/>
    <w:rsid w:val="00E40692"/>
    <w:rsid w:val="00E415BF"/>
    <w:rsid w:val="00E41A64"/>
    <w:rsid w:val="00E42489"/>
    <w:rsid w:val="00E4341E"/>
    <w:rsid w:val="00E43EB7"/>
    <w:rsid w:val="00E46E59"/>
    <w:rsid w:val="00E4725F"/>
    <w:rsid w:val="00E535C5"/>
    <w:rsid w:val="00E53993"/>
    <w:rsid w:val="00E53A91"/>
    <w:rsid w:val="00E54CEA"/>
    <w:rsid w:val="00E55358"/>
    <w:rsid w:val="00E55C54"/>
    <w:rsid w:val="00E5684D"/>
    <w:rsid w:val="00E576E5"/>
    <w:rsid w:val="00E612EC"/>
    <w:rsid w:val="00E6261E"/>
    <w:rsid w:val="00E6405A"/>
    <w:rsid w:val="00E6442A"/>
    <w:rsid w:val="00E64821"/>
    <w:rsid w:val="00E65176"/>
    <w:rsid w:val="00E7079B"/>
    <w:rsid w:val="00E71DBA"/>
    <w:rsid w:val="00E72295"/>
    <w:rsid w:val="00E7485E"/>
    <w:rsid w:val="00E75127"/>
    <w:rsid w:val="00E75624"/>
    <w:rsid w:val="00E77C4D"/>
    <w:rsid w:val="00E80F9C"/>
    <w:rsid w:val="00E8154F"/>
    <w:rsid w:val="00E81559"/>
    <w:rsid w:val="00E81C56"/>
    <w:rsid w:val="00E838D0"/>
    <w:rsid w:val="00E839FB"/>
    <w:rsid w:val="00E843F9"/>
    <w:rsid w:val="00E85134"/>
    <w:rsid w:val="00E8533B"/>
    <w:rsid w:val="00E85D94"/>
    <w:rsid w:val="00E8747A"/>
    <w:rsid w:val="00E874EF"/>
    <w:rsid w:val="00E87940"/>
    <w:rsid w:val="00E90F20"/>
    <w:rsid w:val="00E94071"/>
    <w:rsid w:val="00E95F5B"/>
    <w:rsid w:val="00E9718E"/>
    <w:rsid w:val="00E97D8B"/>
    <w:rsid w:val="00EA1347"/>
    <w:rsid w:val="00EA21B6"/>
    <w:rsid w:val="00EA21BD"/>
    <w:rsid w:val="00EA2DE2"/>
    <w:rsid w:val="00EA2F00"/>
    <w:rsid w:val="00EA3DF9"/>
    <w:rsid w:val="00EA50B4"/>
    <w:rsid w:val="00EA5975"/>
    <w:rsid w:val="00EA69B2"/>
    <w:rsid w:val="00EA6BB1"/>
    <w:rsid w:val="00EB0D8C"/>
    <w:rsid w:val="00EB1901"/>
    <w:rsid w:val="00EB1EC7"/>
    <w:rsid w:val="00EB383E"/>
    <w:rsid w:val="00EB5C09"/>
    <w:rsid w:val="00EC0A2A"/>
    <w:rsid w:val="00EC1BC4"/>
    <w:rsid w:val="00EC4249"/>
    <w:rsid w:val="00EC464F"/>
    <w:rsid w:val="00EC64EA"/>
    <w:rsid w:val="00ED0677"/>
    <w:rsid w:val="00ED1678"/>
    <w:rsid w:val="00ED1B9B"/>
    <w:rsid w:val="00ED1FC8"/>
    <w:rsid w:val="00ED3165"/>
    <w:rsid w:val="00ED38E4"/>
    <w:rsid w:val="00ED39CB"/>
    <w:rsid w:val="00ED3C80"/>
    <w:rsid w:val="00ED50DA"/>
    <w:rsid w:val="00ED5250"/>
    <w:rsid w:val="00ED59ED"/>
    <w:rsid w:val="00ED7183"/>
    <w:rsid w:val="00ED7C5B"/>
    <w:rsid w:val="00EE0976"/>
    <w:rsid w:val="00EE1BFC"/>
    <w:rsid w:val="00EE2375"/>
    <w:rsid w:val="00EE47CB"/>
    <w:rsid w:val="00EE5287"/>
    <w:rsid w:val="00EE6F45"/>
    <w:rsid w:val="00EE76D0"/>
    <w:rsid w:val="00EE7FCB"/>
    <w:rsid w:val="00EF0875"/>
    <w:rsid w:val="00EF25E3"/>
    <w:rsid w:val="00EF6999"/>
    <w:rsid w:val="00EF6CFE"/>
    <w:rsid w:val="00F006B0"/>
    <w:rsid w:val="00F00FE4"/>
    <w:rsid w:val="00F0130E"/>
    <w:rsid w:val="00F02834"/>
    <w:rsid w:val="00F05B00"/>
    <w:rsid w:val="00F0793D"/>
    <w:rsid w:val="00F07DC9"/>
    <w:rsid w:val="00F11344"/>
    <w:rsid w:val="00F11DCD"/>
    <w:rsid w:val="00F14FF8"/>
    <w:rsid w:val="00F15EDC"/>
    <w:rsid w:val="00F20EA1"/>
    <w:rsid w:val="00F2235B"/>
    <w:rsid w:val="00F25ACA"/>
    <w:rsid w:val="00F25E9B"/>
    <w:rsid w:val="00F2639D"/>
    <w:rsid w:val="00F263E0"/>
    <w:rsid w:val="00F26969"/>
    <w:rsid w:val="00F30074"/>
    <w:rsid w:val="00F3042B"/>
    <w:rsid w:val="00F32A03"/>
    <w:rsid w:val="00F33ED3"/>
    <w:rsid w:val="00F3548A"/>
    <w:rsid w:val="00F36995"/>
    <w:rsid w:val="00F36D0B"/>
    <w:rsid w:val="00F40BA2"/>
    <w:rsid w:val="00F416C2"/>
    <w:rsid w:val="00F44644"/>
    <w:rsid w:val="00F46A14"/>
    <w:rsid w:val="00F47254"/>
    <w:rsid w:val="00F47D0A"/>
    <w:rsid w:val="00F502CE"/>
    <w:rsid w:val="00F50E10"/>
    <w:rsid w:val="00F517C2"/>
    <w:rsid w:val="00F52DDC"/>
    <w:rsid w:val="00F5510C"/>
    <w:rsid w:val="00F56CFF"/>
    <w:rsid w:val="00F57A44"/>
    <w:rsid w:val="00F57A59"/>
    <w:rsid w:val="00F62A5A"/>
    <w:rsid w:val="00F63C92"/>
    <w:rsid w:val="00F7057B"/>
    <w:rsid w:val="00F70C25"/>
    <w:rsid w:val="00F71802"/>
    <w:rsid w:val="00F72048"/>
    <w:rsid w:val="00F72B5E"/>
    <w:rsid w:val="00F73FB7"/>
    <w:rsid w:val="00F74963"/>
    <w:rsid w:val="00F75140"/>
    <w:rsid w:val="00F759FF"/>
    <w:rsid w:val="00F77724"/>
    <w:rsid w:val="00F80C92"/>
    <w:rsid w:val="00F82E00"/>
    <w:rsid w:val="00F8478E"/>
    <w:rsid w:val="00F859C1"/>
    <w:rsid w:val="00F85B94"/>
    <w:rsid w:val="00F86381"/>
    <w:rsid w:val="00F8748F"/>
    <w:rsid w:val="00F90776"/>
    <w:rsid w:val="00F91A08"/>
    <w:rsid w:val="00F952AC"/>
    <w:rsid w:val="00F9552D"/>
    <w:rsid w:val="00FA0C17"/>
    <w:rsid w:val="00FA2AE6"/>
    <w:rsid w:val="00FA36F2"/>
    <w:rsid w:val="00FA61D4"/>
    <w:rsid w:val="00FB0833"/>
    <w:rsid w:val="00FB2A4B"/>
    <w:rsid w:val="00FB3E4B"/>
    <w:rsid w:val="00FB46B7"/>
    <w:rsid w:val="00FC03B5"/>
    <w:rsid w:val="00FC0E94"/>
    <w:rsid w:val="00FC16DC"/>
    <w:rsid w:val="00FC2002"/>
    <w:rsid w:val="00FC4233"/>
    <w:rsid w:val="00FC557E"/>
    <w:rsid w:val="00FC5660"/>
    <w:rsid w:val="00FC6D3F"/>
    <w:rsid w:val="00FD01CE"/>
    <w:rsid w:val="00FD12A5"/>
    <w:rsid w:val="00FD1DD0"/>
    <w:rsid w:val="00FD30E4"/>
    <w:rsid w:val="00FD32F2"/>
    <w:rsid w:val="00FD3375"/>
    <w:rsid w:val="00FD54B3"/>
    <w:rsid w:val="00FD59AF"/>
    <w:rsid w:val="00FD625A"/>
    <w:rsid w:val="00FD7A6C"/>
    <w:rsid w:val="00FE11E4"/>
    <w:rsid w:val="00FE1620"/>
    <w:rsid w:val="00FE4BFA"/>
    <w:rsid w:val="00FE63F6"/>
    <w:rsid w:val="00FE6BD6"/>
    <w:rsid w:val="00FF0715"/>
    <w:rsid w:val="00FF274D"/>
    <w:rsid w:val="00FF3BAD"/>
    <w:rsid w:val="00FF5C51"/>
    <w:rsid w:val="00FF5DDF"/>
    <w:rsid w:val="00FF6A23"/>
    <w:rsid w:val="00FF6B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09DD6A"/>
  <w15:docId w15:val="{23B05075-55F4-46EE-976E-62BCEA554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237C5D"/>
    <w:pPr>
      <w:jc w:val="both"/>
    </w:pPr>
    <w:rPr>
      <w:shd w:val="clear" w:color="auto" w:fill="FFFF00"/>
    </w:rPr>
  </w:style>
  <w:style w:type="paragraph" w:styleId="1">
    <w:name w:val="heading 1"/>
    <w:basedOn w:val="a0"/>
    <w:next w:val="a0"/>
    <w:link w:val="10"/>
    <w:uiPriority w:val="9"/>
    <w:qFormat/>
    <w:rsid w:val="00693522"/>
    <w:pPr>
      <w:keepNext/>
      <w:numPr>
        <w:numId w:val="1"/>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iPriority w:val="9"/>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693522"/>
    <w:rPr>
      <w:rFonts w:ascii="Arial" w:hAnsi="Arial" w:cs="Arial"/>
      <w:b/>
      <w:bCs/>
      <w:color w:val="auto"/>
      <w:spacing w:val="-49"/>
      <w:kern w:val="32"/>
      <w:position w:val="-1"/>
      <w:sz w:val="32"/>
      <w:szCs w:val="32"/>
    </w:rPr>
  </w:style>
  <w:style w:type="paragraph" w:styleId="a4">
    <w:name w:val="Title"/>
    <w:basedOn w:val="a0"/>
    <w:link w:val="a5"/>
    <w:qFormat/>
    <w:rsid w:val="00693522"/>
    <w:pPr>
      <w:jc w:val="center"/>
    </w:pPr>
    <w:rPr>
      <w:b/>
      <w:smallCaps/>
      <w:color w:val="auto"/>
      <w:spacing w:val="-49"/>
      <w:position w:val="-1"/>
      <w:sz w:val="32"/>
      <w:szCs w:val="20"/>
    </w:rPr>
  </w:style>
  <w:style w:type="character" w:customStyle="1" w:styleId="a5">
    <w:name w:val="Заголовок Знак"/>
    <w:basedOn w:val="a1"/>
    <w:link w:val="a4"/>
    <w:rsid w:val="00693522"/>
    <w:rPr>
      <w:b/>
      <w:smallCaps/>
      <w:sz w:val="32"/>
    </w:rPr>
  </w:style>
  <w:style w:type="paragraph" w:styleId="a6">
    <w:name w:val="No Spacing"/>
    <w:uiPriority w:val="1"/>
    <w:qFormat/>
    <w:rsid w:val="00693522"/>
  </w:style>
  <w:style w:type="paragraph" w:styleId="a7">
    <w:name w:val="List Paragraph"/>
    <w:aliases w:val="Bullet List,FooterText,numbered,ТЗ список,Paragraphe de liste1,lp1,Bulletr List Paragraph,List Paragraph,List Paragraph1"/>
    <w:basedOn w:val="a0"/>
    <w:link w:val="a8"/>
    <w:uiPriority w:val="34"/>
    <w:qFormat/>
    <w:rsid w:val="00693522"/>
    <w:pPr>
      <w:spacing w:after="200" w:line="276" w:lineRule="auto"/>
      <w:ind w:left="720"/>
      <w:contextualSpacing/>
    </w:pPr>
    <w:rPr>
      <w:rFonts w:ascii="Calibri" w:hAnsi="Calibri"/>
      <w:sz w:val="22"/>
      <w:szCs w:val="22"/>
    </w:rPr>
  </w:style>
  <w:style w:type="character" w:customStyle="1" w:styleId="20">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9">
    <w:name w:val="caption"/>
    <w:basedOn w:val="a0"/>
    <w:next w:val="a0"/>
    <w:unhideWhenUsed/>
    <w:qFormat/>
    <w:rsid w:val="00693522"/>
    <w:pPr>
      <w:spacing w:after="200"/>
    </w:pPr>
    <w:rPr>
      <w:b/>
      <w:bCs/>
      <w:color w:val="4F81BD" w:themeColor="accent1"/>
      <w:sz w:val="18"/>
      <w:szCs w:val="18"/>
    </w:rPr>
  </w:style>
  <w:style w:type="character" w:styleId="aa">
    <w:name w:val="Strong"/>
    <w:aliases w:val=" Знак Знак3"/>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b">
    <w:name w:val="Subtitle"/>
    <w:basedOn w:val="a0"/>
    <w:link w:val="ac"/>
    <w:qFormat/>
    <w:rsid w:val="00693522"/>
    <w:pPr>
      <w:spacing w:after="60"/>
      <w:jc w:val="center"/>
      <w:outlineLvl w:val="1"/>
    </w:pPr>
    <w:rPr>
      <w:rFonts w:ascii="Cambria" w:hAnsi="Cambria"/>
      <w:color w:val="auto"/>
    </w:rPr>
  </w:style>
  <w:style w:type="character" w:customStyle="1" w:styleId="ac">
    <w:name w:val="Подзаголовок Знак"/>
    <w:basedOn w:val="a1"/>
    <w:link w:val="ab"/>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d">
    <w:name w:val="Balloon Text"/>
    <w:basedOn w:val="a0"/>
    <w:link w:val="ae"/>
    <w:uiPriority w:val="99"/>
    <w:semiHidden/>
    <w:unhideWhenUsed/>
    <w:rsid w:val="00F14FF8"/>
    <w:rPr>
      <w:rFonts w:ascii="Tahoma" w:hAnsi="Tahoma" w:cs="Tahoma"/>
      <w:sz w:val="16"/>
      <w:szCs w:val="16"/>
    </w:rPr>
  </w:style>
  <w:style w:type="character" w:customStyle="1" w:styleId="ae">
    <w:name w:val="Текст выноски Знак"/>
    <w:basedOn w:val="a1"/>
    <w:link w:val="ad"/>
    <w:uiPriority w:val="99"/>
    <w:semiHidden/>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f">
    <w:name w:val="Hyperlink"/>
    <w:aliases w:val=" Знак Знак7"/>
    <w:basedOn w:val="a1"/>
    <w:uiPriority w:val="99"/>
    <w:unhideWhenUsed/>
    <w:rsid w:val="00BC0E79"/>
    <w:rPr>
      <w:color w:val="0000FF" w:themeColor="hyperlink"/>
      <w:u w:val="single"/>
    </w:rPr>
  </w:style>
  <w:style w:type="table" w:styleId="af0">
    <w:name w:val="Table Grid"/>
    <w:basedOn w:val="a2"/>
    <w:uiPriority w:val="59"/>
    <w:rsid w:val="00ED718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header"/>
    <w:basedOn w:val="a0"/>
    <w:link w:val="af2"/>
    <w:uiPriority w:val="99"/>
    <w:unhideWhenUsed/>
    <w:rsid w:val="00A55106"/>
    <w:pPr>
      <w:tabs>
        <w:tab w:val="center" w:pos="4677"/>
        <w:tab w:val="right" w:pos="9355"/>
      </w:tabs>
    </w:pPr>
  </w:style>
  <w:style w:type="character" w:customStyle="1" w:styleId="af2">
    <w:name w:val="Верхний колонтитул Знак"/>
    <w:basedOn w:val="a1"/>
    <w:link w:val="af1"/>
    <w:uiPriority w:val="99"/>
    <w:rsid w:val="00A55106"/>
    <w:rPr>
      <w:color w:val="00000A"/>
      <w:spacing w:val="0"/>
      <w:position w:val="0"/>
      <w:sz w:val="24"/>
      <w:szCs w:val="24"/>
    </w:rPr>
  </w:style>
  <w:style w:type="paragraph" w:styleId="af3">
    <w:name w:val="footer"/>
    <w:basedOn w:val="a0"/>
    <w:link w:val="af4"/>
    <w:uiPriority w:val="99"/>
    <w:unhideWhenUsed/>
    <w:rsid w:val="00A55106"/>
    <w:pPr>
      <w:tabs>
        <w:tab w:val="center" w:pos="4677"/>
        <w:tab w:val="right" w:pos="9355"/>
      </w:tabs>
    </w:pPr>
  </w:style>
  <w:style w:type="character" w:customStyle="1" w:styleId="af4">
    <w:name w:val="Нижний колонтитул Знак"/>
    <w:basedOn w:val="a1"/>
    <w:link w:val="af3"/>
    <w:uiPriority w:val="99"/>
    <w:rsid w:val="00A55106"/>
    <w:rPr>
      <w:color w:val="00000A"/>
      <w:spacing w:val="0"/>
      <w:position w:val="0"/>
      <w:sz w:val="24"/>
      <w:szCs w:val="24"/>
    </w:rPr>
  </w:style>
  <w:style w:type="paragraph" w:styleId="af5">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link w:val="16"/>
    <w:autoRedefine/>
    <w:uiPriority w:val="39"/>
    <w:unhideWhenUsed/>
    <w:qFormat/>
    <w:rsid w:val="00721171"/>
    <w:pPr>
      <w:spacing w:after="100"/>
    </w:pPr>
  </w:style>
  <w:style w:type="paragraph" w:styleId="31">
    <w:name w:val="toc 3"/>
    <w:basedOn w:val="a0"/>
    <w:next w:val="a0"/>
    <w:link w:val="32"/>
    <w:autoRedefine/>
    <w:uiPriority w:val="39"/>
    <w:unhideWhenUsed/>
    <w:qFormat/>
    <w:rsid w:val="00721171"/>
    <w:pPr>
      <w:spacing w:after="100"/>
      <w:ind w:left="480"/>
    </w:pPr>
  </w:style>
  <w:style w:type="paragraph" w:styleId="22">
    <w:name w:val="toc 2"/>
    <w:basedOn w:val="a0"/>
    <w:next w:val="a0"/>
    <w:link w:val="23"/>
    <w:autoRedefine/>
    <w:uiPriority w:val="39"/>
    <w:unhideWhenUsed/>
    <w:qFormat/>
    <w:rsid w:val="00721171"/>
    <w:pPr>
      <w:spacing w:after="100"/>
      <w:ind w:left="240"/>
    </w:pPr>
  </w:style>
  <w:style w:type="paragraph" w:customStyle="1" w:styleId="af6">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7">
    <w:name w:val="Сетка таблицы1"/>
    <w:basedOn w:val="a2"/>
    <w:next w:val="af0"/>
    <w:uiPriority w:val="59"/>
    <w:rsid w:val="004125BE"/>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
    <w:name w:val="Нет списка1"/>
    <w:next w:val="a3"/>
    <w:uiPriority w:val="99"/>
    <w:semiHidden/>
    <w:unhideWhenUsed/>
    <w:rsid w:val="00B762D7"/>
  </w:style>
  <w:style w:type="character" w:customStyle="1" w:styleId="WW8Num1z0">
    <w:name w:val="WW8Num1z0"/>
    <w:rsid w:val="00B762D7"/>
    <w:rPr>
      <w:b w:val="0"/>
      <w:i w:val="0"/>
      <w:sz w:val="24"/>
      <w:szCs w:val="24"/>
    </w:rPr>
  </w:style>
  <w:style w:type="character" w:customStyle="1" w:styleId="WW8Num1z1">
    <w:name w:val="WW8Num1z1"/>
    <w:rsid w:val="00B762D7"/>
  </w:style>
  <w:style w:type="character" w:customStyle="1" w:styleId="WW8Num1z2">
    <w:name w:val="WW8Num1z2"/>
    <w:rsid w:val="00B762D7"/>
  </w:style>
  <w:style w:type="character" w:customStyle="1" w:styleId="WW8Num1z3">
    <w:name w:val="WW8Num1z3"/>
    <w:rsid w:val="00B762D7"/>
  </w:style>
  <w:style w:type="character" w:customStyle="1" w:styleId="WW8Num1z4">
    <w:name w:val="WW8Num1z4"/>
    <w:rsid w:val="00B762D7"/>
  </w:style>
  <w:style w:type="character" w:customStyle="1" w:styleId="WW8Num1z5">
    <w:name w:val="WW8Num1z5"/>
    <w:rsid w:val="00B762D7"/>
  </w:style>
  <w:style w:type="character" w:customStyle="1" w:styleId="WW8Num1z6">
    <w:name w:val="WW8Num1z6"/>
    <w:rsid w:val="00B762D7"/>
  </w:style>
  <w:style w:type="character" w:customStyle="1" w:styleId="WW8Num1z7">
    <w:name w:val="WW8Num1z7"/>
    <w:rsid w:val="00B762D7"/>
  </w:style>
  <w:style w:type="character" w:customStyle="1" w:styleId="WW8Num1z8">
    <w:name w:val="WW8Num1z8"/>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9">
    <w:name w:val="Основной шрифт абзаца1"/>
    <w:rsid w:val="00B762D7"/>
  </w:style>
  <w:style w:type="character" w:customStyle="1" w:styleId="ListLabel1">
    <w:name w:val="ListLabel 1"/>
    <w:rsid w:val="00B762D7"/>
    <w:rPr>
      <w:b w:val="0"/>
      <w:i w:val="0"/>
      <w:sz w:val="24"/>
      <w:szCs w:val="24"/>
    </w:rPr>
  </w:style>
  <w:style w:type="character" w:customStyle="1" w:styleId="ListLabel2">
    <w:name w:val="ListLabel 2"/>
    <w:rsid w:val="00B762D7"/>
    <w:rPr>
      <w:b w:val="0"/>
      <w:i w:val="0"/>
      <w:sz w:val="28"/>
      <w:szCs w:val="26"/>
    </w:rPr>
  </w:style>
  <w:style w:type="character" w:customStyle="1" w:styleId="ListLabel3">
    <w:name w:val="ListLabel 3"/>
    <w:rsid w:val="00B762D7"/>
    <w:rPr>
      <w:b w:val="0"/>
      <w:i w:val="0"/>
      <w:sz w:val="24"/>
      <w:szCs w:val="24"/>
    </w:rPr>
  </w:style>
  <w:style w:type="character" w:customStyle="1" w:styleId="ListLabel4">
    <w:name w:val="ListLabel 4"/>
    <w:rsid w:val="00B762D7"/>
    <w:rPr>
      <w:b w:val="0"/>
      <w:i w:val="0"/>
      <w:sz w:val="28"/>
      <w:szCs w:val="26"/>
    </w:rPr>
  </w:style>
  <w:style w:type="character" w:customStyle="1" w:styleId="ListLabel5">
    <w:name w:val="ListLabel 5"/>
    <w:rsid w:val="00B762D7"/>
    <w:rPr>
      <w:b w:val="0"/>
      <w:i w:val="0"/>
      <w:sz w:val="24"/>
      <w:szCs w:val="24"/>
    </w:rPr>
  </w:style>
  <w:style w:type="character" w:customStyle="1" w:styleId="ListLabel6">
    <w:name w:val="ListLabel 6"/>
    <w:rsid w:val="00B762D7"/>
    <w:rPr>
      <w:b w:val="0"/>
      <w:i w:val="0"/>
      <w:sz w:val="24"/>
      <w:szCs w:val="24"/>
    </w:rPr>
  </w:style>
  <w:style w:type="character" w:customStyle="1" w:styleId="ListLabel7">
    <w:name w:val="ListLabel 7"/>
    <w:rsid w:val="00B762D7"/>
    <w:rPr>
      <w:b w:val="0"/>
      <w:i w:val="0"/>
      <w:sz w:val="24"/>
      <w:szCs w:val="24"/>
    </w:rPr>
  </w:style>
  <w:style w:type="character" w:customStyle="1" w:styleId="ListLabel8">
    <w:name w:val="ListLabel 8"/>
    <w:rsid w:val="00B762D7"/>
    <w:rPr>
      <w:b w:val="0"/>
      <w:i w:val="0"/>
      <w:sz w:val="24"/>
      <w:szCs w:val="24"/>
    </w:rPr>
  </w:style>
  <w:style w:type="character" w:customStyle="1" w:styleId="ListLabel9">
    <w:name w:val="ListLabel 9"/>
    <w:rsid w:val="00B762D7"/>
    <w:rPr>
      <w:b w:val="0"/>
      <w:i w:val="0"/>
      <w:sz w:val="24"/>
      <w:szCs w:val="24"/>
    </w:rPr>
  </w:style>
  <w:style w:type="character" w:customStyle="1" w:styleId="ListLabel10">
    <w:name w:val="ListLabel 10"/>
    <w:rsid w:val="00B762D7"/>
    <w:rPr>
      <w:b w:val="0"/>
      <w:i w:val="0"/>
      <w:sz w:val="24"/>
      <w:szCs w:val="24"/>
    </w:rPr>
  </w:style>
  <w:style w:type="character" w:customStyle="1" w:styleId="ListLabel11">
    <w:name w:val="ListLabel 11"/>
    <w:rsid w:val="00B762D7"/>
    <w:rPr>
      <w:b w:val="0"/>
      <w:i w:val="0"/>
      <w:sz w:val="24"/>
      <w:szCs w:val="24"/>
    </w:rPr>
  </w:style>
  <w:style w:type="character" w:customStyle="1" w:styleId="ListLabel12">
    <w:name w:val="ListLabel 12"/>
    <w:rsid w:val="00B762D7"/>
    <w:rPr>
      <w:b w:val="0"/>
      <w:i w:val="0"/>
      <w:sz w:val="24"/>
      <w:szCs w:val="24"/>
    </w:rPr>
  </w:style>
  <w:style w:type="character" w:customStyle="1" w:styleId="ListLabel13">
    <w:name w:val="ListLabel 13"/>
    <w:rsid w:val="00B762D7"/>
    <w:rPr>
      <w:b w:val="0"/>
      <w:i w:val="0"/>
      <w:sz w:val="24"/>
      <w:szCs w:val="24"/>
    </w:rPr>
  </w:style>
  <w:style w:type="character" w:customStyle="1" w:styleId="ListLabel14">
    <w:name w:val="ListLabel 14"/>
    <w:rsid w:val="00B762D7"/>
    <w:rPr>
      <w:b w:val="0"/>
      <w:i w:val="0"/>
      <w:sz w:val="24"/>
      <w:szCs w:val="24"/>
    </w:rPr>
  </w:style>
  <w:style w:type="character" w:customStyle="1" w:styleId="ListLabel15">
    <w:name w:val="ListLabel 15"/>
    <w:rsid w:val="00B762D7"/>
    <w:rPr>
      <w:b w:val="0"/>
      <w:i w:val="0"/>
      <w:sz w:val="24"/>
      <w:szCs w:val="24"/>
    </w:rPr>
  </w:style>
  <w:style w:type="character" w:customStyle="1" w:styleId="ListLabel16">
    <w:name w:val="ListLabel 16"/>
    <w:rsid w:val="00B762D7"/>
    <w:rPr>
      <w:b w:val="0"/>
      <w:i w:val="0"/>
      <w:sz w:val="24"/>
      <w:szCs w:val="24"/>
    </w:rPr>
  </w:style>
  <w:style w:type="character" w:customStyle="1" w:styleId="ListLabel17">
    <w:name w:val="ListLabel 17"/>
    <w:rsid w:val="00B762D7"/>
    <w:rPr>
      <w:b w:val="0"/>
      <w:i w:val="0"/>
      <w:sz w:val="24"/>
      <w:szCs w:val="24"/>
    </w:rPr>
  </w:style>
  <w:style w:type="character" w:customStyle="1" w:styleId="ListLabel18">
    <w:name w:val="ListLabel 18"/>
    <w:rsid w:val="00B762D7"/>
    <w:rPr>
      <w:b w:val="0"/>
      <w:i w:val="0"/>
      <w:sz w:val="24"/>
      <w:szCs w:val="24"/>
    </w:rPr>
  </w:style>
  <w:style w:type="character" w:customStyle="1" w:styleId="ListLabel19">
    <w:name w:val="ListLabel 19"/>
    <w:rsid w:val="00B762D7"/>
    <w:rPr>
      <w:b w:val="0"/>
      <w:i w:val="0"/>
      <w:sz w:val="24"/>
      <w:szCs w:val="24"/>
    </w:rPr>
  </w:style>
  <w:style w:type="paragraph" w:customStyle="1" w:styleId="24">
    <w:name w:val="Заголовок2"/>
    <w:basedOn w:val="a0"/>
    <w:next w:val="af7"/>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7">
    <w:name w:val="Body Text"/>
    <w:basedOn w:val="a0"/>
    <w:link w:val="af8"/>
    <w:rsid w:val="00B762D7"/>
    <w:pPr>
      <w:suppressAutoHyphens/>
      <w:spacing w:after="140" w:line="276" w:lineRule="auto"/>
      <w:jc w:val="left"/>
    </w:pPr>
    <w:rPr>
      <w:rFonts w:eastAsia="Times New Roman"/>
      <w:kern w:val="1"/>
      <w:shd w:val="clear" w:color="auto" w:fill="auto"/>
      <w:lang w:eastAsia="en-US"/>
    </w:rPr>
  </w:style>
  <w:style w:type="character" w:customStyle="1" w:styleId="af8">
    <w:name w:val="Основной текст Знак"/>
    <w:basedOn w:val="a1"/>
    <w:link w:val="af7"/>
    <w:rsid w:val="00B762D7"/>
    <w:rPr>
      <w:rFonts w:eastAsia="Times New Roman"/>
      <w:kern w:val="1"/>
      <w:lang w:eastAsia="en-US"/>
    </w:rPr>
  </w:style>
  <w:style w:type="paragraph" w:styleId="af9">
    <w:name w:val="List"/>
    <w:basedOn w:val="af7"/>
    <w:rsid w:val="00B762D7"/>
    <w:rPr>
      <w:rFonts w:cs="Mangal"/>
    </w:rPr>
  </w:style>
  <w:style w:type="paragraph" w:customStyle="1" w:styleId="1a">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b">
    <w:name w:val="Без интервала1"/>
    <w:rsid w:val="00B762D7"/>
    <w:pPr>
      <w:suppressAutoHyphens/>
      <w:jc w:val="left"/>
    </w:pPr>
    <w:rPr>
      <w:rFonts w:eastAsia="Times New Roman"/>
      <w:spacing w:val="-49"/>
      <w:kern w:val="1"/>
      <w:lang w:eastAsia="en-US"/>
    </w:rPr>
  </w:style>
  <w:style w:type="paragraph" w:customStyle="1" w:styleId="1c">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a">
    <w:name w:val="Содержимое таблицы"/>
    <w:basedOn w:val="a0"/>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b">
    <w:name w:val="Заголовок таблицы"/>
    <w:basedOn w:val="afa"/>
    <w:rsid w:val="00B762D7"/>
    <w:pPr>
      <w:jc w:val="center"/>
    </w:pPr>
    <w:rPr>
      <w:b/>
      <w:bCs/>
    </w:rPr>
  </w:style>
  <w:style w:type="paragraph" w:styleId="afc">
    <w:name w:val="footnote text"/>
    <w:basedOn w:val="a0"/>
    <w:link w:val="afd"/>
    <w:uiPriority w:val="99"/>
    <w:semiHidden/>
    <w:unhideWhenUsed/>
    <w:rsid w:val="002752EF"/>
    <w:rPr>
      <w:sz w:val="20"/>
      <w:szCs w:val="20"/>
    </w:rPr>
  </w:style>
  <w:style w:type="character" w:customStyle="1" w:styleId="afd">
    <w:name w:val="Текст сноски Знак"/>
    <w:basedOn w:val="a1"/>
    <w:link w:val="afc"/>
    <w:uiPriority w:val="99"/>
    <w:semiHidden/>
    <w:rsid w:val="002752EF"/>
    <w:rPr>
      <w:sz w:val="20"/>
      <w:szCs w:val="20"/>
    </w:rPr>
  </w:style>
  <w:style w:type="character" w:styleId="afe">
    <w:name w:val="footnote reference"/>
    <w:basedOn w:val="a1"/>
    <w:uiPriority w:val="99"/>
    <w:semiHidden/>
    <w:unhideWhenUsed/>
    <w:rsid w:val="002752EF"/>
    <w:rPr>
      <w:vertAlign w:val="superscript"/>
    </w:rPr>
  </w:style>
  <w:style w:type="character" w:customStyle="1" w:styleId="a8">
    <w:name w:val="Абзац списка Знак"/>
    <w:aliases w:val="Bullet List Знак,FooterText Знак,numbered Знак,ТЗ список Знак,Paragraphe de liste1 Знак,lp1 Знак,Bulletr List Paragraph Знак,List Paragraph Знак,List Paragraph1 Знак"/>
    <w:basedOn w:val="a1"/>
    <w:link w:val="a7"/>
    <w:uiPriority w:val="34"/>
    <w:locked/>
    <w:rsid w:val="00D54333"/>
    <w:rPr>
      <w:rFonts w:ascii="Calibri" w:hAnsi="Calibri"/>
      <w:sz w:val="22"/>
      <w:szCs w:val="22"/>
    </w:rPr>
  </w:style>
  <w:style w:type="paragraph" w:customStyle="1" w:styleId="headertext">
    <w:name w:val="headertext"/>
    <w:basedOn w:val="a0"/>
    <w:rsid w:val="00D54333"/>
    <w:pPr>
      <w:spacing w:before="100" w:beforeAutospacing="1" w:after="100" w:afterAutospacing="1"/>
      <w:jc w:val="left"/>
    </w:pPr>
    <w:rPr>
      <w:rFonts w:eastAsia="Times New Roman"/>
      <w:color w:val="auto"/>
      <w:shd w:val="clear" w:color="auto" w:fill="auto"/>
    </w:rPr>
  </w:style>
  <w:style w:type="table" w:customStyle="1" w:styleId="25">
    <w:name w:val="Сетка таблицы2"/>
    <w:basedOn w:val="a2"/>
    <w:next w:val="af0"/>
    <w:uiPriority w:val="59"/>
    <w:rsid w:val="00F52DDC"/>
    <w:pPr>
      <w:ind w:firstLine="709"/>
      <w:jc w:val="both"/>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6">
    <w:name w:val="Нет списка2"/>
    <w:next w:val="a3"/>
    <w:uiPriority w:val="99"/>
    <w:semiHidden/>
    <w:unhideWhenUsed/>
    <w:rsid w:val="0007225C"/>
  </w:style>
  <w:style w:type="paragraph" w:customStyle="1" w:styleId="ConsNonformat">
    <w:name w:val="ConsNonformat"/>
    <w:link w:val="ConsNonformat0"/>
    <w:rsid w:val="0007225C"/>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07225C"/>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07225C"/>
    <w:rPr>
      <w:rFonts w:ascii="Consultant" w:eastAsia="Arial" w:hAnsi="Consultant"/>
      <w:color w:val="auto"/>
      <w:sz w:val="28"/>
      <w:szCs w:val="22"/>
      <w:lang w:eastAsia="ar-SA"/>
    </w:rPr>
  </w:style>
  <w:style w:type="character" w:customStyle="1" w:styleId="ConsNonformat0">
    <w:name w:val="ConsNonformat Знак"/>
    <w:link w:val="ConsNonformat"/>
    <w:locked/>
    <w:rsid w:val="0007225C"/>
    <w:rPr>
      <w:rFonts w:ascii="Courier New" w:eastAsia="Times New Roman" w:hAnsi="Courier New"/>
      <w:snapToGrid w:val="0"/>
      <w:color w:val="auto"/>
      <w:sz w:val="20"/>
      <w:szCs w:val="20"/>
    </w:rPr>
  </w:style>
  <w:style w:type="paragraph" w:styleId="HTML">
    <w:name w:val="HTML Preformatted"/>
    <w:basedOn w:val="a0"/>
    <w:link w:val="HTML0"/>
    <w:rsid w:val="0007225C"/>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0">
    <w:name w:val="Стандартный HTML Знак"/>
    <w:basedOn w:val="a1"/>
    <w:link w:val="HTML"/>
    <w:rsid w:val="0007225C"/>
    <w:rPr>
      <w:rFonts w:ascii="Courier New" w:eastAsia="Times New Roman" w:hAnsi="Courier New" w:cs="Courier New"/>
      <w:color w:val="auto"/>
      <w:sz w:val="20"/>
      <w:szCs w:val="20"/>
      <w:lang w:eastAsia="ar-SA"/>
    </w:rPr>
  </w:style>
  <w:style w:type="paragraph" w:customStyle="1" w:styleId="Normal1">
    <w:name w:val="Normal1"/>
    <w:rsid w:val="0007225C"/>
    <w:pPr>
      <w:suppressAutoHyphens/>
      <w:jc w:val="left"/>
    </w:pPr>
    <w:rPr>
      <w:rFonts w:eastAsia="Arial"/>
      <w:color w:val="auto"/>
      <w:sz w:val="20"/>
      <w:szCs w:val="20"/>
      <w:lang w:eastAsia="zh-CN"/>
    </w:rPr>
  </w:style>
  <w:style w:type="paragraph" w:styleId="aff">
    <w:name w:val="Normal (Web)"/>
    <w:basedOn w:val="a0"/>
    <w:uiPriority w:val="99"/>
    <w:unhideWhenUsed/>
    <w:rsid w:val="0007225C"/>
    <w:pPr>
      <w:spacing w:before="100" w:beforeAutospacing="1" w:after="119"/>
      <w:jc w:val="left"/>
    </w:pPr>
    <w:rPr>
      <w:rFonts w:eastAsia="Times New Roman"/>
      <w:color w:val="auto"/>
      <w:shd w:val="clear" w:color="auto" w:fill="auto"/>
    </w:rPr>
  </w:style>
  <w:style w:type="paragraph" w:customStyle="1" w:styleId="western">
    <w:name w:val="western"/>
    <w:basedOn w:val="a0"/>
    <w:rsid w:val="0007225C"/>
    <w:pPr>
      <w:spacing w:before="100" w:beforeAutospacing="1" w:after="119"/>
      <w:jc w:val="left"/>
    </w:pPr>
    <w:rPr>
      <w:rFonts w:eastAsia="Times New Roman"/>
      <w:color w:val="auto"/>
      <w:shd w:val="clear" w:color="auto" w:fill="auto"/>
    </w:rPr>
  </w:style>
  <w:style w:type="table" w:customStyle="1" w:styleId="33">
    <w:name w:val="Сетка таблицы3"/>
    <w:basedOn w:val="a2"/>
    <w:next w:val="af0"/>
    <w:uiPriority w:val="39"/>
    <w:rsid w:val="00F859C1"/>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2"/>
    <w:next w:val="af0"/>
    <w:uiPriority w:val="39"/>
    <w:rsid w:val="009D3DFE"/>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2"/>
    <w:next w:val="af0"/>
    <w:uiPriority w:val="39"/>
    <w:rsid w:val="00AC4F06"/>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
    <w:name w:val="Нет списка3"/>
    <w:next w:val="a3"/>
    <w:uiPriority w:val="99"/>
    <w:semiHidden/>
    <w:unhideWhenUsed/>
    <w:rsid w:val="008E0E8F"/>
  </w:style>
  <w:style w:type="character" w:customStyle="1" w:styleId="1d">
    <w:name w:val="Обычный1"/>
    <w:rsid w:val="008E0E8F"/>
  </w:style>
  <w:style w:type="character" w:customStyle="1" w:styleId="23">
    <w:name w:val="Оглавление 2 Знак"/>
    <w:link w:val="22"/>
    <w:uiPriority w:val="39"/>
    <w:rsid w:val="008E0E8F"/>
  </w:style>
  <w:style w:type="paragraph" w:styleId="42">
    <w:name w:val="toc 4"/>
    <w:link w:val="43"/>
    <w:uiPriority w:val="39"/>
    <w:rsid w:val="008E0E8F"/>
    <w:pPr>
      <w:spacing w:after="160" w:line="264" w:lineRule="auto"/>
      <w:ind w:left="600"/>
      <w:jc w:val="left"/>
    </w:pPr>
    <w:rPr>
      <w:rFonts w:ascii="Calibri" w:eastAsia="Times New Roman" w:hAnsi="Calibri"/>
      <w:color w:val="000000"/>
      <w:sz w:val="22"/>
      <w:szCs w:val="20"/>
    </w:rPr>
  </w:style>
  <w:style w:type="character" w:customStyle="1" w:styleId="43">
    <w:name w:val="Оглавление 4 Знак"/>
    <w:link w:val="42"/>
    <w:uiPriority w:val="39"/>
    <w:rsid w:val="008E0E8F"/>
    <w:rPr>
      <w:rFonts w:ascii="Calibri" w:eastAsia="Times New Roman" w:hAnsi="Calibri"/>
      <w:color w:val="000000"/>
      <w:sz w:val="22"/>
      <w:szCs w:val="20"/>
    </w:rPr>
  </w:style>
  <w:style w:type="paragraph" w:styleId="61">
    <w:name w:val="toc 6"/>
    <w:link w:val="62"/>
    <w:uiPriority w:val="39"/>
    <w:rsid w:val="008E0E8F"/>
    <w:pPr>
      <w:spacing w:after="160" w:line="264" w:lineRule="auto"/>
      <w:ind w:left="1000"/>
      <w:jc w:val="left"/>
    </w:pPr>
    <w:rPr>
      <w:rFonts w:ascii="Calibri" w:eastAsia="Times New Roman" w:hAnsi="Calibri"/>
      <w:color w:val="000000"/>
      <w:sz w:val="22"/>
      <w:szCs w:val="20"/>
    </w:rPr>
  </w:style>
  <w:style w:type="character" w:customStyle="1" w:styleId="62">
    <w:name w:val="Оглавление 6 Знак"/>
    <w:link w:val="61"/>
    <w:uiPriority w:val="39"/>
    <w:rsid w:val="008E0E8F"/>
    <w:rPr>
      <w:rFonts w:ascii="Calibri" w:eastAsia="Times New Roman" w:hAnsi="Calibri"/>
      <w:color w:val="000000"/>
      <w:sz w:val="22"/>
      <w:szCs w:val="20"/>
    </w:rPr>
  </w:style>
  <w:style w:type="paragraph" w:styleId="71">
    <w:name w:val="toc 7"/>
    <w:link w:val="72"/>
    <w:uiPriority w:val="39"/>
    <w:rsid w:val="008E0E8F"/>
    <w:pPr>
      <w:spacing w:after="160" w:line="264" w:lineRule="auto"/>
      <w:ind w:left="1200"/>
      <w:jc w:val="left"/>
    </w:pPr>
    <w:rPr>
      <w:rFonts w:ascii="Calibri" w:eastAsia="Times New Roman" w:hAnsi="Calibri"/>
      <w:color w:val="000000"/>
      <w:sz w:val="22"/>
      <w:szCs w:val="20"/>
    </w:rPr>
  </w:style>
  <w:style w:type="character" w:customStyle="1" w:styleId="72">
    <w:name w:val="Оглавление 7 Знак"/>
    <w:link w:val="71"/>
    <w:uiPriority w:val="39"/>
    <w:rsid w:val="008E0E8F"/>
    <w:rPr>
      <w:rFonts w:ascii="Calibri" w:eastAsia="Times New Roman" w:hAnsi="Calibri"/>
      <w:color w:val="000000"/>
      <w:sz w:val="22"/>
      <w:szCs w:val="20"/>
    </w:rPr>
  </w:style>
  <w:style w:type="character" w:customStyle="1" w:styleId="32">
    <w:name w:val="Оглавление 3 Знак"/>
    <w:link w:val="31"/>
    <w:uiPriority w:val="39"/>
    <w:rsid w:val="008E0E8F"/>
  </w:style>
  <w:style w:type="paragraph" w:customStyle="1" w:styleId="Footnote">
    <w:name w:val="Footnote"/>
    <w:rsid w:val="008E0E8F"/>
    <w:pPr>
      <w:spacing w:after="160" w:line="264" w:lineRule="auto"/>
      <w:jc w:val="left"/>
    </w:pPr>
    <w:rPr>
      <w:rFonts w:ascii="XO Thames" w:eastAsia="Times New Roman" w:hAnsi="XO Thames"/>
      <w:color w:val="000000"/>
      <w:sz w:val="22"/>
      <w:szCs w:val="20"/>
    </w:rPr>
  </w:style>
  <w:style w:type="character" w:customStyle="1" w:styleId="16">
    <w:name w:val="Оглавление 1 Знак"/>
    <w:link w:val="15"/>
    <w:uiPriority w:val="39"/>
    <w:rsid w:val="008E0E8F"/>
  </w:style>
  <w:style w:type="paragraph" w:customStyle="1" w:styleId="HeaderandFooter">
    <w:name w:val="Header and Footer"/>
    <w:rsid w:val="008E0E8F"/>
    <w:pPr>
      <w:spacing w:after="160" w:line="360" w:lineRule="auto"/>
      <w:jc w:val="left"/>
    </w:pPr>
    <w:rPr>
      <w:rFonts w:ascii="XO Thames" w:eastAsia="Times New Roman" w:hAnsi="XO Thames"/>
      <w:color w:val="000000"/>
      <w:sz w:val="20"/>
      <w:szCs w:val="20"/>
    </w:rPr>
  </w:style>
  <w:style w:type="paragraph" w:styleId="9">
    <w:name w:val="toc 9"/>
    <w:link w:val="90"/>
    <w:uiPriority w:val="39"/>
    <w:rsid w:val="008E0E8F"/>
    <w:pPr>
      <w:spacing w:after="160" w:line="264" w:lineRule="auto"/>
      <w:ind w:left="1600"/>
      <w:jc w:val="left"/>
    </w:pPr>
    <w:rPr>
      <w:rFonts w:ascii="Calibri" w:eastAsia="Times New Roman" w:hAnsi="Calibri"/>
      <w:color w:val="000000"/>
      <w:sz w:val="22"/>
      <w:szCs w:val="20"/>
    </w:rPr>
  </w:style>
  <w:style w:type="character" w:customStyle="1" w:styleId="90">
    <w:name w:val="Оглавление 9 Знак"/>
    <w:link w:val="9"/>
    <w:uiPriority w:val="39"/>
    <w:rsid w:val="008E0E8F"/>
    <w:rPr>
      <w:rFonts w:ascii="Calibri" w:eastAsia="Times New Roman" w:hAnsi="Calibri"/>
      <w:color w:val="000000"/>
      <w:sz w:val="22"/>
      <w:szCs w:val="20"/>
    </w:rPr>
  </w:style>
  <w:style w:type="paragraph" w:styleId="81">
    <w:name w:val="toc 8"/>
    <w:link w:val="82"/>
    <w:uiPriority w:val="39"/>
    <w:rsid w:val="008E0E8F"/>
    <w:pPr>
      <w:spacing w:after="160" w:line="264" w:lineRule="auto"/>
      <w:ind w:left="1400"/>
      <w:jc w:val="left"/>
    </w:pPr>
    <w:rPr>
      <w:rFonts w:ascii="Calibri" w:eastAsia="Times New Roman" w:hAnsi="Calibri"/>
      <w:color w:val="000000"/>
      <w:sz w:val="22"/>
      <w:szCs w:val="20"/>
    </w:rPr>
  </w:style>
  <w:style w:type="character" w:customStyle="1" w:styleId="82">
    <w:name w:val="Оглавление 8 Знак"/>
    <w:link w:val="81"/>
    <w:uiPriority w:val="39"/>
    <w:rsid w:val="008E0E8F"/>
    <w:rPr>
      <w:rFonts w:ascii="Calibri" w:eastAsia="Times New Roman" w:hAnsi="Calibri"/>
      <w:color w:val="000000"/>
      <w:sz w:val="22"/>
      <w:szCs w:val="20"/>
    </w:rPr>
  </w:style>
  <w:style w:type="paragraph" w:styleId="52">
    <w:name w:val="toc 5"/>
    <w:link w:val="53"/>
    <w:uiPriority w:val="39"/>
    <w:rsid w:val="008E0E8F"/>
    <w:pPr>
      <w:spacing w:after="160" w:line="264" w:lineRule="auto"/>
      <w:ind w:left="800"/>
      <w:jc w:val="left"/>
    </w:pPr>
    <w:rPr>
      <w:rFonts w:ascii="Calibri" w:eastAsia="Times New Roman" w:hAnsi="Calibri"/>
      <w:color w:val="000000"/>
      <w:sz w:val="22"/>
      <w:szCs w:val="20"/>
    </w:rPr>
  </w:style>
  <w:style w:type="character" w:customStyle="1" w:styleId="53">
    <w:name w:val="Оглавление 5 Знак"/>
    <w:link w:val="52"/>
    <w:uiPriority w:val="39"/>
    <w:rsid w:val="008E0E8F"/>
    <w:rPr>
      <w:rFonts w:ascii="Calibri" w:eastAsia="Times New Roman" w:hAnsi="Calibri"/>
      <w:color w:val="000000"/>
      <w:sz w:val="22"/>
      <w:szCs w:val="20"/>
    </w:rPr>
  </w:style>
  <w:style w:type="paragraph" w:customStyle="1" w:styleId="toc10">
    <w:name w:val="toc 10"/>
    <w:uiPriority w:val="39"/>
    <w:rsid w:val="008E0E8F"/>
    <w:pPr>
      <w:spacing w:after="160" w:line="264" w:lineRule="auto"/>
      <w:ind w:left="1800"/>
      <w:jc w:val="left"/>
    </w:pPr>
    <w:rPr>
      <w:rFonts w:ascii="Calibri" w:eastAsia="Times New Roman" w:hAnsi="Calibri"/>
      <w:color w:val="000000"/>
      <w:sz w:val="22"/>
      <w:szCs w:val="20"/>
    </w:rPr>
  </w:style>
  <w:style w:type="character" w:styleId="aff0">
    <w:name w:val="Subtle Emphasis"/>
    <w:basedOn w:val="a1"/>
    <w:uiPriority w:val="19"/>
    <w:qFormat/>
    <w:rsid w:val="00E8533B"/>
    <w:rPr>
      <w:i/>
      <w:iCs/>
      <w:color w:val="808080" w:themeColor="text1" w:themeTint="7F"/>
    </w:rPr>
  </w:style>
  <w:style w:type="numbering" w:customStyle="1" w:styleId="44">
    <w:name w:val="Нет списка4"/>
    <w:next w:val="a3"/>
    <w:uiPriority w:val="99"/>
    <w:semiHidden/>
    <w:unhideWhenUsed/>
    <w:rsid w:val="007C74C2"/>
  </w:style>
  <w:style w:type="character" w:customStyle="1" w:styleId="27">
    <w:name w:val="Основной шрифт абзаца2"/>
    <w:rsid w:val="007C74C2"/>
  </w:style>
  <w:style w:type="paragraph" w:customStyle="1" w:styleId="28">
    <w:name w:val="Указатель2"/>
    <w:basedOn w:val="a0"/>
    <w:rsid w:val="007C74C2"/>
    <w:pPr>
      <w:suppressLineNumbers/>
      <w:suppressAutoHyphens/>
      <w:jc w:val="left"/>
    </w:pPr>
    <w:rPr>
      <w:rFonts w:eastAsia="Times New Roman" w:cs="Mangal"/>
      <w:color w:val="auto"/>
      <w:shd w:val="clear" w:color="auto" w:fill="auto"/>
      <w:lang w:eastAsia="zh-CN"/>
    </w:rPr>
  </w:style>
  <w:style w:type="paragraph" w:customStyle="1" w:styleId="1e">
    <w:name w:val="Название объекта1"/>
    <w:basedOn w:val="a0"/>
    <w:rsid w:val="007C74C2"/>
    <w:pPr>
      <w:suppressLineNumbers/>
      <w:suppressAutoHyphens/>
      <w:spacing w:before="120" w:after="120"/>
      <w:jc w:val="left"/>
    </w:pPr>
    <w:rPr>
      <w:rFonts w:eastAsia="Times New Roman" w:cs="Mangal"/>
      <w:i/>
      <w:iCs/>
      <w:color w:val="auto"/>
      <w:shd w:val="clear" w:color="auto" w:fill="auto"/>
      <w:lang w:eastAsia="zh-CN"/>
    </w:rPr>
  </w:style>
  <w:style w:type="table" w:customStyle="1" w:styleId="63">
    <w:name w:val="Сетка таблицы6"/>
    <w:basedOn w:val="a2"/>
    <w:next w:val="af0"/>
    <w:uiPriority w:val="59"/>
    <w:rsid w:val="00E245D8"/>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
    <w:name w:val="Нет списка5"/>
    <w:next w:val="a3"/>
    <w:uiPriority w:val="99"/>
    <w:semiHidden/>
    <w:unhideWhenUsed/>
    <w:rsid w:val="00B5302C"/>
  </w:style>
  <w:style w:type="paragraph" w:customStyle="1" w:styleId="ConsPlusNonformat">
    <w:name w:val="ConsPlusNonformat"/>
    <w:uiPriority w:val="99"/>
    <w:rsid w:val="00B5302C"/>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B5302C"/>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B5302C"/>
    <w:rPr>
      <w:rFonts w:ascii="Times New Roman" w:hAnsi="Times New Roman" w:cs="Times New Roman" w:hint="default"/>
      <w:color w:val="0000FF"/>
      <w:sz w:val="24"/>
    </w:rPr>
  </w:style>
  <w:style w:type="paragraph" w:customStyle="1" w:styleId="210">
    <w:name w:val="Основной текст с отступом 21"/>
    <w:basedOn w:val="a0"/>
    <w:uiPriority w:val="99"/>
    <w:rsid w:val="00B5302C"/>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
    <w:name w:val="Нижний колонтитул Знак1"/>
    <w:uiPriority w:val="99"/>
    <w:semiHidden/>
    <w:rsid w:val="00B5302C"/>
    <w:rPr>
      <w:sz w:val="20"/>
      <w:szCs w:val="20"/>
      <w:lang w:eastAsia="ar-SA"/>
    </w:rPr>
  </w:style>
  <w:style w:type="paragraph" w:styleId="aff1">
    <w:name w:val="Body Text Indent"/>
    <w:basedOn w:val="a0"/>
    <w:link w:val="1f0"/>
    <w:uiPriority w:val="99"/>
    <w:rsid w:val="00B5302C"/>
    <w:pPr>
      <w:suppressAutoHyphens/>
      <w:spacing w:after="120"/>
      <w:ind w:left="283"/>
      <w:jc w:val="left"/>
    </w:pPr>
    <w:rPr>
      <w:rFonts w:eastAsia="Times New Roman"/>
      <w:color w:val="auto"/>
      <w:sz w:val="20"/>
      <w:szCs w:val="20"/>
      <w:shd w:val="clear" w:color="auto" w:fill="auto"/>
      <w:lang w:eastAsia="ar-SA"/>
    </w:rPr>
  </w:style>
  <w:style w:type="character" w:customStyle="1" w:styleId="aff2">
    <w:name w:val="Основной текст с отступом Знак"/>
    <w:basedOn w:val="a1"/>
    <w:uiPriority w:val="99"/>
    <w:semiHidden/>
    <w:rsid w:val="00B5302C"/>
  </w:style>
  <w:style w:type="character" w:customStyle="1" w:styleId="1f0">
    <w:name w:val="Основной текст с отступом Знак1"/>
    <w:link w:val="aff1"/>
    <w:uiPriority w:val="99"/>
    <w:rsid w:val="00B5302C"/>
    <w:rPr>
      <w:rFonts w:eastAsia="Times New Roman"/>
      <w:color w:val="auto"/>
      <w:sz w:val="20"/>
      <w:szCs w:val="20"/>
      <w:lang w:eastAsia="ar-SA"/>
    </w:rPr>
  </w:style>
  <w:style w:type="paragraph" w:customStyle="1" w:styleId="aff3">
    <w:name w:val="раздел_документа"/>
    <w:basedOn w:val="1"/>
    <w:uiPriority w:val="99"/>
    <w:rsid w:val="00B5302C"/>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character" w:customStyle="1" w:styleId="1f1">
    <w:name w:val="Название Знак1"/>
    <w:rsid w:val="00B5302C"/>
    <w:rPr>
      <w:rFonts w:ascii="Cambria" w:eastAsia="Times New Roman" w:hAnsi="Cambria" w:cs="Times New Roman"/>
      <w:b/>
      <w:bCs/>
      <w:kern w:val="28"/>
      <w:sz w:val="32"/>
      <w:szCs w:val="32"/>
      <w:lang w:eastAsia="ar-SA"/>
    </w:rPr>
  </w:style>
  <w:style w:type="paragraph" w:styleId="a">
    <w:name w:val="List Number"/>
    <w:basedOn w:val="a0"/>
    <w:uiPriority w:val="99"/>
    <w:rsid w:val="00B5302C"/>
    <w:pPr>
      <w:numPr>
        <w:numId w:val="5"/>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73">
    <w:name w:val="Сетка таблицы7"/>
    <w:basedOn w:val="a2"/>
    <w:next w:val="af0"/>
    <w:uiPriority w:val="59"/>
    <w:rsid w:val="00B5302C"/>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310">
    <w:name w:val="Основной текст 31"/>
    <w:basedOn w:val="a0"/>
    <w:uiPriority w:val="99"/>
    <w:rsid w:val="00B5302C"/>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B5302C"/>
  </w:style>
  <w:style w:type="character" w:customStyle="1" w:styleId="apple-converted-space">
    <w:name w:val="apple-converted-space"/>
    <w:basedOn w:val="a1"/>
    <w:rsid w:val="00B5302C"/>
  </w:style>
  <w:style w:type="character" w:customStyle="1" w:styleId="1f2">
    <w:name w:val="Обычный1 Знак"/>
    <w:rsid w:val="00B5302C"/>
    <w:rPr>
      <w:rFonts w:ascii="Times New Roman" w:eastAsia="Times New Roman" w:hAnsi="Times New Roman"/>
      <w:sz w:val="24"/>
      <w:lang w:val="ru-RU" w:eastAsia="ar-SA" w:bidi="ar-SA"/>
    </w:rPr>
  </w:style>
  <w:style w:type="character" w:customStyle="1" w:styleId="45">
    <w:name w:val="Основной текст (4)_"/>
    <w:link w:val="410"/>
    <w:locked/>
    <w:rsid w:val="00B5302C"/>
    <w:rPr>
      <w:sz w:val="23"/>
      <w:szCs w:val="23"/>
      <w:shd w:val="clear" w:color="auto" w:fill="FFFFFF"/>
    </w:rPr>
  </w:style>
  <w:style w:type="paragraph" w:customStyle="1" w:styleId="410">
    <w:name w:val="Основной текст (4)1"/>
    <w:basedOn w:val="a0"/>
    <w:link w:val="45"/>
    <w:rsid w:val="00B5302C"/>
    <w:pPr>
      <w:widowControl w:val="0"/>
      <w:shd w:val="clear" w:color="auto" w:fill="FFFFFF"/>
      <w:spacing w:after="240" w:line="274" w:lineRule="exact"/>
    </w:pPr>
    <w:rPr>
      <w:sz w:val="23"/>
      <w:szCs w:val="23"/>
      <w:shd w:val="clear" w:color="auto" w:fill="FFFFFF"/>
    </w:rPr>
  </w:style>
  <w:style w:type="paragraph" w:customStyle="1" w:styleId="29">
    <w:name w:val="Знак Знак2 Знак Знак Знак Знак"/>
    <w:basedOn w:val="a0"/>
    <w:rsid w:val="00B5302C"/>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aff4">
    <w:name w:val="Базовый"/>
    <w:rsid w:val="00B5302C"/>
    <w:pPr>
      <w:suppressAutoHyphens/>
      <w:spacing w:after="160" w:line="259" w:lineRule="auto"/>
      <w:jc w:val="left"/>
    </w:pPr>
    <w:rPr>
      <w:rFonts w:eastAsia="Times New Roman"/>
      <w:sz w:val="20"/>
      <w:szCs w:val="20"/>
    </w:rPr>
  </w:style>
  <w:style w:type="paragraph" w:customStyle="1" w:styleId="Standard">
    <w:name w:val="Standard"/>
    <w:rsid w:val="00B5302C"/>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B5302C"/>
    <w:pPr>
      <w:numPr>
        <w:numId w:val="6"/>
      </w:numPr>
    </w:pPr>
  </w:style>
  <w:style w:type="character" w:customStyle="1" w:styleId="240">
    <w:name w:val="Основной текст (2) + Не курсив4"/>
    <w:rsid w:val="00B5302C"/>
    <w:rPr>
      <w:i/>
      <w:iCs/>
      <w:shd w:val="clear" w:color="auto" w:fill="FFFFFF"/>
    </w:rPr>
  </w:style>
  <w:style w:type="numbering" w:customStyle="1" w:styleId="64">
    <w:name w:val="Нет списка6"/>
    <w:next w:val="a3"/>
    <w:uiPriority w:val="99"/>
    <w:semiHidden/>
    <w:unhideWhenUsed/>
    <w:rsid w:val="00196AA4"/>
  </w:style>
  <w:style w:type="table" w:customStyle="1" w:styleId="83">
    <w:name w:val="Сетка таблицы8"/>
    <w:basedOn w:val="a2"/>
    <w:next w:val="af0"/>
    <w:uiPriority w:val="59"/>
    <w:rsid w:val="00196AA4"/>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
    <w:name w:val="WWNum11"/>
    <w:rsid w:val="00196AA4"/>
    <w:pPr>
      <w:numPr>
        <w:numId w:val="30"/>
      </w:numPr>
    </w:pPr>
  </w:style>
  <w:style w:type="numbering" w:customStyle="1" w:styleId="74">
    <w:name w:val="Нет списка7"/>
    <w:next w:val="a3"/>
    <w:uiPriority w:val="99"/>
    <w:semiHidden/>
    <w:unhideWhenUsed/>
    <w:rsid w:val="00583D9D"/>
  </w:style>
  <w:style w:type="paragraph" w:styleId="1f3">
    <w:name w:val="index 1"/>
    <w:basedOn w:val="a0"/>
    <w:next w:val="a0"/>
    <w:autoRedefine/>
    <w:uiPriority w:val="99"/>
    <w:semiHidden/>
    <w:unhideWhenUsed/>
    <w:rsid w:val="00583D9D"/>
    <w:pPr>
      <w:ind w:left="240" w:hanging="240"/>
    </w:pPr>
  </w:style>
  <w:style w:type="paragraph" w:styleId="aff5">
    <w:name w:val="index heading"/>
    <w:basedOn w:val="a0"/>
    <w:rsid w:val="00583D9D"/>
    <w:pPr>
      <w:keepNext/>
      <w:suppressLineNumbers/>
      <w:pBdr>
        <w:top w:val="nil"/>
        <w:left w:val="nil"/>
        <w:bottom w:val="nil"/>
        <w:right w:val="nil"/>
      </w:pBdr>
      <w:suppressAutoHyphens/>
      <w:jc w:val="left"/>
      <w:textAlignment w:val="baseline"/>
    </w:pPr>
    <w:rPr>
      <w:rFonts w:ascii="Liberation Serif" w:eastAsia="Lucida Sans Unicode" w:hAnsi="Liberation Serif" w:cs="Mangal"/>
      <w:color w:val="auto"/>
      <w:shd w:val="clear" w:color="auto" w:fill="auto"/>
      <w:lang w:eastAsia="zh-CN" w:bidi="hi-IN"/>
    </w:rPr>
  </w:style>
  <w:style w:type="character" w:styleId="aff6">
    <w:name w:val="FollowedHyperlink"/>
    <w:basedOn w:val="a1"/>
    <w:uiPriority w:val="99"/>
    <w:semiHidden/>
    <w:unhideWhenUsed/>
    <w:rsid w:val="00654C5C"/>
    <w:rPr>
      <w:color w:val="800080"/>
      <w:u w:val="single"/>
    </w:rPr>
  </w:style>
  <w:style w:type="paragraph" w:customStyle="1" w:styleId="xl73">
    <w:name w:val="xl73"/>
    <w:basedOn w:val="a0"/>
    <w:rsid w:val="00654C5C"/>
    <w:pPr>
      <w:pBdr>
        <w:top w:val="single" w:sz="8" w:space="0" w:color="000000"/>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4">
    <w:name w:val="xl74"/>
    <w:basedOn w:val="a0"/>
    <w:rsid w:val="00654C5C"/>
    <w:pPr>
      <w:pBdr>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5">
    <w:name w:val="xl75"/>
    <w:basedOn w:val="a0"/>
    <w:rsid w:val="00654C5C"/>
    <w:pPr>
      <w:pBdr>
        <w:left w:val="single" w:sz="8" w:space="0" w:color="000000"/>
        <w:bottom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6">
    <w:name w:val="xl76"/>
    <w:basedOn w:val="a0"/>
    <w:rsid w:val="00654C5C"/>
    <w:pPr>
      <w:pBdr>
        <w:top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7">
    <w:name w:val="xl77"/>
    <w:basedOn w:val="a0"/>
    <w:rsid w:val="00654C5C"/>
    <w:pPr>
      <w:pBdr>
        <w:top w:val="single" w:sz="8" w:space="0" w:color="000000"/>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8">
    <w:name w:val="xl78"/>
    <w:basedOn w:val="a0"/>
    <w:rsid w:val="00654C5C"/>
    <w:pPr>
      <w:pBdr>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9">
    <w:name w:val="xl79"/>
    <w:basedOn w:val="a0"/>
    <w:rsid w:val="00654C5C"/>
    <w:pPr>
      <w:pBdr>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0">
    <w:name w:val="xl80"/>
    <w:basedOn w:val="a0"/>
    <w:rsid w:val="00654C5C"/>
    <w:pPr>
      <w:pBdr>
        <w:top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1">
    <w:name w:val="xl81"/>
    <w:basedOn w:val="a0"/>
    <w:rsid w:val="00654C5C"/>
    <w:pPr>
      <w:pBdr>
        <w:top w:val="single" w:sz="8" w:space="0" w:color="000000"/>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2">
    <w:name w:val="xl82"/>
    <w:basedOn w:val="a0"/>
    <w:rsid w:val="00654C5C"/>
    <w:pPr>
      <w:pBdr>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3">
    <w:name w:val="xl83"/>
    <w:basedOn w:val="a0"/>
    <w:rsid w:val="00654C5C"/>
    <w:pPr>
      <w:spacing w:before="100" w:beforeAutospacing="1" w:after="100" w:afterAutospacing="1"/>
      <w:jc w:val="center"/>
    </w:pPr>
    <w:rPr>
      <w:rFonts w:eastAsia="Times New Roman"/>
      <w:color w:val="000000"/>
      <w:sz w:val="18"/>
      <w:szCs w:val="18"/>
      <w:shd w:val="clear" w:color="auto" w:fill="auto"/>
    </w:rPr>
  </w:style>
  <w:style w:type="paragraph" w:customStyle="1" w:styleId="xl84">
    <w:name w:val="xl84"/>
    <w:basedOn w:val="a0"/>
    <w:rsid w:val="00654C5C"/>
    <w:pPr>
      <w:pBdr>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5">
    <w:name w:val="xl85"/>
    <w:basedOn w:val="a0"/>
    <w:rsid w:val="00654C5C"/>
    <w:pPr>
      <w:pBdr>
        <w:left w:val="single" w:sz="8" w:space="0" w:color="000000"/>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6">
    <w:name w:val="xl86"/>
    <w:basedOn w:val="a0"/>
    <w:rsid w:val="00654C5C"/>
    <w:pPr>
      <w:pBdr>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7">
    <w:name w:val="xl87"/>
    <w:basedOn w:val="a0"/>
    <w:rsid w:val="00654C5C"/>
    <w:pPr>
      <w:pBdr>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8">
    <w:name w:val="xl88"/>
    <w:basedOn w:val="a0"/>
    <w:rsid w:val="00654C5C"/>
    <w:pPr>
      <w:pBdr>
        <w:top w:val="single" w:sz="8" w:space="0" w:color="000000"/>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89">
    <w:name w:val="xl89"/>
    <w:basedOn w:val="a0"/>
    <w:rsid w:val="00654C5C"/>
    <w:pPr>
      <w:pBdr>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0">
    <w:name w:val="xl90"/>
    <w:basedOn w:val="a0"/>
    <w:rsid w:val="00654C5C"/>
    <w:pPr>
      <w:pBdr>
        <w:top w:val="single" w:sz="8" w:space="0" w:color="auto"/>
        <w:left w:val="single" w:sz="8" w:space="0" w:color="auto"/>
        <w:right w:val="single" w:sz="8" w:space="0" w:color="auto"/>
      </w:pBdr>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1">
    <w:name w:val="xl91"/>
    <w:basedOn w:val="a0"/>
    <w:rsid w:val="00654C5C"/>
    <w:pPr>
      <w:pBdr>
        <w:left w:val="single" w:sz="8" w:space="0" w:color="auto"/>
        <w:right w:val="single" w:sz="8" w:space="0" w:color="auto"/>
      </w:pBdr>
      <w:spacing w:before="100" w:beforeAutospacing="1" w:after="100" w:afterAutospacing="1"/>
      <w:jc w:val="left"/>
      <w:textAlignment w:val="top"/>
    </w:pPr>
    <w:rPr>
      <w:rFonts w:eastAsia="Times New Roman"/>
      <w:color w:val="auto"/>
      <w:shd w:val="clear" w:color="auto" w:fill="auto"/>
    </w:rPr>
  </w:style>
  <w:style w:type="paragraph" w:customStyle="1" w:styleId="xl92">
    <w:name w:val="xl92"/>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auto"/>
      <w:sz w:val="18"/>
      <w:szCs w:val="18"/>
      <w:shd w:val="clear" w:color="auto" w:fill="auto"/>
    </w:rPr>
  </w:style>
  <w:style w:type="paragraph" w:customStyle="1" w:styleId="xl93">
    <w:name w:val="xl93"/>
    <w:basedOn w:val="a0"/>
    <w:rsid w:val="00654C5C"/>
    <w:pPr>
      <w:pBdr>
        <w:left w:val="single" w:sz="8" w:space="0" w:color="000000"/>
        <w:bottom w:val="single" w:sz="8" w:space="0" w:color="000000"/>
      </w:pBdr>
      <w:shd w:val="clear" w:color="000000" w:fill="FFFFFF"/>
      <w:spacing w:before="100" w:beforeAutospacing="1" w:after="100" w:afterAutospacing="1"/>
      <w:jc w:val="left"/>
    </w:pPr>
    <w:rPr>
      <w:rFonts w:eastAsia="Times New Roman"/>
      <w:color w:val="000000"/>
      <w:sz w:val="18"/>
      <w:szCs w:val="18"/>
      <w:shd w:val="clear" w:color="auto" w:fill="auto"/>
    </w:rPr>
  </w:style>
  <w:style w:type="paragraph" w:customStyle="1" w:styleId="xl94">
    <w:name w:val="xl94"/>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auto"/>
      <w:sz w:val="18"/>
      <w:szCs w:val="18"/>
      <w:shd w:val="clear" w:color="auto" w:fill="auto"/>
    </w:rPr>
  </w:style>
  <w:style w:type="paragraph" w:customStyle="1" w:styleId="xl95">
    <w:name w:val="xl95"/>
    <w:basedOn w:val="a0"/>
    <w:rsid w:val="00654C5C"/>
    <w:pPr>
      <w:pBdr>
        <w:left w:val="single" w:sz="8" w:space="0" w:color="000000"/>
        <w:bottom w:val="single" w:sz="8" w:space="0" w:color="000000"/>
      </w:pBdr>
      <w:shd w:val="clear" w:color="000000" w:fill="FFFFFF"/>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6">
    <w:name w:val="xl96"/>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7">
    <w:name w:val="xl97"/>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000000"/>
      <w:sz w:val="18"/>
      <w:szCs w:val="18"/>
      <w:shd w:val="clear" w:color="auto" w:fill="auto"/>
    </w:rPr>
  </w:style>
  <w:style w:type="paragraph" w:customStyle="1" w:styleId="xl98">
    <w:name w:val="xl98"/>
    <w:basedOn w:val="a0"/>
    <w:rsid w:val="00654C5C"/>
    <w:pPr>
      <w:pBdr>
        <w:right w:val="single" w:sz="8" w:space="0" w:color="000000"/>
      </w:pBdr>
      <w:spacing w:before="100" w:beforeAutospacing="1" w:after="100" w:afterAutospacing="1"/>
      <w:jc w:val="center"/>
      <w:textAlignment w:val="top"/>
    </w:pPr>
    <w:rPr>
      <w:rFonts w:eastAsia="Times New Roman"/>
      <w:color w:val="auto"/>
      <w:sz w:val="16"/>
      <w:szCs w:val="16"/>
      <w:shd w:val="clear" w:color="auto" w:fill="auto"/>
    </w:rPr>
  </w:style>
  <w:style w:type="paragraph" w:customStyle="1" w:styleId="xl99">
    <w:name w:val="xl99"/>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0">
    <w:name w:val="xl100"/>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1">
    <w:name w:val="xl101"/>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2">
    <w:name w:val="xl102"/>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3">
    <w:name w:val="xl103"/>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4">
    <w:name w:val="xl104"/>
    <w:basedOn w:val="a0"/>
    <w:rsid w:val="00654C5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right"/>
    </w:pPr>
    <w:rPr>
      <w:rFonts w:eastAsia="Times New Roman"/>
      <w:color w:val="auto"/>
      <w:sz w:val="18"/>
      <w:szCs w:val="18"/>
      <w:shd w:val="clear" w:color="auto" w:fill="auto"/>
    </w:rPr>
  </w:style>
  <w:style w:type="paragraph" w:customStyle="1" w:styleId="xl105">
    <w:name w:val="xl105"/>
    <w:basedOn w:val="a0"/>
    <w:rsid w:val="00654C5C"/>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jc w:val="right"/>
    </w:pPr>
    <w:rPr>
      <w:rFonts w:eastAsia="Times New Roman"/>
      <w:color w:val="000000"/>
      <w:sz w:val="18"/>
      <w:szCs w:val="18"/>
      <w:shd w:val="clear" w:color="auto" w:fill="auto"/>
    </w:rPr>
  </w:style>
  <w:style w:type="paragraph" w:customStyle="1" w:styleId="xl106">
    <w:name w:val="xl106"/>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7">
    <w:name w:val="xl107"/>
    <w:basedOn w:val="a0"/>
    <w:rsid w:val="00654C5C"/>
    <w:pPr>
      <w:spacing w:before="100" w:beforeAutospacing="1" w:after="100" w:afterAutospacing="1"/>
      <w:jc w:val="left"/>
    </w:pPr>
    <w:rPr>
      <w:rFonts w:eastAsia="Times New Roman"/>
      <w:b/>
      <w:bCs/>
      <w:color w:val="auto"/>
      <w:sz w:val="20"/>
      <w:szCs w:val="20"/>
      <w:shd w:val="clear" w:color="auto" w:fill="auto"/>
    </w:rPr>
  </w:style>
  <w:style w:type="numbering" w:customStyle="1" w:styleId="84">
    <w:name w:val="Нет списка8"/>
    <w:next w:val="a3"/>
    <w:uiPriority w:val="99"/>
    <w:semiHidden/>
    <w:unhideWhenUsed/>
    <w:rsid w:val="00154089"/>
  </w:style>
  <w:style w:type="table" w:customStyle="1" w:styleId="91">
    <w:name w:val="Сетка таблицы9"/>
    <w:basedOn w:val="a2"/>
    <w:next w:val="af0"/>
    <w:uiPriority w:val="59"/>
    <w:rsid w:val="0015408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2">
    <w:name w:val="WWNum12"/>
    <w:rsid w:val="00154089"/>
  </w:style>
  <w:style w:type="table" w:customStyle="1" w:styleId="100">
    <w:name w:val="Сетка таблицы10"/>
    <w:basedOn w:val="a2"/>
    <w:next w:val="af0"/>
    <w:uiPriority w:val="59"/>
    <w:rsid w:val="0047590F"/>
    <w:pPr>
      <w:jc w:val="left"/>
    </w:pPr>
    <w:rPr>
      <w:rFonts w:asciiTheme="minorHAnsi" w:eastAsiaTheme="minorHAnsi" w:hAnsiTheme="minorHAnsi" w:cstheme="minorBid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
    <w:name w:val="Нет списка9"/>
    <w:next w:val="a3"/>
    <w:uiPriority w:val="99"/>
    <w:semiHidden/>
    <w:unhideWhenUsed/>
    <w:rsid w:val="00DD3CF5"/>
  </w:style>
  <w:style w:type="character" w:customStyle="1" w:styleId="85">
    <w:name w:val="Основной шрифт абзаца8"/>
    <w:rsid w:val="00DD3CF5"/>
  </w:style>
  <w:style w:type="character" w:customStyle="1" w:styleId="WW8Num3z0">
    <w:name w:val="WW8Num3z0"/>
    <w:rsid w:val="00DD3CF5"/>
    <w:rPr>
      <w:b w:val="0"/>
      <w:i w:val="0"/>
      <w:sz w:val="24"/>
      <w:szCs w:val="24"/>
    </w:rPr>
  </w:style>
  <w:style w:type="character" w:customStyle="1" w:styleId="WW8Num3z1">
    <w:name w:val="WW8Num3z1"/>
    <w:rsid w:val="00DD3CF5"/>
  </w:style>
  <w:style w:type="character" w:customStyle="1" w:styleId="WW8Num3z2">
    <w:name w:val="WW8Num3z2"/>
    <w:rsid w:val="00DD3CF5"/>
  </w:style>
  <w:style w:type="character" w:customStyle="1" w:styleId="WW8Num3z3">
    <w:name w:val="WW8Num3z3"/>
    <w:rsid w:val="00DD3CF5"/>
  </w:style>
  <w:style w:type="character" w:customStyle="1" w:styleId="WW8Num3z4">
    <w:name w:val="WW8Num3z4"/>
    <w:rsid w:val="00DD3CF5"/>
  </w:style>
  <w:style w:type="character" w:customStyle="1" w:styleId="WW8Num3z5">
    <w:name w:val="WW8Num3z5"/>
    <w:rsid w:val="00DD3CF5"/>
  </w:style>
  <w:style w:type="character" w:customStyle="1" w:styleId="WW8Num3z6">
    <w:name w:val="WW8Num3z6"/>
    <w:rsid w:val="00DD3CF5"/>
  </w:style>
  <w:style w:type="character" w:customStyle="1" w:styleId="WW8Num3z7">
    <w:name w:val="WW8Num3z7"/>
    <w:rsid w:val="00DD3CF5"/>
  </w:style>
  <w:style w:type="character" w:customStyle="1" w:styleId="WW8Num3z8">
    <w:name w:val="WW8Num3z8"/>
    <w:rsid w:val="00DD3CF5"/>
  </w:style>
  <w:style w:type="character" w:customStyle="1" w:styleId="75">
    <w:name w:val="Основной шрифт абзаца7"/>
    <w:rsid w:val="00DD3CF5"/>
  </w:style>
  <w:style w:type="character" w:customStyle="1" w:styleId="65">
    <w:name w:val="Основной шрифт абзаца6"/>
    <w:rsid w:val="00DD3CF5"/>
  </w:style>
  <w:style w:type="character" w:customStyle="1" w:styleId="55">
    <w:name w:val="Основной шрифт абзаца5"/>
    <w:rsid w:val="00DD3CF5"/>
  </w:style>
  <w:style w:type="character" w:customStyle="1" w:styleId="46">
    <w:name w:val="Основной шрифт абзаца4"/>
    <w:rsid w:val="00DD3CF5"/>
  </w:style>
  <w:style w:type="character" w:customStyle="1" w:styleId="35">
    <w:name w:val="Основной шрифт абзаца3"/>
    <w:rsid w:val="00DD3CF5"/>
  </w:style>
  <w:style w:type="character" w:customStyle="1" w:styleId="93">
    <w:name w:val="Основной шрифт абзаца9"/>
    <w:rsid w:val="00DD3CF5"/>
  </w:style>
  <w:style w:type="character" w:customStyle="1" w:styleId="aff7">
    <w:name w:val="Символ нумерации"/>
    <w:rsid w:val="00DD3CF5"/>
  </w:style>
  <w:style w:type="paragraph" w:customStyle="1" w:styleId="94">
    <w:name w:val="Указатель9"/>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86">
    <w:name w:val="Название объекта8"/>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87">
    <w:name w:val="Указатель8"/>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76">
    <w:name w:val="Название объекта7"/>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77">
    <w:name w:val="Указатель7"/>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66">
    <w:name w:val="Название объекта6"/>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67">
    <w:name w:val="Указатель6"/>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56">
    <w:name w:val="Название объекта5"/>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57">
    <w:name w:val="Указатель5"/>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47">
    <w:name w:val="Название объекта4"/>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48">
    <w:name w:val="Указатель4"/>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36">
    <w:name w:val="Название объекта3"/>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37">
    <w:name w:val="Указатель3"/>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2a">
    <w:name w:val="Название объекта2"/>
    <w:basedOn w:val="a0"/>
    <w:next w:val="af7"/>
    <w:rsid w:val="00DD3CF5"/>
    <w:pPr>
      <w:suppressAutoHyphens/>
      <w:spacing w:line="0" w:lineRule="atLeast"/>
      <w:jc w:val="center"/>
    </w:pPr>
    <w:rPr>
      <w:rFonts w:eastAsia="Times New Roman"/>
      <w:b/>
      <w:smallCaps/>
      <w:kern w:val="1"/>
      <w:sz w:val="32"/>
      <w:szCs w:val="20"/>
      <w:shd w:val="clear" w:color="auto" w:fill="auto"/>
      <w:lang w:eastAsia="zh-CN"/>
    </w:rPr>
  </w:style>
  <w:style w:type="paragraph" w:customStyle="1" w:styleId="2b">
    <w:name w:val="Без интервала2"/>
    <w:rsid w:val="00DD3CF5"/>
    <w:pPr>
      <w:suppressAutoHyphens/>
      <w:jc w:val="left"/>
    </w:pPr>
    <w:rPr>
      <w:rFonts w:eastAsia="Times New Roman"/>
      <w:spacing w:val="-49"/>
      <w:kern w:val="1"/>
      <w:lang w:eastAsia="zh-CN"/>
    </w:rPr>
  </w:style>
  <w:style w:type="numbering" w:customStyle="1" w:styleId="101">
    <w:name w:val="Нет списка10"/>
    <w:next w:val="a3"/>
    <w:uiPriority w:val="99"/>
    <w:semiHidden/>
    <w:unhideWhenUsed/>
    <w:rsid w:val="00B51373"/>
  </w:style>
  <w:style w:type="table" w:customStyle="1" w:styleId="110">
    <w:name w:val="Сетка таблицы11"/>
    <w:basedOn w:val="a2"/>
    <w:next w:val="af0"/>
    <w:uiPriority w:val="59"/>
    <w:rsid w:val="00B51373"/>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3"/>
    <w:uiPriority w:val="99"/>
    <w:semiHidden/>
    <w:unhideWhenUsed/>
    <w:rsid w:val="007109F6"/>
  </w:style>
  <w:style w:type="table" w:customStyle="1" w:styleId="120">
    <w:name w:val="Сетка таблицы12"/>
    <w:basedOn w:val="a2"/>
    <w:next w:val="af0"/>
    <w:uiPriority w:val="59"/>
    <w:rsid w:val="007109F6"/>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3">
    <w:name w:val="WWNum13"/>
    <w:rsid w:val="007109F6"/>
  </w:style>
  <w:style w:type="numbering" w:customStyle="1" w:styleId="121">
    <w:name w:val="Нет списка12"/>
    <w:next w:val="a3"/>
    <w:uiPriority w:val="99"/>
    <w:semiHidden/>
    <w:unhideWhenUsed/>
    <w:rsid w:val="00A176BE"/>
  </w:style>
  <w:style w:type="table" w:customStyle="1" w:styleId="130">
    <w:name w:val="Сетка таблицы13"/>
    <w:basedOn w:val="a2"/>
    <w:next w:val="af0"/>
    <w:uiPriority w:val="59"/>
    <w:rsid w:val="00A176BE"/>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4">
    <w:name w:val="WWNum14"/>
    <w:rsid w:val="00A176BE"/>
  </w:style>
  <w:style w:type="numbering" w:customStyle="1" w:styleId="131">
    <w:name w:val="Нет списка13"/>
    <w:next w:val="a3"/>
    <w:uiPriority w:val="99"/>
    <w:semiHidden/>
    <w:unhideWhenUsed/>
    <w:rsid w:val="00E333F9"/>
  </w:style>
  <w:style w:type="table" w:customStyle="1" w:styleId="140">
    <w:name w:val="Сетка таблицы14"/>
    <w:basedOn w:val="a2"/>
    <w:next w:val="af0"/>
    <w:uiPriority w:val="59"/>
    <w:rsid w:val="00E333F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5">
    <w:name w:val="WWNum15"/>
    <w:rsid w:val="00E333F9"/>
  </w:style>
  <w:style w:type="numbering" w:customStyle="1" w:styleId="141">
    <w:name w:val="Нет списка14"/>
    <w:next w:val="a3"/>
    <w:uiPriority w:val="99"/>
    <w:semiHidden/>
    <w:unhideWhenUsed/>
    <w:rsid w:val="00A46872"/>
  </w:style>
  <w:style w:type="table" w:customStyle="1" w:styleId="150">
    <w:name w:val="Сетка таблицы15"/>
    <w:basedOn w:val="a2"/>
    <w:next w:val="af0"/>
    <w:uiPriority w:val="59"/>
    <w:rsid w:val="00A46872"/>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6">
    <w:name w:val="WWNum16"/>
    <w:rsid w:val="00A46872"/>
  </w:style>
  <w:style w:type="table" w:customStyle="1" w:styleId="160">
    <w:name w:val="Сетка таблицы16"/>
    <w:basedOn w:val="a2"/>
    <w:next w:val="af0"/>
    <w:uiPriority w:val="59"/>
    <w:rsid w:val="00E9718E"/>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
    <w:name w:val="Нет списка15"/>
    <w:next w:val="a3"/>
    <w:uiPriority w:val="99"/>
    <w:semiHidden/>
    <w:unhideWhenUsed/>
    <w:rsid w:val="006B0AA9"/>
  </w:style>
  <w:style w:type="table" w:customStyle="1" w:styleId="170">
    <w:name w:val="Сетка таблицы17"/>
    <w:basedOn w:val="a2"/>
    <w:next w:val="af0"/>
    <w:uiPriority w:val="59"/>
    <w:rsid w:val="006B0AA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7">
    <w:name w:val="WWNum17"/>
    <w:rsid w:val="006B0AA9"/>
  </w:style>
  <w:style w:type="table" w:customStyle="1" w:styleId="180">
    <w:name w:val="Сетка таблицы18"/>
    <w:basedOn w:val="a2"/>
    <w:next w:val="af0"/>
    <w:uiPriority w:val="59"/>
    <w:rsid w:val="008466D3"/>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
    <w:name w:val="Нет списка16"/>
    <w:next w:val="a3"/>
    <w:uiPriority w:val="99"/>
    <w:semiHidden/>
    <w:unhideWhenUsed/>
    <w:rsid w:val="00BE7DC3"/>
  </w:style>
  <w:style w:type="table" w:customStyle="1" w:styleId="190">
    <w:name w:val="Сетка таблицы19"/>
    <w:basedOn w:val="a2"/>
    <w:next w:val="af0"/>
    <w:uiPriority w:val="59"/>
    <w:rsid w:val="00BE7DC3"/>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8">
    <w:name w:val="WWNum18"/>
    <w:rsid w:val="00BE7DC3"/>
    <w:pPr>
      <w:numPr>
        <w:numId w:val="7"/>
      </w:numPr>
    </w:pPr>
  </w:style>
  <w:style w:type="numbering" w:customStyle="1" w:styleId="171">
    <w:name w:val="Нет списка17"/>
    <w:next w:val="a3"/>
    <w:uiPriority w:val="99"/>
    <w:semiHidden/>
    <w:unhideWhenUsed/>
    <w:rsid w:val="00FB2A4B"/>
  </w:style>
  <w:style w:type="table" w:customStyle="1" w:styleId="200">
    <w:name w:val="Сетка таблицы20"/>
    <w:basedOn w:val="a2"/>
    <w:next w:val="af0"/>
    <w:uiPriority w:val="59"/>
    <w:rsid w:val="00FB2A4B"/>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9">
    <w:name w:val="WWNum19"/>
    <w:rsid w:val="00FB2A4B"/>
  </w:style>
  <w:style w:type="table" w:customStyle="1" w:styleId="211">
    <w:name w:val="Сетка таблицы21"/>
    <w:basedOn w:val="a2"/>
    <w:next w:val="af0"/>
    <w:uiPriority w:val="39"/>
    <w:rsid w:val="00E90F20"/>
    <w:pPr>
      <w:jc w:val="left"/>
    </w:pPr>
    <w:rPr>
      <w:rFonts w:ascii="Calibri" w:eastAsia="Calibri" w:hAnsi="Calibr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
    <w:name w:val="Нет списка18"/>
    <w:next w:val="a3"/>
    <w:uiPriority w:val="99"/>
    <w:semiHidden/>
    <w:unhideWhenUsed/>
    <w:rsid w:val="007A37DF"/>
  </w:style>
  <w:style w:type="table" w:customStyle="1" w:styleId="220">
    <w:name w:val="Сетка таблицы22"/>
    <w:basedOn w:val="a2"/>
    <w:next w:val="af0"/>
    <w:uiPriority w:val="59"/>
    <w:rsid w:val="007A37DF"/>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0">
    <w:name w:val="WWNum110"/>
    <w:rsid w:val="007A37DF"/>
  </w:style>
  <w:style w:type="numbering" w:customStyle="1" w:styleId="191">
    <w:name w:val="Нет списка19"/>
    <w:next w:val="a3"/>
    <w:uiPriority w:val="99"/>
    <w:semiHidden/>
    <w:unhideWhenUsed/>
    <w:rsid w:val="00881E89"/>
  </w:style>
  <w:style w:type="table" w:customStyle="1" w:styleId="230">
    <w:name w:val="Сетка таблицы23"/>
    <w:basedOn w:val="a2"/>
    <w:next w:val="af0"/>
    <w:uiPriority w:val="59"/>
    <w:rsid w:val="00881E8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1">
    <w:name w:val="WWNum111"/>
    <w:rsid w:val="00881E89"/>
  </w:style>
  <w:style w:type="table" w:customStyle="1" w:styleId="241">
    <w:name w:val="Сетка таблицы24"/>
    <w:basedOn w:val="a2"/>
    <w:next w:val="af0"/>
    <w:uiPriority w:val="39"/>
    <w:rsid w:val="009E7D4B"/>
    <w:pPr>
      <w:jc w:val="left"/>
    </w:pPr>
    <w:rPr>
      <w:rFonts w:ascii="Calibri" w:eastAsia="Calibri" w:hAnsi="Calibr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
    <w:basedOn w:val="a2"/>
    <w:next w:val="af0"/>
    <w:uiPriority w:val="59"/>
    <w:rsid w:val="00DB2334"/>
    <w:pPr>
      <w:jc w:val="left"/>
    </w:pPr>
    <w:rPr>
      <w:rFonts w:ascii="Calibri" w:eastAsia="Calibri" w:hAnsi="Calibri"/>
      <w:color w:val="auto"/>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01">
    <w:name w:val="Нет списка20"/>
    <w:next w:val="a3"/>
    <w:uiPriority w:val="99"/>
    <w:semiHidden/>
    <w:unhideWhenUsed/>
    <w:rsid w:val="00AF4513"/>
  </w:style>
  <w:style w:type="character" w:customStyle="1" w:styleId="aff8">
    <w:name w:val="Название Знак"/>
    <w:uiPriority w:val="10"/>
    <w:rsid w:val="00AF4513"/>
    <w:rPr>
      <w:rFonts w:ascii="Cambria" w:eastAsia="Times New Roman" w:hAnsi="Cambria" w:cs="Times New Roman"/>
      <w:color w:val="17365D"/>
      <w:spacing w:val="5"/>
      <w:kern w:val="28"/>
      <w:sz w:val="52"/>
      <w:szCs w:val="52"/>
      <w:lang w:eastAsia="ru-RU"/>
    </w:rPr>
  </w:style>
  <w:style w:type="table" w:customStyle="1" w:styleId="250">
    <w:name w:val="Сетка таблицы25"/>
    <w:basedOn w:val="a2"/>
    <w:next w:val="af0"/>
    <w:uiPriority w:val="59"/>
    <w:rsid w:val="00AF4513"/>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2">
    <w:name w:val="WWNum112"/>
    <w:rsid w:val="00AF4513"/>
  </w:style>
  <w:style w:type="numbering" w:customStyle="1" w:styleId="212">
    <w:name w:val="Нет списка21"/>
    <w:next w:val="a3"/>
    <w:uiPriority w:val="99"/>
    <w:semiHidden/>
    <w:unhideWhenUsed/>
    <w:rsid w:val="00E7485E"/>
  </w:style>
  <w:style w:type="table" w:customStyle="1" w:styleId="260">
    <w:name w:val="Сетка таблицы26"/>
    <w:basedOn w:val="a2"/>
    <w:next w:val="af0"/>
    <w:uiPriority w:val="59"/>
    <w:rsid w:val="00E7485E"/>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3">
    <w:name w:val="WWNum113"/>
    <w:rsid w:val="00E7485E"/>
  </w:style>
  <w:style w:type="numbering" w:customStyle="1" w:styleId="221">
    <w:name w:val="Нет списка22"/>
    <w:next w:val="a3"/>
    <w:uiPriority w:val="99"/>
    <w:semiHidden/>
    <w:unhideWhenUsed/>
    <w:rsid w:val="00E4341E"/>
  </w:style>
  <w:style w:type="table" w:customStyle="1" w:styleId="270">
    <w:name w:val="Сетка таблицы27"/>
    <w:basedOn w:val="a2"/>
    <w:next w:val="af0"/>
    <w:uiPriority w:val="59"/>
    <w:rsid w:val="00E4341E"/>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4">
    <w:name w:val="WWNum114"/>
    <w:rsid w:val="00E4341E"/>
  </w:style>
  <w:style w:type="numbering" w:customStyle="1" w:styleId="231">
    <w:name w:val="Нет списка23"/>
    <w:next w:val="a3"/>
    <w:uiPriority w:val="99"/>
    <w:semiHidden/>
    <w:unhideWhenUsed/>
    <w:rsid w:val="00B35D6D"/>
  </w:style>
  <w:style w:type="table" w:customStyle="1" w:styleId="280">
    <w:name w:val="Сетка таблицы28"/>
    <w:basedOn w:val="a2"/>
    <w:next w:val="af0"/>
    <w:uiPriority w:val="59"/>
    <w:rsid w:val="00B35D6D"/>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5">
    <w:name w:val="WWNum115"/>
    <w:rsid w:val="00B35D6D"/>
  </w:style>
  <w:style w:type="numbering" w:customStyle="1" w:styleId="242">
    <w:name w:val="Нет списка24"/>
    <w:next w:val="a3"/>
    <w:uiPriority w:val="99"/>
    <w:semiHidden/>
    <w:unhideWhenUsed/>
    <w:rsid w:val="00AF7EAC"/>
  </w:style>
  <w:style w:type="table" w:customStyle="1" w:styleId="290">
    <w:name w:val="Сетка таблицы29"/>
    <w:basedOn w:val="a2"/>
    <w:next w:val="af0"/>
    <w:uiPriority w:val="59"/>
    <w:rsid w:val="00AF7EAC"/>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6">
    <w:name w:val="WWNum116"/>
    <w:rsid w:val="00AF7EAC"/>
  </w:style>
  <w:style w:type="numbering" w:customStyle="1" w:styleId="251">
    <w:name w:val="Нет списка25"/>
    <w:next w:val="a3"/>
    <w:uiPriority w:val="99"/>
    <w:semiHidden/>
    <w:unhideWhenUsed/>
    <w:rsid w:val="003040DD"/>
  </w:style>
  <w:style w:type="numbering" w:customStyle="1" w:styleId="1100">
    <w:name w:val="Нет списка110"/>
    <w:next w:val="a3"/>
    <w:uiPriority w:val="99"/>
    <w:semiHidden/>
    <w:unhideWhenUsed/>
    <w:rsid w:val="003040DD"/>
  </w:style>
  <w:style w:type="paragraph" w:customStyle="1" w:styleId="1f4">
    <w:name w:val="1"/>
    <w:basedOn w:val="a0"/>
    <w:next w:val="af7"/>
    <w:rsid w:val="003040DD"/>
    <w:pPr>
      <w:keepNext/>
      <w:suppressAutoHyphens/>
      <w:spacing w:before="240" w:after="120"/>
      <w:jc w:val="left"/>
    </w:pPr>
    <w:rPr>
      <w:rFonts w:ascii="Liberation Sans" w:eastAsia="Microsoft YaHei" w:hAnsi="Liberation Sans" w:cs="Mangal"/>
      <w:color w:val="auto"/>
      <w:sz w:val="28"/>
      <w:szCs w:val="28"/>
      <w:shd w:val="clear" w:color="auto" w:fill="auto"/>
      <w:lang w:eastAsia="zh-CN"/>
    </w:rPr>
  </w:style>
  <w:style w:type="paragraph" w:customStyle="1" w:styleId="228bf8a64b8551e1msonormal">
    <w:name w:val="228bf8a64b8551e1msonormal"/>
    <w:basedOn w:val="a0"/>
    <w:rsid w:val="003040DD"/>
    <w:pPr>
      <w:spacing w:before="100" w:beforeAutospacing="1" w:after="100" w:afterAutospacing="1"/>
      <w:jc w:val="left"/>
    </w:pPr>
    <w:rPr>
      <w:rFonts w:eastAsia="Times New Roman"/>
      <w:color w:val="auto"/>
      <w:shd w:val="clear" w:color="auto" w:fil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85051">
      <w:bodyDiv w:val="1"/>
      <w:marLeft w:val="0"/>
      <w:marRight w:val="0"/>
      <w:marTop w:val="0"/>
      <w:marBottom w:val="0"/>
      <w:divBdr>
        <w:top w:val="none" w:sz="0" w:space="0" w:color="auto"/>
        <w:left w:val="none" w:sz="0" w:space="0" w:color="auto"/>
        <w:bottom w:val="none" w:sz="0" w:space="0" w:color="auto"/>
        <w:right w:val="none" w:sz="0" w:space="0" w:color="auto"/>
      </w:divBdr>
    </w:div>
    <w:div w:id="22681033">
      <w:bodyDiv w:val="1"/>
      <w:marLeft w:val="0"/>
      <w:marRight w:val="0"/>
      <w:marTop w:val="0"/>
      <w:marBottom w:val="0"/>
      <w:divBdr>
        <w:top w:val="none" w:sz="0" w:space="0" w:color="auto"/>
        <w:left w:val="none" w:sz="0" w:space="0" w:color="auto"/>
        <w:bottom w:val="none" w:sz="0" w:space="0" w:color="auto"/>
        <w:right w:val="none" w:sz="0" w:space="0" w:color="auto"/>
      </w:divBdr>
    </w:div>
    <w:div w:id="31880952">
      <w:bodyDiv w:val="1"/>
      <w:marLeft w:val="0"/>
      <w:marRight w:val="0"/>
      <w:marTop w:val="0"/>
      <w:marBottom w:val="0"/>
      <w:divBdr>
        <w:top w:val="none" w:sz="0" w:space="0" w:color="auto"/>
        <w:left w:val="none" w:sz="0" w:space="0" w:color="auto"/>
        <w:bottom w:val="none" w:sz="0" w:space="0" w:color="auto"/>
        <w:right w:val="none" w:sz="0" w:space="0" w:color="auto"/>
      </w:divBdr>
    </w:div>
    <w:div w:id="52046366">
      <w:bodyDiv w:val="1"/>
      <w:marLeft w:val="0"/>
      <w:marRight w:val="0"/>
      <w:marTop w:val="0"/>
      <w:marBottom w:val="0"/>
      <w:divBdr>
        <w:top w:val="none" w:sz="0" w:space="0" w:color="auto"/>
        <w:left w:val="none" w:sz="0" w:space="0" w:color="auto"/>
        <w:bottom w:val="none" w:sz="0" w:space="0" w:color="auto"/>
        <w:right w:val="none" w:sz="0" w:space="0" w:color="auto"/>
      </w:divBdr>
    </w:div>
    <w:div w:id="94323628">
      <w:bodyDiv w:val="1"/>
      <w:marLeft w:val="0"/>
      <w:marRight w:val="0"/>
      <w:marTop w:val="0"/>
      <w:marBottom w:val="0"/>
      <w:divBdr>
        <w:top w:val="none" w:sz="0" w:space="0" w:color="auto"/>
        <w:left w:val="none" w:sz="0" w:space="0" w:color="auto"/>
        <w:bottom w:val="none" w:sz="0" w:space="0" w:color="auto"/>
        <w:right w:val="none" w:sz="0" w:space="0" w:color="auto"/>
      </w:divBdr>
    </w:div>
    <w:div w:id="97338063">
      <w:bodyDiv w:val="1"/>
      <w:marLeft w:val="0"/>
      <w:marRight w:val="0"/>
      <w:marTop w:val="0"/>
      <w:marBottom w:val="0"/>
      <w:divBdr>
        <w:top w:val="none" w:sz="0" w:space="0" w:color="auto"/>
        <w:left w:val="none" w:sz="0" w:space="0" w:color="auto"/>
        <w:bottom w:val="none" w:sz="0" w:space="0" w:color="auto"/>
        <w:right w:val="none" w:sz="0" w:space="0" w:color="auto"/>
      </w:divBdr>
    </w:div>
    <w:div w:id="127092981">
      <w:bodyDiv w:val="1"/>
      <w:marLeft w:val="0"/>
      <w:marRight w:val="0"/>
      <w:marTop w:val="0"/>
      <w:marBottom w:val="0"/>
      <w:divBdr>
        <w:top w:val="none" w:sz="0" w:space="0" w:color="auto"/>
        <w:left w:val="none" w:sz="0" w:space="0" w:color="auto"/>
        <w:bottom w:val="none" w:sz="0" w:space="0" w:color="auto"/>
        <w:right w:val="none" w:sz="0" w:space="0" w:color="auto"/>
      </w:divBdr>
    </w:div>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4530000">
      <w:bodyDiv w:val="1"/>
      <w:marLeft w:val="0"/>
      <w:marRight w:val="0"/>
      <w:marTop w:val="0"/>
      <w:marBottom w:val="0"/>
      <w:divBdr>
        <w:top w:val="none" w:sz="0" w:space="0" w:color="auto"/>
        <w:left w:val="none" w:sz="0" w:space="0" w:color="auto"/>
        <w:bottom w:val="none" w:sz="0" w:space="0" w:color="auto"/>
        <w:right w:val="none" w:sz="0" w:space="0" w:color="auto"/>
      </w:divBdr>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12222465">
      <w:bodyDiv w:val="1"/>
      <w:marLeft w:val="0"/>
      <w:marRight w:val="0"/>
      <w:marTop w:val="0"/>
      <w:marBottom w:val="0"/>
      <w:divBdr>
        <w:top w:val="none" w:sz="0" w:space="0" w:color="auto"/>
        <w:left w:val="none" w:sz="0" w:space="0" w:color="auto"/>
        <w:bottom w:val="none" w:sz="0" w:space="0" w:color="auto"/>
        <w:right w:val="none" w:sz="0" w:space="0" w:color="auto"/>
      </w:divBdr>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45402135">
      <w:bodyDiv w:val="1"/>
      <w:marLeft w:val="0"/>
      <w:marRight w:val="0"/>
      <w:marTop w:val="0"/>
      <w:marBottom w:val="0"/>
      <w:divBdr>
        <w:top w:val="none" w:sz="0" w:space="0" w:color="auto"/>
        <w:left w:val="none" w:sz="0" w:space="0" w:color="auto"/>
        <w:bottom w:val="none" w:sz="0" w:space="0" w:color="auto"/>
        <w:right w:val="none" w:sz="0" w:space="0" w:color="auto"/>
      </w:divBdr>
    </w:div>
    <w:div w:id="346175998">
      <w:bodyDiv w:val="1"/>
      <w:marLeft w:val="0"/>
      <w:marRight w:val="0"/>
      <w:marTop w:val="0"/>
      <w:marBottom w:val="0"/>
      <w:divBdr>
        <w:top w:val="none" w:sz="0" w:space="0" w:color="auto"/>
        <w:left w:val="none" w:sz="0" w:space="0" w:color="auto"/>
        <w:bottom w:val="none" w:sz="0" w:space="0" w:color="auto"/>
        <w:right w:val="none" w:sz="0" w:space="0" w:color="auto"/>
      </w:divBdr>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395975318">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491337687">
      <w:bodyDiv w:val="1"/>
      <w:marLeft w:val="0"/>
      <w:marRight w:val="0"/>
      <w:marTop w:val="0"/>
      <w:marBottom w:val="0"/>
      <w:divBdr>
        <w:top w:val="none" w:sz="0" w:space="0" w:color="auto"/>
        <w:left w:val="none" w:sz="0" w:space="0" w:color="auto"/>
        <w:bottom w:val="none" w:sz="0" w:space="0" w:color="auto"/>
        <w:right w:val="none" w:sz="0" w:space="0" w:color="auto"/>
      </w:divBdr>
    </w:div>
    <w:div w:id="499273975">
      <w:bodyDiv w:val="1"/>
      <w:marLeft w:val="0"/>
      <w:marRight w:val="0"/>
      <w:marTop w:val="0"/>
      <w:marBottom w:val="0"/>
      <w:divBdr>
        <w:top w:val="none" w:sz="0" w:space="0" w:color="auto"/>
        <w:left w:val="none" w:sz="0" w:space="0" w:color="auto"/>
        <w:bottom w:val="none" w:sz="0" w:space="0" w:color="auto"/>
        <w:right w:val="none" w:sz="0" w:space="0" w:color="auto"/>
      </w:divBdr>
    </w:div>
    <w:div w:id="507057612">
      <w:bodyDiv w:val="1"/>
      <w:marLeft w:val="0"/>
      <w:marRight w:val="0"/>
      <w:marTop w:val="0"/>
      <w:marBottom w:val="0"/>
      <w:divBdr>
        <w:top w:val="none" w:sz="0" w:space="0" w:color="auto"/>
        <w:left w:val="none" w:sz="0" w:space="0" w:color="auto"/>
        <w:bottom w:val="none" w:sz="0" w:space="0" w:color="auto"/>
        <w:right w:val="none" w:sz="0" w:space="0" w:color="auto"/>
      </w:divBdr>
    </w:div>
    <w:div w:id="507524870">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66501024">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598299507">
      <w:bodyDiv w:val="1"/>
      <w:marLeft w:val="0"/>
      <w:marRight w:val="0"/>
      <w:marTop w:val="0"/>
      <w:marBottom w:val="0"/>
      <w:divBdr>
        <w:top w:val="none" w:sz="0" w:space="0" w:color="auto"/>
        <w:left w:val="none" w:sz="0" w:space="0" w:color="auto"/>
        <w:bottom w:val="none" w:sz="0" w:space="0" w:color="auto"/>
        <w:right w:val="none" w:sz="0" w:space="0" w:color="auto"/>
      </w:divBdr>
      <w:divsChild>
        <w:div w:id="117340203">
          <w:marLeft w:val="0"/>
          <w:marRight w:val="0"/>
          <w:marTop w:val="0"/>
          <w:marBottom w:val="0"/>
          <w:divBdr>
            <w:top w:val="none" w:sz="0" w:space="0" w:color="auto"/>
            <w:left w:val="none" w:sz="0" w:space="0" w:color="auto"/>
            <w:bottom w:val="none" w:sz="0" w:space="0" w:color="auto"/>
            <w:right w:val="none" w:sz="0" w:space="0" w:color="auto"/>
          </w:divBdr>
          <w:divsChild>
            <w:div w:id="153079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4460859">
      <w:bodyDiv w:val="1"/>
      <w:marLeft w:val="0"/>
      <w:marRight w:val="0"/>
      <w:marTop w:val="0"/>
      <w:marBottom w:val="0"/>
      <w:divBdr>
        <w:top w:val="none" w:sz="0" w:space="0" w:color="auto"/>
        <w:left w:val="none" w:sz="0" w:space="0" w:color="auto"/>
        <w:bottom w:val="none" w:sz="0" w:space="0" w:color="auto"/>
        <w:right w:val="none" w:sz="0" w:space="0" w:color="auto"/>
      </w:divBdr>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09980074">
      <w:bodyDiv w:val="1"/>
      <w:marLeft w:val="0"/>
      <w:marRight w:val="0"/>
      <w:marTop w:val="0"/>
      <w:marBottom w:val="0"/>
      <w:divBdr>
        <w:top w:val="none" w:sz="0" w:space="0" w:color="auto"/>
        <w:left w:val="none" w:sz="0" w:space="0" w:color="auto"/>
        <w:bottom w:val="none" w:sz="0" w:space="0" w:color="auto"/>
        <w:right w:val="none" w:sz="0" w:space="0" w:color="auto"/>
      </w:divBdr>
    </w:div>
    <w:div w:id="820971956">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3634270">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7162790">
      <w:bodyDiv w:val="1"/>
      <w:marLeft w:val="0"/>
      <w:marRight w:val="0"/>
      <w:marTop w:val="0"/>
      <w:marBottom w:val="0"/>
      <w:divBdr>
        <w:top w:val="none" w:sz="0" w:space="0" w:color="auto"/>
        <w:left w:val="none" w:sz="0" w:space="0" w:color="auto"/>
        <w:bottom w:val="none" w:sz="0" w:space="0" w:color="auto"/>
        <w:right w:val="none" w:sz="0" w:space="0" w:color="auto"/>
      </w:divBdr>
    </w:div>
    <w:div w:id="949317850">
      <w:bodyDiv w:val="1"/>
      <w:marLeft w:val="0"/>
      <w:marRight w:val="0"/>
      <w:marTop w:val="0"/>
      <w:marBottom w:val="0"/>
      <w:divBdr>
        <w:top w:val="none" w:sz="0" w:space="0" w:color="auto"/>
        <w:left w:val="none" w:sz="0" w:space="0" w:color="auto"/>
        <w:bottom w:val="none" w:sz="0" w:space="0" w:color="auto"/>
        <w:right w:val="none" w:sz="0" w:space="0" w:color="auto"/>
      </w:divBdr>
    </w:div>
    <w:div w:id="984044064">
      <w:bodyDiv w:val="1"/>
      <w:marLeft w:val="0"/>
      <w:marRight w:val="0"/>
      <w:marTop w:val="0"/>
      <w:marBottom w:val="0"/>
      <w:divBdr>
        <w:top w:val="none" w:sz="0" w:space="0" w:color="auto"/>
        <w:left w:val="none" w:sz="0" w:space="0" w:color="auto"/>
        <w:bottom w:val="none" w:sz="0" w:space="0" w:color="auto"/>
        <w:right w:val="none" w:sz="0" w:space="0" w:color="auto"/>
      </w:divBdr>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120688373">
      <w:bodyDiv w:val="1"/>
      <w:marLeft w:val="0"/>
      <w:marRight w:val="0"/>
      <w:marTop w:val="0"/>
      <w:marBottom w:val="0"/>
      <w:divBdr>
        <w:top w:val="none" w:sz="0" w:space="0" w:color="auto"/>
        <w:left w:val="none" w:sz="0" w:space="0" w:color="auto"/>
        <w:bottom w:val="none" w:sz="0" w:space="0" w:color="auto"/>
        <w:right w:val="none" w:sz="0" w:space="0" w:color="auto"/>
      </w:divBdr>
    </w:div>
    <w:div w:id="1178546171">
      <w:bodyDiv w:val="1"/>
      <w:marLeft w:val="0"/>
      <w:marRight w:val="0"/>
      <w:marTop w:val="0"/>
      <w:marBottom w:val="0"/>
      <w:divBdr>
        <w:top w:val="none" w:sz="0" w:space="0" w:color="auto"/>
        <w:left w:val="none" w:sz="0" w:space="0" w:color="auto"/>
        <w:bottom w:val="none" w:sz="0" w:space="0" w:color="auto"/>
        <w:right w:val="none" w:sz="0" w:space="0" w:color="auto"/>
      </w:divBdr>
    </w:div>
    <w:div w:id="1190217859">
      <w:bodyDiv w:val="1"/>
      <w:marLeft w:val="0"/>
      <w:marRight w:val="0"/>
      <w:marTop w:val="0"/>
      <w:marBottom w:val="0"/>
      <w:divBdr>
        <w:top w:val="none" w:sz="0" w:space="0" w:color="auto"/>
        <w:left w:val="none" w:sz="0" w:space="0" w:color="auto"/>
        <w:bottom w:val="none" w:sz="0" w:space="0" w:color="auto"/>
        <w:right w:val="none" w:sz="0" w:space="0" w:color="auto"/>
      </w:divBdr>
    </w:div>
    <w:div w:id="1196232600">
      <w:bodyDiv w:val="1"/>
      <w:marLeft w:val="0"/>
      <w:marRight w:val="0"/>
      <w:marTop w:val="0"/>
      <w:marBottom w:val="0"/>
      <w:divBdr>
        <w:top w:val="none" w:sz="0" w:space="0" w:color="auto"/>
        <w:left w:val="none" w:sz="0" w:space="0" w:color="auto"/>
        <w:bottom w:val="none" w:sz="0" w:space="0" w:color="auto"/>
        <w:right w:val="none" w:sz="0" w:space="0" w:color="auto"/>
      </w:divBdr>
    </w:div>
    <w:div w:id="1206143772">
      <w:bodyDiv w:val="1"/>
      <w:marLeft w:val="0"/>
      <w:marRight w:val="0"/>
      <w:marTop w:val="0"/>
      <w:marBottom w:val="0"/>
      <w:divBdr>
        <w:top w:val="none" w:sz="0" w:space="0" w:color="auto"/>
        <w:left w:val="none" w:sz="0" w:space="0" w:color="auto"/>
        <w:bottom w:val="none" w:sz="0" w:space="0" w:color="auto"/>
        <w:right w:val="none" w:sz="0" w:space="0" w:color="auto"/>
      </w:divBdr>
    </w:div>
    <w:div w:id="1211649324">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269972787">
      <w:bodyDiv w:val="1"/>
      <w:marLeft w:val="0"/>
      <w:marRight w:val="0"/>
      <w:marTop w:val="0"/>
      <w:marBottom w:val="0"/>
      <w:divBdr>
        <w:top w:val="none" w:sz="0" w:space="0" w:color="auto"/>
        <w:left w:val="none" w:sz="0" w:space="0" w:color="auto"/>
        <w:bottom w:val="none" w:sz="0" w:space="0" w:color="auto"/>
        <w:right w:val="none" w:sz="0" w:space="0" w:color="auto"/>
      </w:divBdr>
    </w:div>
    <w:div w:id="1279525741">
      <w:bodyDiv w:val="1"/>
      <w:marLeft w:val="0"/>
      <w:marRight w:val="0"/>
      <w:marTop w:val="0"/>
      <w:marBottom w:val="0"/>
      <w:divBdr>
        <w:top w:val="none" w:sz="0" w:space="0" w:color="auto"/>
        <w:left w:val="none" w:sz="0" w:space="0" w:color="auto"/>
        <w:bottom w:val="none" w:sz="0" w:space="0" w:color="auto"/>
        <w:right w:val="none" w:sz="0" w:space="0" w:color="auto"/>
      </w:divBdr>
    </w:div>
    <w:div w:id="1311128328">
      <w:bodyDiv w:val="1"/>
      <w:marLeft w:val="0"/>
      <w:marRight w:val="0"/>
      <w:marTop w:val="0"/>
      <w:marBottom w:val="0"/>
      <w:divBdr>
        <w:top w:val="none" w:sz="0" w:space="0" w:color="auto"/>
        <w:left w:val="none" w:sz="0" w:space="0" w:color="auto"/>
        <w:bottom w:val="none" w:sz="0" w:space="0" w:color="auto"/>
        <w:right w:val="none" w:sz="0" w:space="0" w:color="auto"/>
      </w:divBdr>
    </w:div>
    <w:div w:id="1313680982">
      <w:bodyDiv w:val="1"/>
      <w:marLeft w:val="0"/>
      <w:marRight w:val="0"/>
      <w:marTop w:val="0"/>
      <w:marBottom w:val="0"/>
      <w:divBdr>
        <w:top w:val="none" w:sz="0" w:space="0" w:color="auto"/>
        <w:left w:val="none" w:sz="0" w:space="0" w:color="auto"/>
        <w:bottom w:val="none" w:sz="0" w:space="0" w:color="auto"/>
        <w:right w:val="none" w:sz="0" w:space="0" w:color="auto"/>
      </w:divBdr>
    </w:div>
    <w:div w:id="1339232405">
      <w:bodyDiv w:val="1"/>
      <w:marLeft w:val="0"/>
      <w:marRight w:val="0"/>
      <w:marTop w:val="0"/>
      <w:marBottom w:val="0"/>
      <w:divBdr>
        <w:top w:val="none" w:sz="0" w:space="0" w:color="auto"/>
        <w:left w:val="none" w:sz="0" w:space="0" w:color="auto"/>
        <w:bottom w:val="none" w:sz="0" w:space="0" w:color="auto"/>
        <w:right w:val="none" w:sz="0" w:space="0" w:color="auto"/>
      </w:divBdr>
    </w:div>
    <w:div w:id="1371951770">
      <w:bodyDiv w:val="1"/>
      <w:marLeft w:val="0"/>
      <w:marRight w:val="0"/>
      <w:marTop w:val="0"/>
      <w:marBottom w:val="0"/>
      <w:divBdr>
        <w:top w:val="none" w:sz="0" w:space="0" w:color="auto"/>
        <w:left w:val="none" w:sz="0" w:space="0" w:color="auto"/>
        <w:bottom w:val="none" w:sz="0" w:space="0" w:color="auto"/>
        <w:right w:val="none" w:sz="0" w:space="0" w:color="auto"/>
      </w:divBdr>
    </w:div>
    <w:div w:id="1372539598">
      <w:bodyDiv w:val="1"/>
      <w:marLeft w:val="0"/>
      <w:marRight w:val="0"/>
      <w:marTop w:val="0"/>
      <w:marBottom w:val="0"/>
      <w:divBdr>
        <w:top w:val="none" w:sz="0" w:space="0" w:color="auto"/>
        <w:left w:val="none" w:sz="0" w:space="0" w:color="auto"/>
        <w:bottom w:val="none" w:sz="0" w:space="0" w:color="auto"/>
        <w:right w:val="none" w:sz="0" w:space="0" w:color="auto"/>
      </w:divBdr>
    </w:div>
    <w:div w:id="1420443370">
      <w:bodyDiv w:val="1"/>
      <w:marLeft w:val="0"/>
      <w:marRight w:val="0"/>
      <w:marTop w:val="0"/>
      <w:marBottom w:val="0"/>
      <w:divBdr>
        <w:top w:val="none" w:sz="0" w:space="0" w:color="auto"/>
        <w:left w:val="none" w:sz="0" w:space="0" w:color="auto"/>
        <w:bottom w:val="none" w:sz="0" w:space="0" w:color="auto"/>
        <w:right w:val="none" w:sz="0" w:space="0" w:color="auto"/>
      </w:divBdr>
    </w:div>
    <w:div w:id="1431705418">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463425417">
      <w:bodyDiv w:val="1"/>
      <w:marLeft w:val="0"/>
      <w:marRight w:val="0"/>
      <w:marTop w:val="0"/>
      <w:marBottom w:val="0"/>
      <w:divBdr>
        <w:top w:val="none" w:sz="0" w:space="0" w:color="auto"/>
        <w:left w:val="none" w:sz="0" w:space="0" w:color="auto"/>
        <w:bottom w:val="none" w:sz="0" w:space="0" w:color="auto"/>
        <w:right w:val="none" w:sz="0" w:space="0" w:color="auto"/>
      </w:divBdr>
    </w:div>
    <w:div w:id="1482427855">
      <w:bodyDiv w:val="1"/>
      <w:marLeft w:val="0"/>
      <w:marRight w:val="0"/>
      <w:marTop w:val="0"/>
      <w:marBottom w:val="0"/>
      <w:divBdr>
        <w:top w:val="none" w:sz="0" w:space="0" w:color="auto"/>
        <w:left w:val="none" w:sz="0" w:space="0" w:color="auto"/>
        <w:bottom w:val="none" w:sz="0" w:space="0" w:color="auto"/>
        <w:right w:val="none" w:sz="0" w:space="0" w:color="auto"/>
      </w:divBdr>
    </w:div>
    <w:div w:id="1484391017">
      <w:bodyDiv w:val="1"/>
      <w:marLeft w:val="0"/>
      <w:marRight w:val="0"/>
      <w:marTop w:val="0"/>
      <w:marBottom w:val="0"/>
      <w:divBdr>
        <w:top w:val="none" w:sz="0" w:space="0" w:color="auto"/>
        <w:left w:val="none" w:sz="0" w:space="0" w:color="auto"/>
        <w:bottom w:val="none" w:sz="0" w:space="0" w:color="auto"/>
        <w:right w:val="none" w:sz="0" w:space="0" w:color="auto"/>
      </w:divBdr>
    </w:div>
    <w:div w:id="1490167931">
      <w:bodyDiv w:val="1"/>
      <w:marLeft w:val="0"/>
      <w:marRight w:val="0"/>
      <w:marTop w:val="0"/>
      <w:marBottom w:val="0"/>
      <w:divBdr>
        <w:top w:val="none" w:sz="0" w:space="0" w:color="auto"/>
        <w:left w:val="none" w:sz="0" w:space="0" w:color="auto"/>
        <w:bottom w:val="none" w:sz="0" w:space="0" w:color="auto"/>
        <w:right w:val="none" w:sz="0" w:space="0" w:color="auto"/>
      </w:divBdr>
    </w:div>
    <w:div w:id="1515001150">
      <w:bodyDiv w:val="1"/>
      <w:marLeft w:val="0"/>
      <w:marRight w:val="0"/>
      <w:marTop w:val="0"/>
      <w:marBottom w:val="0"/>
      <w:divBdr>
        <w:top w:val="none" w:sz="0" w:space="0" w:color="auto"/>
        <w:left w:val="none" w:sz="0" w:space="0" w:color="auto"/>
        <w:bottom w:val="none" w:sz="0" w:space="0" w:color="auto"/>
        <w:right w:val="none" w:sz="0" w:space="0" w:color="auto"/>
      </w:divBdr>
    </w:div>
    <w:div w:id="1530413774">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629317784">
      <w:bodyDiv w:val="1"/>
      <w:marLeft w:val="0"/>
      <w:marRight w:val="0"/>
      <w:marTop w:val="0"/>
      <w:marBottom w:val="0"/>
      <w:divBdr>
        <w:top w:val="none" w:sz="0" w:space="0" w:color="auto"/>
        <w:left w:val="none" w:sz="0" w:space="0" w:color="auto"/>
        <w:bottom w:val="none" w:sz="0" w:space="0" w:color="auto"/>
        <w:right w:val="none" w:sz="0" w:space="0" w:color="auto"/>
      </w:divBdr>
    </w:div>
    <w:div w:id="1737900526">
      <w:bodyDiv w:val="1"/>
      <w:marLeft w:val="0"/>
      <w:marRight w:val="0"/>
      <w:marTop w:val="0"/>
      <w:marBottom w:val="0"/>
      <w:divBdr>
        <w:top w:val="none" w:sz="0" w:space="0" w:color="auto"/>
        <w:left w:val="none" w:sz="0" w:space="0" w:color="auto"/>
        <w:bottom w:val="none" w:sz="0" w:space="0" w:color="auto"/>
        <w:right w:val="none" w:sz="0" w:space="0" w:color="auto"/>
      </w:divBdr>
    </w:div>
    <w:div w:id="1752892016">
      <w:bodyDiv w:val="1"/>
      <w:marLeft w:val="0"/>
      <w:marRight w:val="0"/>
      <w:marTop w:val="0"/>
      <w:marBottom w:val="0"/>
      <w:divBdr>
        <w:top w:val="none" w:sz="0" w:space="0" w:color="auto"/>
        <w:left w:val="none" w:sz="0" w:space="0" w:color="auto"/>
        <w:bottom w:val="none" w:sz="0" w:space="0" w:color="auto"/>
        <w:right w:val="none" w:sz="0" w:space="0" w:color="auto"/>
      </w:divBdr>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757940812">
      <w:bodyDiv w:val="1"/>
      <w:marLeft w:val="0"/>
      <w:marRight w:val="0"/>
      <w:marTop w:val="0"/>
      <w:marBottom w:val="0"/>
      <w:divBdr>
        <w:top w:val="none" w:sz="0" w:space="0" w:color="auto"/>
        <w:left w:val="none" w:sz="0" w:space="0" w:color="auto"/>
        <w:bottom w:val="none" w:sz="0" w:space="0" w:color="auto"/>
        <w:right w:val="none" w:sz="0" w:space="0" w:color="auto"/>
      </w:divBdr>
    </w:div>
    <w:div w:id="1762608036">
      <w:bodyDiv w:val="1"/>
      <w:marLeft w:val="0"/>
      <w:marRight w:val="0"/>
      <w:marTop w:val="0"/>
      <w:marBottom w:val="0"/>
      <w:divBdr>
        <w:top w:val="none" w:sz="0" w:space="0" w:color="auto"/>
        <w:left w:val="none" w:sz="0" w:space="0" w:color="auto"/>
        <w:bottom w:val="none" w:sz="0" w:space="0" w:color="auto"/>
        <w:right w:val="none" w:sz="0" w:space="0" w:color="auto"/>
      </w:divBdr>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845316576">
      <w:bodyDiv w:val="1"/>
      <w:marLeft w:val="0"/>
      <w:marRight w:val="0"/>
      <w:marTop w:val="0"/>
      <w:marBottom w:val="0"/>
      <w:divBdr>
        <w:top w:val="none" w:sz="0" w:space="0" w:color="auto"/>
        <w:left w:val="none" w:sz="0" w:space="0" w:color="auto"/>
        <w:bottom w:val="none" w:sz="0" w:space="0" w:color="auto"/>
        <w:right w:val="none" w:sz="0" w:space="0" w:color="auto"/>
      </w:divBdr>
    </w:div>
    <w:div w:id="1867252805">
      <w:bodyDiv w:val="1"/>
      <w:marLeft w:val="0"/>
      <w:marRight w:val="0"/>
      <w:marTop w:val="0"/>
      <w:marBottom w:val="0"/>
      <w:divBdr>
        <w:top w:val="none" w:sz="0" w:space="0" w:color="auto"/>
        <w:left w:val="none" w:sz="0" w:space="0" w:color="auto"/>
        <w:bottom w:val="none" w:sz="0" w:space="0" w:color="auto"/>
        <w:right w:val="none" w:sz="0" w:space="0" w:color="auto"/>
      </w:divBdr>
    </w:div>
    <w:div w:id="1956327960">
      <w:bodyDiv w:val="1"/>
      <w:marLeft w:val="0"/>
      <w:marRight w:val="0"/>
      <w:marTop w:val="0"/>
      <w:marBottom w:val="0"/>
      <w:divBdr>
        <w:top w:val="none" w:sz="0" w:space="0" w:color="auto"/>
        <w:left w:val="none" w:sz="0" w:space="0" w:color="auto"/>
        <w:bottom w:val="none" w:sz="0" w:space="0" w:color="auto"/>
        <w:right w:val="none" w:sz="0" w:space="0" w:color="auto"/>
      </w:divBdr>
    </w:div>
    <w:div w:id="1958414124">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54038887">
      <w:bodyDiv w:val="1"/>
      <w:marLeft w:val="0"/>
      <w:marRight w:val="0"/>
      <w:marTop w:val="0"/>
      <w:marBottom w:val="0"/>
      <w:divBdr>
        <w:top w:val="none" w:sz="0" w:space="0" w:color="auto"/>
        <w:left w:val="none" w:sz="0" w:space="0" w:color="auto"/>
        <w:bottom w:val="none" w:sz="0" w:space="0" w:color="auto"/>
        <w:right w:val="none" w:sz="0" w:space="0" w:color="auto"/>
      </w:divBdr>
    </w:div>
    <w:div w:id="2071146198">
      <w:bodyDiv w:val="1"/>
      <w:marLeft w:val="0"/>
      <w:marRight w:val="0"/>
      <w:marTop w:val="0"/>
      <w:marBottom w:val="0"/>
      <w:divBdr>
        <w:top w:val="none" w:sz="0" w:space="0" w:color="auto"/>
        <w:left w:val="none" w:sz="0" w:space="0" w:color="auto"/>
        <w:bottom w:val="none" w:sz="0" w:space="0" w:color="auto"/>
        <w:right w:val="none" w:sz="0" w:space="0" w:color="auto"/>
      </w:divBdr>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 w:id="2125731607">
      <w:bodyDiv w:val="1"/>
      <w:marLeft w:val="0"/>
      <w:marRight w:val="0"/>
      <w:marTop w:val="0"/>
      <w:marBottom w:val="0"/>
      <w:divBdr>
        <w:top w:val="none" w:sz="0" w:space="0" w:color="auto"/>
        <w:left w:val="none" w:sz="0" w:space="0" w:color="auto"/>
        <w:bottom w:val="none" w:sz="0" w:space="0" w:color="auto"/>
        <w:right w:val="none" w:sz="0" w:space="0" w:color="auto"/>
      </w:divBdr>
    </w:div>
    <w:div w:id="2128234711">
      <w:bodyDiv w:val="1"/>
      <w:marLeft w:val="0"/>
      <w:marRight w:val="0"/>
      <w:marTop w:val="0"/>
      <w:marBottom w:val="0"/>
      <w:divBdr>
        <w:top w:val="none" w:sz="0" w:space="0" w:color="auto"/>
        <w:left w:val="none" w:sz="0" w:space="0" w:color="auto"/>
        <w:bottom w:val="none" w:sz="0" w:space="0" w:color="auto"/>
        <w:right w:val="none" w:sz="0" w:space="0" w:color="auto"/>
      </w:divBdr>
    </w:div>
    <w:div w:id="2139952106">
      <w:bodyDiv w:val="1"/>
      <w:marLeft w:val="0"/>
      <w:marRight w:val="0"/>
      <w:marTop w:val="0"/>
      <w:marBottom w:val="0"/>
      <w:divBdr>
        <w:top w:val="none" w:sz="0" w:space="0" w:color="auto"/>
        <w:left w:val="none" w:sz="0" w:space="0" w:color="auto"/>
        <w:bottom w:val="none" w:sz="0" w:space="0" w:color="auto"/>
        <w:right w:val="none" w:sz="0" w:space="0" w:color="auto"/>
      </w:divBdr>
    </w:div>
    <w:div w:id="214410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hyperlink" Target="consultantplus://offline/main?base=MLAW;n=129338;fld=134;dst=100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50D558-7762-412C-914A-AD8E541F3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54</Pages>
  <Words>27300</Words>
  <Characters>155613</Characters>
  <Application>Microsoft Office Word</Application>
  <DocSecurity>0</DocSecurity>
  <Lines>1296</Lines>
  <Paragraphs>365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Ерсулова Анна Викторовна</cp:lastModifiedBy>
  <cp:revision>2</cp:revision>
  <cp:lastPrinted>2024-11-14T06:03:00Z</cp:lastPrinted>
  <dcterms:created xsi:type="dcterms:W3CDTF">2025-04-08T12:14:00Z</dcterms:created>
  <dcterms:modified xsi:type="dcterms:W3CDTF">2025-04-08T12:14:00Z</dcterms:modified>
</cp:coreProperties>
</file>