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27CB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7A7D948C" w14:textId="77777777"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EB8BE2A" w14:textId="77777777"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50641C1C" w14:textId="77777777"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2B97499F" w14:textId="77777777"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14:paraId="65F01E5E" w14:textId="77777777"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47C9F289" w14:textId="17F83A6D"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76335D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296A4B4F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6DD7F1DC" w14:textId="77777777" w:rsidR="00C15618" w:rsidRDefault="00C15618" w:rsidP="00C15618">
      <w:pPr>
        <w:ind w:left="5760"/>
        <w:jc w:val="right"/>
      </w:pPr>
    </w:p>
    <w:p w14:paraId="10666ECC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4B554E9" w14:textId="77777777" w:rsidR="00C15618" w:rsidRDefault="00C15618" w:rsidP="00E52597">
      <w:pPr>
        <w:jc w:val="center"/>
        <w:rPr>
          <w:b/>
        </w:rPr>
      </w:pPr>
    </w:p>
    <w:p w14:paraId="7B874F73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0FFE2B2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43A87A24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16288C0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2C250724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38FBE4E" w14:textId="4D7E12C6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76335D" w:rsidRPr="0076335D">
        <w:rPr>
          <w:sz w:val="22"/>
          <w:szCs w:val="22"/>
        </w:rPr>
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</w:r>
      <w:r w:rsidR="00E61367" w:rsidRPr="009A2E49">
        <w:rPr>
          <w:b w:val="0"/>
          <w:sz w:val="22"/>
          <w:szCs w:val="22"/>
        </w:rPr>
        <w:t>;</w:t>
      </w:r>
    </w:p>
    <w:p w14:paraId="5C848216" w14:textId="5BB60008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Описание предмета договора:</w:t>
      </w:r>
      <w:r w:rsidR="00637887" w:rsidRPr="00637887">
        <w:rPr>
          <w:b w:val="0"/>
          <w:sz w:val="22"/>
          <w:szCs w:val="22"/>
        </w:rPr>
        <w:t xml:space="preserve"> 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627F7855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4F3835C3" w14:textId="77777777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0B73D1" w:rsidRPr="000B73D1">
        <w:rPr>
          <w:b w:val="0"/>
          <w:sz w:val="22"/>
          <w:szCs w:val="22"/>
        </w:rPr>
        <w:t>84.24.11.000 Услуги органов охраны правопорядка</w:t>
      </w:r>
      <w:r w:rsidR="00321A45">
        <w:rPr>
          <w:b w:val="0"/>
          <w:sz w:val="22"/>
          <w:szCs w:val="22"/>
        </w:rPr>
        <w:t>;</w:t>
      </w:r>
    </w:p>
    <w:p w14:paraId="3A734E5C" w14:textId="77777777"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0B73D1" w:rsidRPr="000B73D1">
        <w:rPr>
          <w:b w:val="0"/>
          <w:sz w:val="22"/>
          <w:szCs w:val="22"/>
        </w:rPr>
        <w:t>80.20 Деятельность систем обеспечения безопасности</w:t>
      </w:r>
    </w:p>
    <w:p w14:paraId="7491F510" w14:textId="77777777" w:rsidR="001702F7" w:rsidRPr="000B73D1" w:rsidRDefault="00255562" w:rsidP="000B73D1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</w:p>
    <w:p w14:paraId="1E735842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1) г Йошкар-Ола, ул. Дружбы, д.2;</w:t>
      </w:r>
    </w:p>
    <w:p w14:paraId="4A0D8FC0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2) г Йошкар-Ола, ул. Луначарского, д.41;</w:t>
      </w:r>
    </w:p>
    <w:p w14:paraId="0550A64D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3) г Йошкар-Ола, ул. Пролетарская, д.70;</w:t>
      </w:r>
    </w:p>
    <w:p w14:paraId="02087A85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4) г Йошкар-Ола, ул. Луначарского, д.43а;</w:t>
      </w:r>
    </w:p>
    <w:p w14:paraId="1A50E9AE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5) г Йошкар-Ола, ул. Ленинский пр-т, д.15;</w:t>
      </w:r>
    </w:p>
    <w:p w14:paraId="2D2175E1" w14:textId="77777777"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6) г Йошкар-Ола, ул. Красноармейская слобода;</w:t>
      </w:r>
    </w:p>
    <w:p w14:paraId="77B41605" w14:textId="77777777" w:rsidR="00637887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 xml:space="preserve">7) г Йошкар-Ола, ул. </w:t>
      </w:r>
      <w:proofErr w:type="spellStart"/>
      <w:r w:rsidRPr="00B83942">
        <w:rPr>
          <w:sz w:val="22"/>
          <w:szCs w:val="22"/>
        </w:rPr>
        <w:t>Крупнякова</w:t>
      </w:r>
      <w:proofErr w:type="spellEnd"/>
      <w:r w:rsidRPr="00B83942">
        <w:rPr>
          <w:sz w:val="22"/>
          <w:szCs w:val="22"/>
        </w:rPr>
        <w:t>, 2.</w:t>
      </w:r>
    </w:p>
    <w:p w14:paraId="52BDC37D" w14:textId="77777777" w:rsidR="000B73D1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8) г Йошкар-Ола, </w:t>
      </w:r>
      <w:proofErr w:type="spellStart"/>
      <w:r>
        <w:rPr>
          <w:sz w:val="22"/>
          <w:szCs w:val="22"/>
        </w:rPr>
        <w:t>ул.Молодежная</w:t>
      </w:r>
      <w:proofErr w:type="spellEnd"/>
      <w:r>
        <w:rPr>
          <w:sz w:val="22"/>
          <w:szCs w:val="22"/>
        </w:rPr>
        <w:t>, 20а</w:t>
      </w:r>
    </w:p>
    <w:p w14:paraId="0C729564" w14:textId="64C9CDA2" w:rsidR="0076335D" w:rsidRDefault="0076335D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9) </w:t>
      </w:r>
      <w:r w:rsidRPr="0076335D">
        <w:rPr>
          <w:sz w:val="22"/>
          <w:szCs w:val="22"/>
        </w:rPr>
        <w:t>г Йошкар-Ола,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ул.Эшпая</w:t>
      </w:r>
      <w:proofErr w:type="spellEnd"/>
      <w:r>
        <w:rPr>
          <w:sz w:val="22"/>
          <w:szCs w:val="22"/>
        </w:rPr>
        <w:t>, 113</w:t>
      </w:r>
    </w:p>
    <w:p w14:paraId="55016E0C" w14:textId="3140AA3C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76335D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76335D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года.</w:t>
      </w:r>
    </w:p>
    <w:p w14:paraId="32E7A1D2" w14:textId="77777777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проектом договора.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14:paraId="7B37B87F" w14:textId="1865D2E5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76335D">
        <w:rPr>
          <w:sz w:val="22"/>
          <w:szCs w:val="22"/>
        </w:rPr>
        <w:t>679 648</w:t>
      </w:r>
      <w:r w:rsidR="00047692" w:rsidRPr="00047692">
        <w:rPr>
          <w:sz w:val="22"/>
          <w:szCs w:val="22"/>
        </w:rPr>
        <w:t>(</w:t>
      </w:r>
      <w:r w:rsidR="0076335D">
        <w:rPr>
          <w:sz w:val="22"/>
          <w:szCs w:val="22"/>
        </w:rPr>
        <w:t>Шестьсот семьдесят девять тысяч шестьсот сорок восемь</w:t>
      </w:r>
      <w:r w:rsidR="00047692" w:rsidRPr="00047692">
        <w:rPr>
          <w:sz w:val="22"/>
          <w:szCs w:val="22"/>
        </w:rPr>
        <w:t xml:space="preserve">) руб. </w:t>
      </w:r>
      <w:r w:rsidR="0076335D">
        <w:rPr>
          <w:sz w:val="22"/>
          <w:szCs w:val="22"/>
        </w:rPr>
        <w:t>2</w:t>
      </w:r>
      <w:r w:rsidR="00637887">
        <w:rPr>
          <w:sz w:val="22"/>
          <w:szCs w:val="22"/>
        </w:rPr>
        <w:t>0</w:t>
      </w:r>
      <w:r w:rsidR="00047692" w:rsidRPr="00047692">
        <w:rPr>
          <w:sz w:val="22"/>
          <w:szCs w:val="22"/>
        </w:rPr>
        <w:t xml:space="preserve"> коп.</w:t>
      </w:r>
    </w:p>
    <w:p w14:paraId="23ADDDB8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601F9FCD" w14:textId="6197787F"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E73062" w:rsidRPr="00E73062">
        <w:rPr>
          <w:sz w:val="22"/>
          <w:szCs w:val="22"/>
        </w:rPr>
        <w:t xml:space="preserve">Оплата за услуги </w:t>
      </w:r>
      <w:r w:rsidR="00E73062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 xml:space="preserve"> производится </w:t>
      </w:r>
      <w:r w:rsidR="00E73062">
        <w:rPr>
          <w:sz w:val="22"/>
          <w:szCs w:val="22"/>
        </w:rPr>
        <w:t xml:space="preserve">Заказчиком </w:t>
      </w:r>
      <w:r w:rsidR="0076335D" w:rsidRPr="0076335D">
        <w:rPr>
          <w:sz w:val="22"/>
          <w:szCs w:val="22"/>
        </w:rPr>
        <w:t xml:space="preserve">в течении 7 (семи) рабочих дней с даты подписания акта приема-передачи на расчетный счет </w:t>
      </w:r>
      <w:r w:rsidR="0076335D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>.</w:t>
      </w:r>
    </w:p>
    <w:p w14:paraId="38427203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681C9E33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CEE04D0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B715B55" w14:textId="77777777"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14:paraId="46C9C93C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14:paraId="4639D84A" w14:textId="77777777" w:rsidR="00637887" w:rsidRDefault="00637887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5511130" w14:textId="77777777" w:rsidR="00EA3F31" w:rsidRDefault="00EA3F3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E084E1B" w14:textId="77777777" w:rsidR="0076335D" w:rsidRDefault="0076335D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42B726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01D0223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8BCB70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C6395F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5193DA56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302BF39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12C428B" w14:textId="77777777"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AA301A">
        <w:rPr>
          <w:sz w:val="22"/>
          <w:szCs w:val="22"/>
        </w:rPr>
        <w:t>22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</w:t>
      </w:r>
      <w:proofErr w:type="gramStart"/>
      <w:r w:rsidRPr="00CB3ACA">
        <w:rPr>
          <w:sz w:val="22"/>
          <w:szCs w:val="22"/>
        </w:rPr>
        <w:t>предприятия  «</w:t>
      </w:r>
      <w:proofErr w:type="gramEnd"/>
      <w:r w:rsidRPr="00CB3ACA">
        <w:rPr>
          <w:sz w:val="22"/>
          <w:szCs w:val="22"/>
        </w:rPr>
        <w:t>Водоканал» 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3A0196CD" w14:textId="77777777" w:rsidR="00B20492" w:rsidRPr="00CB3ACA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AA301A">
        <w:rPr>
          <w:sz w:val="22"/>
          <w:szCs w:val="22"/>
        </w:rPr>
        <w:t>22</w:t>
      </w:r>
      <w:r>
        <w:rPr>
          <w:sz w:val="22"/>
          <w:szCs w:val="22"/>
        </w:rPr>
        <w:t>)</w:t>
      </w:r>
      <w:r w:rsidR="00952468">
        <w:rPr>
          <w:sz w:val="22"/>
          <w:szCs w:val="22"/>
        </w:rPr>
        <w:t xml:space="preserve"> </w:t>
      </w:r>
      <w:r w:rsidR="00AA301A" w:rsidRPr="00AA301A">
        <w:rPr>
          <w:sz w:val="22"/>
          <w:szCs w:val="22"/>
        </w:rPr>
        <w:t>приобретаются услуги, связанные с обеспечением безопасности МУП «Водоканал», относящиеся к сфере деятельности предприятий ведомственной охраны;</w:t>
      </w:r>
      <w:r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6A031B2D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14366BFC" w14:textId="77777777" w:rsidR="00AA301A" w:rsidRDefault="00AA301A" w:rsidP="00AA301A">
      <w:pPr>
        <w:pStyle w:val="21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</w:rPr>
        <w:t>у</w:t>
      </w:r>
      <w:r w:rsidRPr="00AA301A">
        <w:rPr>
          <w:sz w:val="22"/>
          <w:szCs w:val="22"/>
        </w:rPr>
        <w:t xml:space="preserve"> договора</w:t>
      </w:r>
      <w:r w:rsidR="00DF3EF7">
        <w:rPr>
          <w:sz w:val="22"/>
          <w:szCs w:val="22"/>
        </w:rPr>
        <w:t xml:space="preserve"> и техническому заданию</w:t>
      </w:r>
      <w:r w:rsidRPr="00AA301A">
        <w:rPr>
          <w:sz w:val="22"/>
          <w:szCs w:val="22"/>
        </w:rPr>
        <w:t>.</w:t>
      </w:r>
    </w:p>
    <w:p w14:paraId="06D965D6" w14:textId="77777777" w:rsidR="00637887" w:rsidRPr="00637887" w:rsidRDefault="00637887" w:rsidP="00637887">
      <w:pPr>
        <w:pStyle w:val="21"/>
        <w:ind w:firstLine="709"/>
        <w:rPr>
          <w:sz w:val="22"/>
          <w:szCs w:val="22"/>
        </w:rPr>
      </w:pPr>
      <w:r w:rsidRPr="00637887">
        <w:rPr>
          <w:sz w:val="22"/>
          <w:szCs w:val="22"/>
        </w:rPr>
        <w:t>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5D247A90" w14:textId="77777777" w:rsidR="00DF3EF7" w:rsidRPr="00DF3EF7" w:rsidRDefault="00637887" w:rsidP="00637887">
      <w:pPr>
        <w:pStyle w:val="21"/>
        <w:ind w:firstLine="709"/>
        <w:rPr>
          <w:sz w:val="22"/>
          <w:szCs w:val="22"/>
        </w:rPr>
      </w:pPr>
      <w:r w:rsidRPr="00637887">
        <w:rPr>
          <w:sz w:val="22"/>
          <w:szCs w:val="22"/>
        </w:rPr>
        <w:t>Обеспечение прибытия в нормативные сроки наряда полиции на объект при поступлени</w:t>
      </w:r>
      <w:r>
        <w:rPr>
          <w:sz w:val="22"/>
          <w:szCs w:val="22"/>
        </w:rPr>
        <w:t>и</w:t>
      </w:r>
      <w:r w:rsidRPr="00637887">
        <w:rPr>
          <w:sz w:val="22"/>
          <w:szCs w:val="22"/>
        </w:rPr>
        <w:t xml:space="preserve"> с объекта в ПЦО сигнала тревоги в целях пресечения и предупреждения краж и хищений, а также иных возможных посягательств на собственность Заказчика</w:t>
      </w:r>
      <w:r>
        <w:rPr>
          <w:sz w:val="22"/>
          <w:szCs w:val="22"/>
        </w:rPr>
        <w:t>.</w:t>
      </w:r>
    </w:p>
    <w:p w14:paraId="5B7ECC8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2A78B481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3B1767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A1A25D1" w14:textId="4E97E872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r w:rsidR="0076335D" w:rsidRPr="0076335D">
        <w:rPr>
          <w:color w:val="000000"/>
          <w:sz w:val="22"/>
          <w:szCs w:val="22"/>
        </w:rPr>
        <w:t xml:space="preserve">Цена договора включает в себя: расходы на заработную плату, </w:t>
      </w:r>
      <w:proofErr w:type="gramStart"/>
      <w:r w:rsidR="0076335D" w:rsidRPr="0076335D">
        <w:rPr>
          <w:color w:val="000000"/>
          <w:sz w:val="22"/>
          <w:szCs w:val="22"/>
        </w:rPr>
        <w:t>страхование,  транспортные</w:t>
      </w:r>
      <w:proofErr w:type="gramEnd"/>
      <w:r w:rsidR="0076335D" w:rsidRPr="0076335D">
        <w:rPr>
          <w:color w:val="000000"/>
          <w:sz w:val="22"/>
          <w:szCs w:val="22"/>
        </w:rPr>
        <w:t xml:space="preserve">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договору.</w:t>
      </w:r>
    </w:p>
    <w:p w14:paraId="5829AF7F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523E7C9E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423F9F4D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DCF2803" w14:textId="77777777" w:rsidR="00B20492" w:rsidRPr="00CA6DD5" w:rsidRDefault="00637887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F3EC92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16B83471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3C080E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7B1E2469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4E67D21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7FF2D52D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1E91AFB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14:paraId="06BCDDF0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169AEFFF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50F5B8C4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7DBE1AB4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011373FD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255697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1BC72D9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58EA1A2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BDBA38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741DADE3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31A4C59E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193E0476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7B3DCFF9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D606AA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6E7A756" w14:textId="77777777"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400B69F4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10EC9C12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637887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567" w:left="851" w:header="720" w:footer="352" w:gutter="0"/>
          <w:cols w:space="720"/>
          <w:titlePg/>
          <w:docGrid w:linePitch="381"/>
        </w:sectPr>
      </w:pPr>
    </w:p>
    <w:p w14:paraId="602C1DA1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17798115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B59C312" w14:textId="77777777" w:rsidR="00725B98" w:rsidRDefault="00725B98" w:rsidP="00B20492">
      <w:pPr>
        <w:suppressAutoHyphens/>
        <w:jc w:val="center"/>
        <w:rPr>
          <w:b/>
        </w:rPr>
      </w:pPr>
    </w:p>
    <w:p w14:paraId="2D9D451C" w14:textId="77777777" w:rsidR="00AA301A" w:rsidRDefault="00AA301A" w:rsidP="00AA301A">
      <w:pPr>
        <w:suppressAutoHyphens/>
        <w:jc w:val="center"/>
        <w:rPr>
          <w:b/>
          <w:sz w:val="22"/>
          <w:szCs w:val="22"/>
        </w:rPr>
      </w:pPr>
      <w:r w:rsidRPr="003F36D9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05710629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5C061534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70686293" w14:textId="77777777" w:rsidR="00F05141" w:rsidRDefault="00F05141" w:rsidP="00F05141">
      <w:pPr>
        <w:suppressAutoHyphens/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2922"/>
        <w:gridCol w:w="1108"/>
        <w:gridCol w:w="2152"/>
        <w:gridCol w:w="1134"/>
        <w:gridCol w:w="851"/>
        <w:gridCol w:w="1417"/>
      </w:tblGrid>
      <w:tr w:rsidR="00F05141" w:rsidRPr="00725B98" w14:paraId="64A80241" w14:textId="77777777" w:rsidTr="00EB044F">
        <w:tc>
          <w:tcPr>
            <w:tcW w:w="764" w:type="dxa"/>
          </w:tcPr>
          <w:p w14:paraId="6F9A96D0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725B98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22" w:type="dxa"/>
          </w:tcPr>
          <w:p w14:paraId="18989BAE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108" w:type="dxa"/>
          </w:tcPr>
          <w:p w14:paraId="31992E44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Тариф (цена за единицу товара (работы, услуги)), руб.</w:t>
            </w:r>
          </w:p>
        </w:tc>
        <w:tc>
          <w:tcPr>
            <w:tcW w:w="2152" w:type="dxa"/>
          </w:tcPr>
          <w:p w14:paraId="5C90A830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Нормативный акт, устанавливающий тариф (цену на товар (работу, услугу) </w:t>
            </w:r>
          </w:p>
        </w:tc>
        <w:tc>
          <w:tcPr>
            <w:tcW w:w="1134" w:type="dxa"/>
          </w:tcPr>
          <w:p w14:paraId="34913033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851" w:type="dxa"/>
          </w:tcPr>
          <w:p w14:paraId="40F2EA8C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</w:tcPr>
          <w:p w14:paraId="421CC46B" w14:textId="77777777"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Стоимость услуг, руб.</w:t>
            </w:r>
          </w:p>
        </w:tc>
      </w:tr>
      <w:tr w:rsidR="00F05141" w:rsidRPr="00725B98" w14:paraId="031F8E15" w14:textId="77777777" w:rsidTr="00EB044F">
        <w:trPr>
          <w:trHeight w:val="1253"/>
        </w:trPr>
        <w:tc>
          <w:tcPr>
            <w:tcW w:w="764" w:type="dxa"/>
          </w:tcPr>
          <w:p w14:paraId="1C6B5919" w14:textId="77777777"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14:paraId="5D45D39F" w14:textId="77777777"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F05141">
              <w:rPr>
                <w:sz w:val="22"/>
                <w:szCs w:val="22"/>
              </w:rPr>
      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      </w:r>
          </w:p>
        </w:tc>
        <w:tc>
          <w:tcPr>
            <w:tcW w:w="1108" w:type="dxa"/>
          </w:tcPr>
          <w:p w14:paraId="5AD455CC" w14:textId="77777777"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2152" w:type="dxa"/>
          </w:tcPr>
          <w:p w14:paraId="1EEC678D" w14:textId="77777777" w:rsidR="00F05141" w:rsidRPr="00725B98" w:rsidRDefault="00F05141" w:rsidP="00924058">
            <w:pPr>
              <w:suppressAutoHyphens/>
              <w:jc w:val="center"/>
              <w:rPr>
                <w:sz w:val="20"/>
                <w:szCs w:val="20"/>
              </w:rPr>
            </w:pPr>
            <w:r w:rsidRPr="00924058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 w:rsidR="00924058" w:rsidRPr="00924058">
              <w:rPr>
                <w:sz w:val="20"/>
                <w:szCs w:val="20"/>
              </w:rPr>
              <w:t>29</w:t>
            </w:r>
            <w:r w:rsidRPr="00924058">
              <w:rPr>
                <w:sz w:val="20"/>
                <w:szCs w:val="20"/>
              </w:rPr>
              <w:t>.12.20</w:t>
            </w:r>
            <w:r w:rsidR="00924058" w:rsidRPr="00924058">
              <w:rPr>
                <w:sz w:val="20"/>
                <w:szCs w:val="20"/>
              </w:rPr>
              <w:t>22</w:t>
            </w:r>
            <w:r w:rsidRPr="00924058">
              <w:rPr>
                <w:sz w:val="20"/>
                <w:szCs w:val="20"/>
              </w:rPr>
              <w:t>г. №</w:t>
            </w:r>
            <w:r w:rsidR="00924058" w:rsidRPr="00924058">
              <w:rPr>
                <w:sz w:val="20"/>
                <w:szCs w:val="20"/>
              </w:rPr>
              <w:t>329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6E4D4A09" w14:textId="0C080784" w:rsidR="00F05141" w:rsidRPr="00725B98" w:rsidRDefault="003F36D9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72303</w:t>
            </w:r>
          </w:p>
        </w:tc>
        <w:tc>
          <w:tcPr>
            <w:tcW w:w="851" w:type="dxa"/>
          </w:tcPr>
          <w:p w14:paraId="261E35DB" w14:textId="77777777" w:rsidR="00F05141" w:rsidRPr="00D06FA0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D06FA0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7004CC53" w14:textId="1A7F4ABC" w:rsidR="00F05141" w:rsidRPr="00725B98" w:rsidRDefault="003F36D9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679 648,20</w:t>
            </w:r>
          </w:p>
        </w:tc>
      </w:tr>
      <w:tr w:rsidR="00F05141" w:rsidRPr="00725B98" w14:paraId="26DB30E7" w14:textId="77777777" w:rsidTr="00EB044F">
        <w:tc>
          <w:tcPr>
            <w:tcW w:w="3686" w:type="dxa"/>
            <w:gridSpan w:val="2"/>
          </w:tcPr>
          <w:p w14:paraId="6C9A6DE7" w14:textId="77777777"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5"/>
          </w:tcPr>
          <w:p w14:paraId="7B77328C" w14:textId="0EA796A0" w:rsidR="00F05141" w:rsidRPr="00725B98" w:rsidRDefault="003F36D9" w:rsidP="00EB044F">
            <w:pPr>
              <w:suppressAutoHyphens/>
              <w:jc w:val="right"/>
              <w:rPr>
                <w:sz w:val="22"/>
                <w:szCs w:val="22"/>
              </w:rPr>
            </w:pPr>
            <w:r w:rsidRPr="003F36D9">
              <w:rPr>
                <w:sz w:val="22"/>
                <w:szCs w:val="22"/>
              </w:rPr>
              <w:t>679 648,20</w:t>
            </w:r>
          </w:p>
        </w:tc>
      </w:tr>
    </w:tbl>
    <w:p w14:paraId="41EFD420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28A9B109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0F95ED8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49B83D44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3C132768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45DB821E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11BA1BA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6C181477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72D60666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7C069EC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4BAC47BE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2B492907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30B7C5B0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527CA1B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32812721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FC6F51B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2EB5D7AA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111F59D8" w14:textId="77777777"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14:paraId="7AC67913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  <w:sectPr w:rsidR="00B80D11" w:rsidSect="00F05141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2B1FC44A" w14:textId="00D5C63A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EA3F31">
        <w:rPr>
          <w:sz w:val="22"/>
          <w:szCs w:val="22"/>
          <w:lang w:eastAsia="en-US"/>
        </w:rPr>
        <w:t>3</w:t>
      </w:r>
      <w:r>
        <w:rPr>
          <w:sz w:val="22"/>
          <w:szCs w:val="22"/>
          <w:lang w:eastAsia="en-US"/>
        </w:rPr>
        <w:t xml:space="preserve"> </w:t>
      </w:r>
    </w:p>
    <w:p w14:paraId="7CBA246B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C141F66" w14:textId="77777777" w:rsidR="002D41BF" w:rsidRDefault="002D41BF" w:rsidP="006056ED">
      <w:pPr>
        <w:suppressAutoHyphens/>
        <w:ind w:firstLine="567"/>
        <w:jc w:val="both"/>
        <w:rPr>
          <w:sz w:val="22"/>
          <w:szCs w:val="22"/>
        </w:rPr>
      </w:pPr>
    </w:p>
    <w:p w14:paraId="7B054FB6" w14:textId="77777777"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14:paraId="15CFFA26" w14:textId="77777777"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5C6A6E59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3C09D8B9" w14:textId="62251AD9" w:rsidR="0076335D" w:rsidRPr="0076335D" w:rsidRDefault="0076335D" w:rsidP="0076335D">
      <w:pPr>
        <w:jc w:val="center"/>
        <w:rPr>
          <w:rFonts w:ascii="PT Astra Serif" w:hAnsi="PT Astra Serif"/>
          <w:b/>
          <w:sz w:val="28"/>
          <w:szCs w:val="28"/>
        </w:rPr>
      </w:pPr>
      <w:r w:rsidRPr="0076335D">
        <w:rPr>
          <w:rFonts w:ascii="PT Astra Serif" w:hAnsi="PT Astra Serif"/>
          <w:b/>
          <w:sz w:val="28"/>
          <w:szCs w:val="28"/>
        </w:rPr>
        <w:t>Договор    №</w:t>
      </w:r>
    </w:p>
    <w:p w14:paraId="60CBF983" w14:textId="77777777" w:rsidR="0076335D" w:rsidRPr="0076335D" w:rsidRDefault="0076335D" w:rsidP="0076335D">
      <w:pPr>
        <w:jc w:val="center"/>
        <w:rPr>
          <w:rFonts w:ascii="PT Astra Serif" w:hAnsi="PT Astra Serif"/>
          <w:b/>
          <w:sz w:val="28"/>
          <w:szCs w:val="28"/>
        </w:rPr>
      </w:pPr>
      <w:r w:rsidRPr="0076335D">
        <w:rPr>
          <w:rFonts w:ascii="PT Astra Serif" w:hAnsi="PT Astra Serif"/>
          <w:b/>
          <w:sz w:val="28"/>
          <w:szCs w:val="28"/>
        </w:rPr>
        <w:t>о выезде нарядов полиции при срабатывании тревожной сигнализации</w:t>
      </w:r>
    </w:p>
    <w:p w14:paraId="0C2FFB4C" w14:textId="77777777" w:rsidR="0076335D" w:rsidRPr="0076335D" w:rsidRDefault="0076335D" w:rsidP="0076335D">
      <w:pPr>
        <w:jc w:val="center"/>
        <w:rPr>
          <w:rFonts w:ascii="PT Astra Serif" w:hAnsi="PT Astra Serif"/>
          <w:b/>
        </w:rPr>
      </w:pPr>
    </w:p>
    <w:p w14:paraId="27C84AE2" w14:textId="77777777" w:rsidR="0076335D" w:rsidRPr="0076335D" w:rsidRDefault="0076335D" w:rsidP="0076335D">
      <w:pPr>
        <w:ind w:firstLine="284"/>
        <w:jc w:val="center"/>
        <w:rPr>
          <w:rFonts w:ascii="PT Astra Serif" w:hAnsi="PT Astra Serif"/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13"/>
        <w:gridCol w:w="4768"/>
      </w:tblGrid>
      <w:tr w:rsidR="0076335D" w:rsidRPr="0076335D" w14:paraId="330DD702" w14:textId="77777777" w:rsidTr="00374360">
        <w:tc>
          <w:tcPr>
            <w:tcW w:w="5013" w:type="dxa"/>
          </w:tcPr>
          <w:p w14:paraId="49ED8363" w14:textId="77777777" w:rsidR="0076335D" w:rsidRPr="0076335D" w:rsidRDefault="0076335D" w:rsidP="0076335D">
            <w:pPr>
              <w:tabs>
                <w:tab w:val="left" w:pos="7123"/>
              </w:tabs>
              <w:rPr>
                <w:rFonts w:ascii="PT Astra Serif" w:hAnsi="PT Astra Serif"/>
                <w:color w:val="000000"/>
              </w:rPr>
            </w:pPr>
            <w:proofErr w:type="spellStart"/>
            <w:r w:rsidRPr="0076335D">
              <w:rPr>
                <w:rFonts w:ascii="PT Astra Serif" w:hAnsi="PT Astra Serif"/>
                <w:color w:val="000000"/>
              </w:rPr>
              <w:t>г.Йошкар</w:t>
            </w:r>
            <w:proofErr w:type="spellEnd"/>
            <w:r w:rsidRPr="0076335D">
              <w:rPr>
                <w:rFonts w:ascii="PT Astra Serif" w:hAnsi="PT Astra Serif"/>
                <w:color w:val="000000"/>
              </w:rPr>
              <w:t>-Ола</w:t>
            </w:r>
          </w:p>
        </w:tc>
        <w:tc>
          <w:tcPr>
            <w:tcW w:w="4768" w:type="dxa"/>
          </w:tcPr>
          <w:p w14:paraId="37D64B27" w14:textId="77777777" w:rsidR="0076335D" w:rsidRPr="0076335D" w:rsidRDefault="0076335D" w:rsidP="0076335D">
            <w:pPr>
              <w:tabs>
                <w:tab w:val="left" w:pos="7123"/>
              </w:tabs>
              <w:jc w:val="right"/>
              <w:rPr>
                <w:rFonts w:ascii="PT Astra Serif" w:hAnsi="PT Astra Serif"/>
                <w:color w:val="000000"/>
              </w:rPr>
            </w:pPr>
            <w:r w:rsidRPr="0076335D">
              <w:rPr>
                <w:rFonts w:ascii="PT Astra Serif" w:hAnsi="PT Astra Serif"/>
                <w:color w:val="000000"/>
              </w:rPr>
              <w:fldChar w:fldCharType="begin">
                <w:ffData>
                  <w:name w:val="DateDoc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r w:rsidRPr="0076335D">
              <w:rPr>
                <w:rFonts w:ascii="PT Astra Serif" w:hAnsi="PT Astra Serif"/>
                <w:color w:val="000000"/>
              </w:rPr>
              <w:instrText xml:space="preserve"> FORMTEXT </w:instrText>
            </w:r>
            <w:r w:rsidRPr="0076335D">
              <w:rPr>
                <w:rFonts w:ascii="PT Astra Serif" w:hAnsi="PT Astra Serif"/>
                <w:color w:val="000000"/>
              </w:rPr>
            </w:r>
            <w:r w:rsidRPr="0076335D">
              <w:rPr>
                <w:rFonts w:ascii="PT Astra Serif" w:hAnsi="PT Astra Serif"/>
                <w:color w:val="000000"/>
              </w:rPr>
              <w:fldChar w:fldCharType="separate"/>
            </w:r>
            <w:r w:rsidRPr="0076335D">
              <w:rPr>
                <w:rFonts w:ascii="PT Astra Serif" w:hAnsi="PT Astra Serif"/>
                <w:color w:val="000000"/>
              </w:rPr>
              <w:t>"___" _______ 20   г.</w:t>
            </w:r>
            <w:r w:rsidRPr="0076335D">
              <w:rPr>
                <w:rFonts w:ascii="PT Astra Serif" w:hAnsi="PT Astra Serif"/>
                <w:color w:val="000000"/>
              </w:rPr>
              <w:fldChar w:fldCharType="end"/>
            </w:r>
          </w:p>
        </w:tc>
      </w:tr>
    </w:tbl>
    <w:p w14:paraId="34FE3847" w14:textId="77777777" w:rsidR="0076335D" w:rsidRPr="0076335D" w:rsidRDefault="0076335D" w:rsidP="0076335D">
      <w:pPr>
        <w:ind w:firstLine="567"/>
        <w:jc w:val="both"/>
        <w:rPr>
          <w:rFonts w:ascii="PT Astra Serif" w:hAnsi="PT Astra Serif"/>
          <w:sz w:val="8"/>
          <w:szCs w:val="8"/>
        </w:rPr>
      </w:pPr>
    </w:p>
    <w:p w14:paraId="17C1B963" w14:textId="77777777" w:rsidR="0076335D" w:rsidRPr="0076335D" w:rsidRDefault="0076335D" w:rsidP="0076335D">
      <w:pPr>
        <w:tabs>
          <w:tab w:val="left" w:pos="709"/>
        </w:tabs>
        <w:ind w:firstLine="284"/>
        <w:jc w:val="both"/>
        <w:rPr>
          <w:rFonts w:ascii="PT Astra Serif" w:hAnsi="PT Astra Serif"/>
          <w:b/>
        </w:rPr>
      </w:pPr>
    </w:p>
    <w:p w14:paraId="7DF1CA47" w14:textId="2FFB8FF4" w:rsidR="0076335D" w:rsidRPr="0076335D" w:rsidRDefault="0076335D" w:rsidP="0076335D">
      <w:pPr>
        <w:tabs>
          <w:tab w:val="left" w:pos="709"/>
        </w:tabs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fldChar w:fldCharType="begin">
          <w:ffData>
            <w:name w:val="CustName"/>
            <w:enabled/>
            <w:calcOnExit w:val="0"/>
            <w:textInput/>
          </w:ffData>
        </w:fldChar>
      </w:r>
      <w:r w:rsidRPr="0076335D">
        <w:rPr>
          <w:rFonts w:ascii="PT Astra Serif" w:hAnsi="PT Astra Serif"/>
        </w:rPr>
        <w:instrText xml:space="preserve"> FORMTEXT </w:instrText>
      </w:r>
      <w:r w:rsidRPr="0076335D">
        <w:rPr>
          <w:rFonts w:ascii="PT Astra Serif" w:hAnsi="PT Astra Serif"/>
        </w:rPr>
      </w:r>
      <w:r w:rsidRPr="0076335D">
        <w:rPr>
          <w:rFonts w:ascii="PT Astra Serif" w:hAnsi="PT Astra Serif"/>
        </w:rPr>
        <w:fldChar w:fldCharType="separate"/>
      </w:r>
      <w:r w:rsidRPr="0076335D">
        <w:rPr>
          <w:rFonts w:ascii="PT Astra Serif" w:hAnsi="PT Astra Serif"/>
        </w:rPr>
        <w:t>Муниципальное унитарное предприятие "Водоканал" г. Йошкар-Олы"</w:t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t xml:space="preserve"> муниципального образования «Город Йошкар-Ола»</w:t>
      </w:r>
      <w:r w:rsidRPr="0076335D">
        <w:rPr>
          <w:rFonts w:ascii="PT Astra Serif" w:hAnsi="PT Astra Serif"/>
        </w:rPr>
        <w:fldChar w:fldCharType="begin">
          <w:ffData>
            <w:name w:val="Lico"/>
            <w:enabled/>
            <w:calcOnExit/>
            <w:textInput>
              <w:default w:val=" "/>
              <w:maxLength w:val="100"/>
            </w:textInput>
          </w:ffData>
        </w:fldChar>
      </w:r>
      <w:r w:rsidRPr="0076335D">
        <w:rPr>
          <w:rFonts w:ascii="PT Astra Serif" w:hAnsi="PT Astra Serif"/>
        </w:rPr>
        <w:instrText xml:space="preserve"> FORMTEXT </w:instrText>
      </w:r>
      <w:r w:rsidRPr="0076335D">
        <w:rPr>
          <w:rFonts w:ascii="PT Astra Serif" w:hAnsi="PT Astra Serif"/>
        </w:rPr>
      </w:r>
      <w:r w:rsidRPr="0076335D">
        <w:rPr>
          <w:rFonts w:ascii="PT Astra Serif" w:hAnsi="PT Astra Serif"/>
        </w:rPr>
        <w:fldChar w:fldCharType="separate"/>
      </w:r>
      <w:r w:rsidRPr="0076335D">
        <w:rPr>
          <w:rFonts w:ascii="PT Astra Serif" w:hAnsi="PT Astra Serif"/>
        </w:rPr>
        <w:t xml:space="preserve"> в лице </w:t>
      </w:r>
      <w:r w:rsidRPr="0076335D">
        <w:rPr>
          <w:rFonts w:ascii="PT Astra Serif" w:hAnsi="PT Astra Serif"/>
        </w:rPr>
        <w:fldChar w:fldCharType="end"/>
      </w:r>
      <w:r w:rsidR="004748AD">
        <w:rPr>
          <w:rFonts w:ascii="PT Astra Serif" w:hAnsi="PT Astra Serif"/>
        </w:rPr>
        <w:t>_______________________________________________</w:t>
      </w:r>
      <w:r w:rsidRPr="0076335D">
        <w:rPr>
          <w:rFonts w:ascii="PT Astra Serif" w:hAnsi="PT Astra Serif"/>
        </w:rPr>
        <w:fldChar w:fldCharType="begin">
          <w:ffData>
            <w:name w:val="Osn"/>
            <w:enabled/>
            <w:calcOnExit w:val="0"/>
            <w:textInput/>
          </w:ffData>
        </w:fldChar>
      </w:r>
      <w:r w:rsidRPr="0076335D">
        <w:rPr>
          <w:rFonts w:ascii="PT Astra Serif" w:hAnsi="PT Astra Serif"/>
        </w:rPr>
        <w:instrText xml:space="preserve"> FORMTEXT </w:instrText>
      </w:r>
      <w:r w:rsidRPr="0076335D">
        <w:rPr>
          <w:rFonts w:ascii="PT Astra Serif" w:hAnsi="PT Astra Serif"/>
        </w:rPr>
      </w:r>
      <w:r w:rsidRPr="0076335D">
        <w:rPr>
          <w:rFonts w:ascii="PT Astra Serif" w:hAnsi="PT Astra Serif"/>
        </w:rPr>
        <w:fldChar w:fldCharType="separate"/>
      </w:r>
      <w:r w:rsidRPr="0076335D">
        <w:rPr>
          <w:rFonts w:ascii="PT Astra Serif" w:hAnsi="PT Astra Serif"/>
        </w:rPr>
        <w:t xml:space="preserve">, действующего на основании </w:t>
      </w:r>
      <w:r w:rsidRPr="0076335D">
        <w:rPr>
          <w:rFonts w:ascii="PT Astra Serif" w:hAnsi="PT Astra Serif"/>
        </w:rPr>
        <w:fldChar w:fldCharType="end"/>
      </w:r>
      <w:r w:rsidR="004748AD">
        <w:rPr>
          <w:rFonts w:ascii="PT Astra Serif" w:hAnsi="PT Astra Serif"/>
        </w:rPr>
        <w:t>_____________________</w:t>
      </w:r>
      <w:r w:rsidRPr="0076335D">
        <w:rPr>
          <w:rFonts w:ascii="PT Astra Serif" w:hAnsi="PT Astra Serif"/>
        </w:rPr>
        <w:t xml:space="preserve"> </w:t>
      </w:r>
      <w:r w:rsidRPr="0076335D">
        <w:rPr>
          <w:rFonts w:ascii="PT Astra Serif" w:hAnsi="PT Astra Serif"/>
        </w:rPr>
        <w:fldChar w:fldCharType="begin">
          <w:ffData>
            <w:name w:val="Im"/>
            <w:enabled/>
            <w:calcOnExit w:val="0"/>
            <w:textInput/>
          </w:ffData>
        </w:fldChar>
      </w:r>
      <w:r w:rsidRPr="0076335D">
        <w:rPr>
          <w:rFonts w:ascii="PT Astra Serif" w:hAnsi="PT Astra Serif"/>
        </w:rPr>
        <w:instrText xml:space="preserve"> FORMTEXT </w:instrText>
      </w:r>
      <w:r w:rsidRPr="0076335D">
        <w:rPr>
          <w:rFonts w:ascii="PT Astra Serif" w:hAnsi="PT Astra Serif"/>
        </w:rPr>
      </w:r>
      <w:r w:rsidRPr="0076335D">
        <w:rPr>
          <w:rFonts w:ascii="PT Astra Serif" w:hAnsi="PT Astra Serif"/>
        </w:rPr>
        <w:fldChar w:fldCharType="separate"/>
      </w:r>
      <w:r w:rsidRPr="0076335D">
        <w:rPr>
          <w:rFonts w:ascii="PT Astra Serif" w:hAnsi="PT Astra Serif"/>
        </w:rPr>
        <w:t>, именуемого</w:t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t xml:space="preserve"> </w:t>
      </w:r>
      <w:r w:rsidRPr="0076335D">
        <w:rPr>
          <w:rFonts w:ascii="PT Astra Serif" w:hAnsi="PT Astra Serif"/>
        </w:rPr>
        <w:fldChar w:fldCharType="begin"/>
      </w:r>
      <w:r w:rsidRPr="0076335D">
        <w:rPr>
          <w:rFonts w:ascii="PT Astra Serif" w:hAnsi="PT Astra Serif"/>
        </w:rPr>
        <w:instrText xml:space="preserve"> DOCVARIABLE  Tmp  \* MERGEFORMAT </w:instrText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fldChar w:fldCharType="begin"/>
      </w:r>
      <w:r w:rsidRPr="0076335D">
        <w:rPr>
          <w:rFonts w:ascii="PT Astra Serif" w:hAnsi="PT Astra Serif"/>
        </w:rPr>
        <w:instrText xml:space="preserve"> DOCVARIABLE  Tmp  \* MERGEFORMAT </w:instrText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fldChar w:fldCharType="begin"/>
      </w:r>
      <w:r w:rsidRPr="0076335D">
        <w:rPr>
          <w:rFonts w:ascii="PT Astra Serif" w:hAnsi="PT Astra Serif"/>
        </w:rPr>
        <w:instrText xml:space="preserve"> DOCVARIABLE  Tmp  \* MERGEFORMAT </w:instrText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fldChar w:fldCharType="begin"/>
      </w:r>
      <w:r w:rsidRPr="0076335D">
        <w:rPr>
          <w:rFonts w:ascii="PT Astra Serif" w:hAnsi="PT Astra Serif"/>
        </w:rPr>
        <w:instrText xml:space="preserve"> ASK  Tmp " "  \* MERGEFORMAT </w:instrText>
      </w:r>
      <w:r w:rsidRPr="0076335D">
        <w:rPr>
          <w:rFonts w:ascii="PT Astra Serif" w:hAnsi="PT Astra Serif"/>
        </w:rPr>
        <w:fldChar w:fldCharType="separate"/>
      </w:r>
      <w:r w:rsidRPr="0076335D">
        <w:rPr>
          <w:rFonts w:ascii="PT Astra Serif" w:hAnsi="PT Astra Serif"/>
        </w:rPr>
        <w:fldChar w:fldCharType="end"/>
      </w:r>
      <w:r w:rsidRPr="0076335D">
        <w:rPr>
          <w:rFonts w:ascii="PT Astra Serif" w:hAnsi="PT Astra Serif"/>
        </w:rPr>
        <w:t xml:space="preserve">в дальнейшем </w:t>
      </w:r>
      <w:r w:rsidRPr="0076335D">
        <w:rPr>
          <w:rFonts w:ascii="PT Astra Serif" w:hAnsi="PT Astra Serif"/>
          <w:b/>
        </w:rPr>
        <w:t>«Хозорган»</w:t>
      </w:r>
      <w:r w:rsidRPr="0076335D">
        <w:rPr>
          <w:rFonts w:ascii="PT Astra Serif" w:hAnsi="PT Astra Serif"/>
        </w:rPr>
        <w:t xml:space="preserve">, с одной стороны, </w:t>
      </w:r>
      <w:r w:rsidR="004748AD">
        <w:rPr>
          <w:rFonts w:ascii="PT Astra Serif" w:hAnsi="PT Astra Serif"/>
        </w:rPr>
        <w:t>___________________________________________________________________</w:t>
      </w:r>
      <w:r w:rsidRPr="0076335D">
        <w:rPr>
          <w:rFonts w:ascii="PT Astra Serif" w:hAnsi="PT Astra Serif"/>
        </w:rPr>
        <w:t xml:space="preserve">, в лице </w:t>
      </w:r>
      <w:r w:rsidR="004748AD">
        <w:rPr>
          <w:rFonts w:ascii="PT Astra Serif" w:hAnsi="PT Astra Serif"/>
        </w:rPr>
        <w:t>___________________________________________________________________</w:t>
      </w:r>
      <w:r w:rsidRPr="0076335D">
        <w:rPr>
          <w:rFonts w:ascii="PT Astra Serif" w:hAnsi="PT Astra Serif"/>
        </w:rPr>
        <w:t xml:space="preserve">, действующего на основании </w:t>
      </w:r>
      <w:r w:rsidR="004748AD">
        <w:rPr>
          <w:rFonts w:ascii="PT Astra Serif" w:hAnsi="PT Astra Serif"/>
        </w:rPr>
        <w:t>________________________________________________</w:t>
      </w:r>
      <w:r w:rsidRPr="0076335D">
        <w:rPr>
          <w:rFonts w:ascii="PT Astra Serif" w:hAnsi="PT Astra Serif"/>
        </w:rPr>
        <w:t xml:space="preserve">, именуемый в дальнейшем </w:t>
      </w:r>
      <w:r w:rsidRPr="0076335D">
        <w:rPr>
          <w:rFonts w:ascii="PT Astra Serif" w:hAnsi="PT Astra Serif"/>
          <w:b/>
        </w:rPr>
        <w:t>«Охрана</w:t>
      </w:r>
      <w:r w:rsidRPr="0076335D">
        <w:rPr>
          <w:rFonts w:ascii="PT Astra Serif" w:hAnsi="PT Astra Serif"/>
        </w:rPr>
        <w:t xml:space="preserve">», со второй стороны, </w:t>
      </w:r>
      <w:r w:rsidRPr="0076335D">
        <w:rPr>
          <w:rFonts w:ascii="PT Astra Serif" w:hAnsi="PT Astra Serif"/>
          <w:color w:val="000000"/>
        </w:rPr>
        <w:t xml:space="preserve">а вместе именуемые </w:t>
      </w:r>
      <w:r w:rsidRPr="0076335D">
        <w:rPr>
          <w:rFonts w:ascii="PT Astra Serif" w:hAnsi="PT Astra Serif"/>
          <w:b/>
          <w:color w:val="000000"/>
        </w:rPr>
        <w:t>«Стороны»</w:t>
      </w:r>
      <w:r w:rsidRPr="0076335D">
        <w:rPr>
          <w:rFonts w:ascii="PT Astra Serif" w:hAnsi="PT Astra Serif"/>
        </w:rPr>
        <w:t>, в соответствии с подп.22 п. 2.1  разд. 2  гл. 13 Положения о закупке товаров, работ, услуг Муниципального унитарного предприятия «Водоканал» г. Йошкар-Олы муниципального образования «Город Йошкар-Ола», заключили настоящий Договор  о нижеследующем:</w:t>
      </w:r>
    </w:p>
    <w:p w14:paraId="3FE9F24A" w14:textId="77777777" w:rsidR="0076335D" w:rsidRPr="0076335D" w:rsidRDefault="0076335D" w:rsidP="0076335D">
      <w:pPr>
        <w:tabs>
          <w:tab w:val="left" w:pos="709"/>
        </w:tabs>
        <w:ind w:firstLine="284"/>
        <w:jc w:val="both"/>
        <w:rPr>
          <w:rFonts w:ascii="PT Astra Serif" w:hAnsi="PT Astra Serif"/>
        </w:rPr>
      </w:pPr>
    </w:p>
    <w:p w14:paraId="0D00DB53" w14:textId="77777777" w:rsidR="0076335D" w:rsidRPr="0076335D" w:rsidRDefault="0076335D" w:rsidP="0076335D">
      <w:pPr>
        <w:tabs>
          <w:tab w:val="left" w:pos="709"/>
        </w:tabs>
        <w:ind w:firstLine="284"/>
        <w:jc w:val="center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1. Предмет Договора</w:t>
      </w:r>
    </w:p>
    <w:p w14:paraId="74EABBD7" w14:textId="77777777" w:rsidR="0076335D" w:rsidRPr="0076335D" w:rsidRDefault="0076335D" w:rsidP="0076335D">
      <w:pPr>
        <w:tabs>
          <w:tab w:val="left" w:pos="709"/>
        </w:tabs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1.1. </w:t>
      </w:r>
      <w:r w:rsidRPr="0076335D">
        <w:rPr>
          <w:rFonts w:ascii="PT Astra Serif" w:hAnsi="PT Astra Serif"/>
          <w:b/>
        </w:rPr>
        <w:t>Исполнитель</w:t>
      </w:r>
      <w:r w:rsidRPr="0076335D">
        <w:rPr>
          <w:rFonts w:ascii="PT Astra Serif" w:hAnsi="PT Astra Serif"/>
        </w:rPr>
        <w:t xml:space="preserve"> предоставляет </w:t>
      </w:r>
      <w:r w:rsidRPr="0076335D">
        <w:rPr>
          <w:rFonts w:ascii="PT Astra Serif" w:hAnsi="PT Astra Serif"/>
          <w:b/>
        </w:rPr>
        <w:t>Заказчику</w:t>
      </w:r>
      <w:r w:rsidRPr="0076335D">
        <w:rPr>
          <w:rFonts w:ascii="PT Astra Serif" w:hAnsi="PT Astra Serif"/>
        </w:rPr>
        <w:t xml:space="preserve">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6C352C40" w14:textId="77777777" w:rsidR="0076335D" w:rsidRDefault="0076335D" w:rsidP="0076335D">
      <w:pPr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 Выезд нарядов полиции на объекты по сработке тревожной сигнализации осуществляется в дни и часы, указанные в Перечне (Приложении №1), который является неотъемлемой частью настоящего Договора.</w:t>
      </w:r>
    </w:p>
    <w:p w14:paraId="57AD13A8" w14:textId="77777777" w:rsidR="004748AD" w:rsidRPr="0076335D" w:rsidRDefault="004748AD" w:rsidP="004748AD">
      <w:pPr>
        <w:tabs>
          <w:tab w:val="left" w:pos="709"/>
        </w:tabs>
        <w:ind w:left="284"/>
        <w:jc w:val="both"/>
        <w:rPr>
          <w:rFonts w:ascii="PT Astra Serif" w:hAnsi="PT Astra Serif"/>
        </w:rPr>
      </w:pPr>
    </w:p>
    <w:p w14:paraId="4EEF8AE9" w14:textId="77777777" w:rsidR="0076335D" w:rsidRPr="0076335D" w:rsidRDefault="0076335D" w:rsidP="0076335D">
      <w:pPr>
        <w:keepNext/>
        <w:jc w:val="center"/>
        <w:outlineLvl w:val="1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2. Общие положения</w:t>
      </w:r>
    </w:p>
    <w:p w14:paraId="56B0E9A1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2.1.  За сохранность имущества </w:t>
      </w:r>
      <w:r w:rsidRPr="0076335D">
        <w:rPr>
          <w:rFonts w:ascii="PT Astra Serif" w:hAnsi="PT Astra Serif"/>
          <w:b/>
        </w:rPr>
        <w:t xml:space="preserve">Заказчика Исполнитель </w:t>
      </w:r>
      <w:r w:rsidRPr="0076335D">
        <w:rPr>
          <w:rFonts w:ascii="PT Astra Serif" w:hAnsi="PT Astra Serif"/>
        </w:rPr>
        <w:t>материальной ответственности не несет.</w:t>
      </w:r>
    </w:p>
    <w:p w14:paraId="5BFFAF49" w14:textId="77777777" w:rsidR="0076335D" w:rsidRPr="0076335D" w:rsidRDefault="0076335D" w:rsidP="0076335D">
      <w:pPr>
        <w:jc w:val="center"/>
        <w:rPr>
          <w:rFonts w:ascii="PT Astra Serif" w:hAnsi="PT Astra Serif"/>
          <w:b/>
        </w:rPr>
      </w:pPr>
    </w:p>
    <w:p w14:paraId="7AF46FA3" w14:textId="77777777" w:rsidR="0076335D" w:rsidRPr="0076335D" w:rsidRDefault="0076335D" w:rsidP="0076335D">
      <w:pPr>
        <w:jc w:val="center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3. Обязанности сторон</w:t>
      </w:r>
    </w:p>
    <w:p w14:paraId="0E6BC48B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Исполнитель обязан:</w:t>
      </w:r>
    </w:p>
    <w:p w14:paraId="575FB394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1.Осуществлять</w:t>
      </w:r>
      <w:proofErr w:type="gramEnd"/>
      <w:r w:rsidRPr="0076335D">
        <w:rPr>
          <w:rFonts w:ascii="PT Astra Serif" w:hAnsi="PT Astra Serif"/>
        </w:rPr>
        <w:t xml:space="preserve"> выезд наряда полиции по с работке установленной </w:t>
      </w:r>
      <w:r w:rsidRPr="0076335D">
        <w:rPr>
          <w:rFonts w:ascii="PT Astra Serif" w:hAnsi="PT Astra Serif"/>
          <w:b/>
        </w:rPr>
        <w:t>Исполнителем</w:t>
      </w:r>
      <w:r w:rsidRPr="0076335D">
        <w:rPr>
          <w:rFonts w:ascii="PT Astra Serif" w:hAnsi="PT Astra Serif"/>
        </w:rPr>
        <w:t xml:space="preserve"> тревожной сигнализации в целях пресечения и предупреждения краж и хищений, а также иных возможных посягательств на собственность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>;</w:t>
      </w:r>
    </w:p>
    <w:p w14:paraId="0D791F9E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3.2. Обеспечить прибытие в нормативные сроки наряда полиции на объект при поступлении с объекта в ПЦО сигнала «Тревога»; </w:t>
      </w:r>
    </w:p>
    <w:p w14:paraId="7ABEA49F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Исполнитель обязан:</w:t>
      </w:r>
    </w:p>
    <w:p w14:paraId="7EBE58C0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3.Выделять</w:t>
      </w:r>
      <w:proofErr w:type="gramEnd"/>
      <w:r w:rsidRPr="0076335D">
        <w:rPr>
          <w:rFonts w:ascii="PT Astra Serif" w:hAnsi="PT Astra Serif"/>
        </w:rPr>
        <w:t xml:space="preserve"> телефонные линии для подключения сигнализации на ПЦН;</w:t>
      </w:r>
    </w:p>
    <w:p w14:paraId="675FBAA7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4.Включать</w:t>
      </w:r>
      <w:proofErr w:type="gramEnd"/>
      <w:r w:rsidRPr="0076335D">
        <w:rPr>
          <w:rFonts w:ascii="PT Astra Serif" w:hAnsi="PT Astra Serif"/>
        </w:rPr>
        <w:t xml:space="preserve"> сигнализацию на объекте в указанные в перечне дни и часы;</w:t>
      </w:r>
    </w:p>
    <w:p w14:paraId="5E889114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5.Содержать</w:t>
      </w:r>
      <w:proofErr w:type="gramEnd"/>
      <w:r w:rsidRPr="0076335D">
        <w:rPr>
          <w:rFonts w:ascii="PT Astra Serif" w:hAnsi="PT Astra Serif"/>
        </w:rPr>
        <w:t xml:space="preserve"> средства сигнализации в работоспособном состоянии;</w:t>
      </w:r>
    </w:p>
    <w:p w14:paraId="38328222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6.Обеспечить</w:t>
      </w:r>
      <w:proofErr w:type="gramEnd"/>
      <w:r w:rsidRPr="0076335D">
        <w:rPr>
          <w:rFonts w:ascii="PT Astra Serif" w:hAnsi="PT Astra Serif"/>
        </w:rPr>
        <w:t xml:space="preserve"> знание и умение пользоваться сигнализацией работников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 xml:space="preserve">, согласно прилагаемой к договору </w:t>
      </w:r>
      <w:r w:rsidRPr="0076335D">
        <w:rPr>
          <w:rFonts w:ascii="PT Astra Serif" w:hAnsi="PT Astra Serif"/>
          <w:b/>
        </w:rPr>
        <w:t>«ИНСТРУКЦИИ</w:t>
      </w:r>
      <w:r w:rsidRPr="0076335D">
        <w:rPr>
          <w:rFonts w:ascii="PT Astra Serif" w:hAnsi="PT Astra Serif"/>
        </w:rPr>
        <w:t>» по использованию тревожной сигнализации;</w:t>
      </w:r>
    </w:p>
    <w:p w14:paraId="04B73257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7.Ставить</w:t>
      </w:r>
      <w:proofErr w:type="gramEnd"/>
      <w:r w:rsidRPr="0076335D">
        <w:rPr>
          <w:rFonts w:ascii="PT Astra Serif" w:hAnsi="PT Astra Serif"/>
        </w:rPr>
        <w:t xml:space="preserve"> в известность </w:t>
      </w:r>
      <w:r w:rsidRPr="0076335D">
        <w:rPr>
          <w:rFonts w:ascii="PT Astra Serif" w:hAnsi="PT Astra Serif"/>
          <w:b/>
        </w:rPr>
        <w:t xml:space="preserve">Исполнителя </w:t>
      </w:r>
      <w:r w:rsidRPr="0076335D">
        <w:rPr>
          <w:rFonts w:ascii="PT Astra Serif" w:hAnsi="PT Astra Serif"/>
        </w:rPr>
        <w:t xml:space="preserve">обо всех недостатках и нарушениях службы личным составом </w:t>
      </w:r>
      <w:r w:rsidRPr="0076335D">
        <w:rPr>
          <w:rFonts w:ascii="PT Astra Serif" w:hAnsi="PT Astra Serif"/>
          <w:b/>
        </w:rPr>
        <w:t xml:space="preserve">Исполнителя </w:t>
      </w:r>
      <w:r w:rsidRPr="0076335D">
        <w:rPr>
          <w:rFonts w:ascii="PT Astra Serif" w:hAnsi="PT Astra Serif"/>
        </w:rPr>
        <w:t>для принятия необходимых мер;</w:t>
      </w:r>
    </w:p>
    <w:p w14:paraId="0312DADF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lastRenderedPageBreak/>
        <w:t>3.</w:t>
      </w:r>
      <w:proofErr w:type="gramStart"/>
      <w:r w:rsidRPr="0076335D">
        <w:rPr>
          <w:rFonts w:ascii="PT Astra Serif" w:hAnsi="PT Astra Serif"/>
        </w:rPr>
        <w:t>8.Исключить</w:t>
      </w:r>
      <w:proofErr w:type="gramEnd"/>
      <w:r w:rsidRPr="0076335D">
        <w:rPr>
          <w:rFonts w:ascii="PT Astra Serif" w:hAnsi="PT Astra Serif"/>
        </w:rPr>
        <w:t xml:space="preserve"> доступ посторонних лиц к системам тревожной сигнализации кроме указанных в приказе по предприятию.</w:t>
      </w:r>
    </w:p>
    <w:p w14:paraId="05635762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3.</w:t>
      </w:r>
      <w:proofErr w:type="gramStart"/>
      <w:r w:rsidRPr="0076335D">
        <w:rPr>
          <w:rFonts w:ascii="PT Astra Serif" w:hAnsi="PT Astra Serif"/>
        </w:rPr>
        <w:t>9.При</w:t>
      </w:r>
      <w:proofErr w:type="gramEnd"/>
      <w:r w:rsidRPr="0076335D">
        <w:rPr>
          <w:rFonts w:ascii="PT Astra Serif" w:hAnsi="PT Astra Serif"/>
        </w:rPr>
        <w:t xml:space="preserve"> заключении договора</w:t>
      </w:r>
      <w:r w:rsidRPr="0076335D">
        <w:rPr>
          <w:rFonts w:ascii="PT Astra Serif" w:hAnsi="PT Astra Serif"/>
          <w:b/>
        </w:rPr>
        <w:t xml:space="preserve"> Заказчик </w:t>
      </w:r>
      <w:r w:rsidRPr="0076335D">
        <w:rPr>
          <w:rFonts w:ascii="PT Astra Serif" w:hAnsi="PT Astra Serif"/>
        </w:rPr>
        <w:t>обязан предоставить заверенную копию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на техническое обслуживания ОПС на охраняемый объект, с организацией имеющей лицензию на осуществления данного вида деятельности, в соответствии с требованиями законодательства РФ и ВНГ России.</w:t>
      </w:r>
    </w:p>
    <w:p w14:paraId="4F1C1130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  <w:color w:val="000000"/>
        </w:rPr>
      </w:pPr>
      <w:r w:rsidRPr="0076335D">
        <w:rPr>
          <w:rFonts w:ascii="PT Astra Serif" w:hAnsi="PT Astra Serif"/>
        </w:rPr>
        <w:t xml:space="preserve">3.10. </w:t>
      </w:r>
      <w:r w:rsidRPr="0076335D">
        <w:rPr>
          <w:rFonts w:ascii="PT Astra Serif" w:hAnsi="PT Astra Serif"/>
          <w:color w:val="000000"/>
        </w:rPr>
        <w:t>При заключении договора</w:t>
      </w:r>
      <w:r w:rsidRPr="0076335D">
        <w:rPr>
          <w:rFonts w:ascii="PT Astra Serif" w:hAnsi="PT Astra Serif"/>
          <w:b/>
          <w:color w:val="000000"/>
        </w:rPr>
        <w:t xml:space="preserve"> </w:t>
      </w:r>
      <w:r w:rsidRPr="0076335D">
        <w:rPr>
          <w:rFonts w:ascii="PT Astra Serif" w:hAnsi="PT Astra Serif"/>
          <w:color w:val="000000"/>
        </w:rPr>
        <w:t xml:space="preserve">предоставить </w:t>
      </w:r>
      <w:r w:rsidRPr="0076335D">
        <w:rPr>
          <w:rFonts w:ascii="PT Astra Serif" w:hAnsi="PT Astra Serif"/>
          <w:b/>
          <w:color w:val="000000"/>
        </w:rPr>
        <w:t xml:space="preserve">Исполнителю </w:t>
      </w:r>
      <w:r w:rsidRPr="0076335D">
        <w:rPr>
          <w:rFonts w:ascii="PT Astra Serif" w:hAnsi="PT Astra Serif"/>
          <w:color w:val="000000"/>
        </w:rPr>
        <w:t>копии документов, которые яв</w:t>
      </w:r>
      <w:r w:rsidRPr="0076335D">
        <w:rPr>
          <w:rFonts w:ascii="PT Astra Serif" w:hAnsi="PT Astra Serif"/>
          <w:color w:val="000000"/>
        </w:rPr>
        <w:softHyphen/>
        <w:t>ляются основанием для возникновения правовых отношений (учредительный договор, устав предприятия, свидетельство ИНН, свидетельство ОГРН, банковский расчетный счет, выписка из ЕГРЮЛ, приказ о назначении руководителя предприятия, договора аренды (свидетельства права собственности) площади занимаемой объектом, план с БТИ и др. документы). Данные документы являются со</w:t>
      </w:r>
      <w:r w:rsidRPr="0076335D">
        <w:rPr>
          <w:rFonts w:ascii="PT Astra Serif" w:hAnsi="PT Astra Serif"/>
          <w:color w:val="000000"/>
        </w:rPr>
        <w:softHyphen/>
        <w:t>ставной частью настоящего договора.</w:t>
      </w:r>
    </w:p>
    <w:p w14:paraId="02CC2CF5" w14:textId="77777777" w:rsidR="0076335D" w:rsidRPr="0076335D" w:rsidRDefault="0076335D" w:rsidP="0076335D">
      <w:pPr>
        <w:shd w:val="clear" w:color="auto" w:fill="FFFFFF"/>
        <w:ind w:left="142" w:firstLine="425"/>
        <w:jc w:val="both"/>
        <w:rPr>
          <w:rFonts w:ascii="PT Astra Serif" w:hAnsi="PT Astra Serif"/>
          <w:color w:val="000000"/>
        </w:rPr>
      </w:pPr>
      <w:r w:rsidRPr="0076335D">
        <w:rPr>
          <w:rFonts w:ascii="PT Astra Serif" w:hAnsi="PT Astra Serif"/>
          <w:color w:val="000000"/>
        </w:rPr>
        <w:t xml:space="preserve">3.11. В течении 3 (трёх) дней с момента получения </w:t>
      </w:r>
      <w:r w:rsidRPr="0076335D">
        <w:rPr>
          <w:rFonts w:ascii="PT Astra Serif" w:hAnsi="PT Astra Serif"/>
          <w:b/>
          <w:color w:val="000000"/>
        </w:rPr>
        <w:t>Заказчиком</w:t>
      </w:r>
      <w:r w:rsidRPr="0076335D">
        <w:rPr>
          <w:rFonts w:ascii="PT Astra Serif" w:hAnsi="PT Astra Serif"/>
          <w:color w:val="000000"/>
        </w:rPr>
        <w:t xml:space="preserve"> акта об оказании услуг предоставить </w:t>
      </w:r>
      <w:r w:rsidRPr="0076335D">
        <w:rPr>
          <w:rFonts w:ascii="PT Astra Serif" w:hAnsi="PT Astra Serif"/>
          <w:b/>
          <w:color w:val="000000"/>
        </w:rPr>
        <w:t>Исполнителю</w:t>
      </w:r>
      <w:r w:rsidRPr="0076335D">
        <w:rPr>
          <w:rFonts w:ascii="PT Astra Serif" w:hAnsi="PT Astra Serif"/>
          <w:color w:val="000000"/>
        </w:rPr>
        <w:t xml:space="preserve"> подписанный </w:t>
      </w:r>
      <w:r w:rsidRPr="0076335D">
        <w:rPr>
          <w:rFonts w:ascii="PT Astra Serif" w:hAnsi="PT Astra Serif"/>
          <w:b/>
          <w:color w:val="000000"/>
        </w:rPr>
        <w:t>Заказчиком</w:t>
      </w:r>
      <w:r w:rsidRPr="0076335D">
        <w:rPr>
          <w:rFonts w:ascii="PT Astra Serif" w:hAnsi="PT Astra Serif"/>
          <w:color w:val="000000"/>
        </w:rPr>
        <w:t xml:space="preserve"> акт об оказании услуг или мотивированный отказ с перечнем недоработок, подлежащих устранению. В случае, если </w:t>
      </w:r>
      <w:r w:rsidRPr="0076335D">
        <w:rPr>
          <w:rFonts w:ascii="PT Astra Serif" w:hAnsi="PT Astra Serif"/>
          <w:b/>
          <w:color w:val="000000"/>
        </w:rPr>
        <w:t>Заказчик</w:t>
      </w:r>
      <w:r w:rsidRPr="0076335D">
        <w:rPr>
          <w:rFonts w:ascii="PT Astra Serif" w:hAnsi="PT Astra Serif"/>
          <w:color w:val="000000"/>
        </w:rPr>
        <w:t xml:space="preserve"> в течении 3 (трёх) дней не предоставит </w:t>
      </w:r>
      <w:r w:rsidRPr="0076335D">
        <w:rPr>
          <w:rFonts w:ascii="PT Astra Serif" w:hAnsi="PT Astra Serif"/>
          <w:b/>
          <w:color w:val="000000"/>
        </w:rPr>
        <w:t>Исполнителю</w:t>
      </w:r>
      <w:r w:rsidRPr="0076335D">
        <w:rPr>
          <w:rFonts w:ascii="PT Astra Serif" w:hAnsi="PT Astra Serif"/>
          <w:color w:val="000000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76335D">
        <w:rPr>
          <w:rFonts w:ascii="PT Astra Serif" w:hAnsi="PT Astra Serif"/>
          <w:b/>
          <w:color w:val="000000"/>
        </w:rPr>
        <w:t>Заказчиком</w:t>
      </w:r>
      <w:r w:rsidRPr="0076335D">
        <w:rPr>
          <w:rFonts w:ascii="PT Astra Serif" w:hAnsi="PT Astra Serif"/>
          <w:color w:val="000000"/>
        </w:rPr>
        <w:t>.</w:t>
      </w:r>
    </w:p>
    <w:p w14:paraId="6DE564FB" w14:textId="77777777" w:rsidR="0076335D" w:rsidRPr="0076335D" w:rsidRDefault="0076335D" w:rsidP="0076335D">
      <w:pPr>
        <w:shd w:val="clear" w:color="auto" w:fill="FFFFFF"/>
        <w:suppressAutoHyphens/>
        <w:spacing w:line="216" w:lineRule="auto"/>
        <w:ind w:left="142" w:firstLine="425"/>
        <w:jc w:val="center"/>
        <w:rPr>
          <w:rFonts w:ascii="PT Astra Serif" w:eastAsia="Calibri" w:hAnsi="PT Astra Serif"/>
          <w:color w:val="000000"/>
          <w:lang w:eastAsia="en-US"/>
        </w:rPr>
      </w:pPr>
      <w:r w:rsidRPr="0076335D">
        <w:rPr>
          <w:rFonts w:ascii="PT Astra Serif" w:eastAsia="Calibri" w:hAnsi="PT Astra Serif"/>
          <w:b/>
          <w:bCs/>
          <w:lang w:eastAsia="zh-CN"/>
        </w:rPr>
        <w:t>4. Ответственность Сторон</w:t>
      </w:r>
    </w:p>
    <w:p w14:paraId="145FD0F3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4.1. При нарушении условий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 xml:space="preserve">Стороны несут ответственность в соответствии с законодательством Российской Федерации и настоящим договором. </w:t>
      </w:r>
    </w:p>
    <w:p w14:paraId="3ADFA3B7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4.2.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заказчиком обязательств, предусмотренных договором, подрядчик вправе потребовать уплаты неустоек (штрафов, пеней).</w:t>
      </w:r>
    </w:p>
    <w:p w14:paraId="3098681E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4.3.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срока исполнения обязательства.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</w:t>
      </w:r>
    </w:p>
    <w:p w14:paraId="61DF090F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4.4. За каждый факт неисполнения или ненадлежащего исполнения поставщиком (подрядчиком, исполнителем)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 в размере 67 964 (шестьдесят семь тысяч девятьсот шестьдесят четыре) рубля 82 копейки, определяемой в следующем порядке:</w:t>
      </w:r>
    </w:p>
    <w:p w14:paraId="446B6D33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а) 10 процентов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не превышает 3 млн. рублей;</w:t>
      </w:r>
    </w:p>
    <w:p w14:paraId="684914D1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б) 5 процентов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3 млн. рублей до 50 млн. рублей (включительно);</w:t>
      </w:r>
    </w:p>
    <w:p w14:paraId="56B08737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в) 1 процент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50 млн. рублей до 100 млн. рублей (включительно);</w:t>
      </w:r>
    </w:p>
    <w:p w14:paraId="4D403B65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г) 0,5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100 млн. рублей до 500 млн. рублей (включительно);</w:t>
      </w:r>
    </w:p>
    <w:p w14:paraId="3433798B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д) 0,4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500 млн. рублей до 1 млрд. рублей (включительно);</w:t>
      </w:r>
    </w:p>
    <w:p w14:paraId="35CA99E5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е) 0,3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1 млрд. рублей до 2 млрд. рублей (включительно);</w:t>
      </w:r>
    </w:p>
    <w:p w14:paraId="387EBC36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ж) 0,25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2 млрд. рублей до 5 млрд. рублей (включительно);</w:t>
      </w:r>
    </w:p>
    <w:p w14:paraId="71072B2C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з) 0,2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составляет от 5 млрд. рублей до 10 млрд. рублей (включительно);</w:t>
      </w:r>
    </w:p>
    <w:p w14:paraId="3B1022BB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lastRenderedPageBreak/>
        <w:t>и) 0,1 процента цены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в случае,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(этапа) превышает 10 млрд. рублей.</w:t>
      </w:r>
    </w:p>
    <w:p w14:paraId="75114190" w14:textId="77777777" w:rsidR="0076335D" w:rsidRPr="0076335D" w:rsidRDefault="0076335D" w:rsidP="0076335D">
      <w:pPr>
        <w:ind w:left="142" w:firstLine="425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4.5.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 в размере 1000 (одна тысяча) рублей 00 копеек, определяемой в следующем порядке:</w:t>
      </w:r>
    </w:p>
    <w:p w14:paraId="320D2527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а) 1000 рублей,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не превышает 3 млн. рублей (включительно);</w:t>
      </w:r>
    </w:p>
    <w:p w14:paraId="3D571C1D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б) 5000 рублей,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составляет от 3 млн. рублей до 50 млн. рублей (включительно);</w:t>
      </w:r>
    </w:p>
    <w:p w14:paraId="5F73A7FC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в) 10000 рублей,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составляет от 50 млн. рублей до 100 млн. рублей (включительно);</w:t>
      </w:r>
    </w:p>
    <w:p w14:paraId="73004B61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г) 100000 рублей, если 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превышает 100 млн. рублей.</w:t>
      </w:r>
    </w:p>
    <w:p w14:paraId="6D58CA76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4.6. Пеня начисляется за каждый день просрочки исполнения поставщиком (подрядчиком, исполнителем) обязательства, предусмотренного договором,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и фактически исполненных поставщиком (подрядчиком, исполнителем).</w:t>
      </w:r>
    </w:p>
    <w:p w14:paraId="025C0563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4.10. Общая сумма начисленной неустойки (штрафов, пени) за неисполнение или ненадлежащее исполнение поставщиком (подрядчиком, исполнителем) обязательств, предусмотренных договором, не может превышать цену договора.</w:t>
      </w:r>
    </w:p>
    <w:p w14:paraId="1F474577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4.11. Общая сумма начисленной неустойки (штрафов, пени) за ненадлежащее исполнение заказчиком обязательств, предусмотренных договором, не может превышать цену договора.</w:t>
      </w:r>
    </w:p>
    <w:p w14:paraId="5A1B510C" w14:textId="77777777" w:rsidR="004748AD" w:rsidRDefault="004748AD" w:rsidP="0076335D">
      <w:pPr>
        <w:jc w:val="center"/>
        <w:rPr>
          <w:rFonts w:ascii="PT Astra Serif" w:hAnsi="PT Astra Serif"/>
          <w:b/>
          <w:szCs w:val="20"/>
        </w:rPr>
      </w:pPr>
    </w:p>
    <w:p w14:paraId="0C4096F1" w14:textId="3BC6F114" w:rsidR="0076335D" w:rsidRPr="0076335D" w:rsidRDefault="0076335D" w:rsidP="0076335D">
      <w:pPr>
        <w:jc w:val="center"/>
        <w:rPr>
          <w:rFonts w:ascii="PT Astra Serif" w:hAnsi="PT Astra Serif"/>
          <w:b/>
          <w:szCs w:val="20"/>
        </w:rPr>
      </w:pPr>
      <w:r w:rsidRPr="0076335D">
        <w:rPr>
          <w:rFonts w:ascii="PT Astra Serif" w:hAnsi="PT Astra Serif"/>
          <w:b/>
          <w:szCs w:val="20"/>
        </w:rPr>
        <w:t>5. Цена договора и порядок расчетов</w:t>
      </w:r>
    </w:p>
    <w:p w14:paraId="24EB4237" w14:textId="5C7E24C4" w:rsidR="0076335D" w:rsidRPr="0076335D" w:rsidRDefault="0076335D" w:rsidP="0076335D">
      <w:pPr>
        <w:tabs>
          <w:tab w:val="left" w:pos="851"/>
        </w:tabs>
        <w:spacing w:line="200" w:lineRule="atLeast"/>
        <w:ind w:firstLine="426"/>
        <w:jc w:val="both"/>
        <w:rPr>
          <w:rFonts w:ascii="PT Astra Serif" w:hAnsi="PT Astra Serif"/>
          <w:lang w:eastAsia="x-none"/>
        </w:rPr>
      </w:pPr>
      <w:r w:rsidRPr="0076335D">
        <w:rPr>
          <w:rFonts w:ascii="PT Astra Serif" w:hAnsi="PT Astra Serif"/>
          <w:lang w:val="x-none" w:eastAsia="x-none"/>
        </w:rPr>
        <w:t xml:space="preserve">5.1. Цена </w:t>
      </w:r>
      <w:r w:rsidRPr="0076335D">
        <w:rPr>
          <w:rFonts w:ascii="PT Astra Serif" w:hAnsi="PT Astra Serif"/>
          <w:lang w:eastAsia="x-none"/>
        </w:rPr>
        <w:t>договора</w:t>
      </w:r>
      <w:r w:rsidRPr="0076335D">
        <w:rPr>
          <w:rFonts w:ascii="PT Astra Serif" w:hAnsi="PT Astra Serif"/>
          <w:b/>
          <w:lang w:eastAsia="x-none"/>
        </w:rPr>
        <w:t xml:space="preserve"> </w:t>
      </w:r>
      <w:r w:rsidRPr="0076335D">
        <w:rPr>
          <w:rFonts w:ascii="PT Astra Serif" w:hAnsi="PT Astra Serif"/>
          <w:lang w:val="x-none" w:eastAsia="x-none"/>
        </w:rPr>
        <w:t xml:space="preserve">составляет </w:t>
      </w:r>
      <w:r w:rsidR="004748AD">
        <w:rPr>
          <w:rFonts w:ascii="PT Astra Serif" w:hAnsi="PT Astra Serif"/>
          <w:lang w:val="x-none" w:eastAsia="x-none"/>
        </w:rPr>
        <w:t>_________________</w:t>
      </w:r>
      <w:r w:rsidRPr="0076335D">
        <w:rPr>
          <w:rFonts w:ascii="PT Astra Serif" w:hAnsi="PT Astra Serif"/>
          <w:lang w:val="x-none" w:eastAsia="x-none"/>
        </w:rPr>
        <w:t xml:space="preserve"> (</w:t>
      </w:r>
      <w:r w:rsidR="004748AD">
        <w:rPr>
          <w:rFonts w:ascii="PT Astra Serif" w:hAnsi="PT Astra Serif"/>
          <w:lang w:val="x-none" w:eastAsia="x-none"/>
        </w:rPr>
        <w:t>______________________________</w:t>
      </w:r>
      <w:r w:rsidRPr="0076335D">
        <w:rPr>
          <w:rFonts w:ascii="PT Astra Serif" w:hAnsi="PT Astra Serif"/>
          <w:lang w:val="x-none" w:eastAsia="x-none"/>
        </w:rPr>
        <w:t xml:space="preserve">) рублей </w:t>
      </w:r>
      <w:r w:rsidR="004748AD">
        <w:rPr>
          <w:rFonts w:ascii="PT Astra Serif" w:hAnsi="PT Astra Serif"/>
          <w:lang w:val="x-none" w:eastAsia="x-none"/>
        </w:rPr>
        <w:t>__</w:t>
      </w:r>
      <w:r w:rsidRPr="0076335D">
        <w:rPr>
          <w:rFonts w:ascii="PT Astra Serif" w:hAnsi="PT Astra Serif"/>
          <w:lang w:val="x-none" w:eastAsia="x-none"/>
        </w:rPr>
        <w:t xml:space="preserve"> копеек. </w:t>
      </w:r>
      <w:r w:rsidRPr="0076335D">
        <w:rPr>
          <w:rFonts w:ascii="PT Astra Serif" w:hAnsi="PT Astra Serif"/>
          <w:lang w:eastAsia="x-none"/>
        </w:rPr>
        <w:t>, без НДС.</w:t>
      </w:r>
    </w:p>
    <w:p w14:paraId="70580754" w14:textId="77777777" w:rsidR="0076335D" w:rsidRPr="0076335D" w:rsidRDefault="0076335D" w:rsidP="0076335D">
      <w:pPr>
        <w:spacing w:line="200" w:lineRule="atLeast"/>
        <w:ind w:firstLine="426"/>
        <w:jc w:val="both"/>
        <w:rPr>
          <w:rFonts w:ascii="PT Astra Serif" w:hAnsi="PT Astra Serif"/>
          <w:szCs w:val="20"/>
        </w:rPr>
      </w:pPr>
      <w:r w:rsidRPr="0076335D">
        <w:rPr>
          <w:rFonts w:ascii="PT Astra Serif" w:hAnsi="PT Astra Serif"/>
          <w:szCs w:val="20"/>
        </w:rPr>
        <w:t xml:space="preserve">5.2. </w:t>
      </w:r>
      <w:r w:rsidRPr="0076335D">
        <w:rPr>
          <w:rFonts w:ascii="PT Astra Serif" w:hAnsi="PT Astra Serif"/>
          <w:spacing w:val="-6"/>
          <w:szCs w:val="20"/>
        </w:rPr>
        <w:t>Цена договора</w:t>
      </w:r>
      <w:r w:rsidRPr="0076335D">
        <w:rPr>
          <w:rFonts w:ascii="PT Astra Serif" w:hAnsi="PT Astra Serif"/>
          <w:b/>
          <w:spacing w:val="-6"/>
          <w:szCs w:val="20"/>
        </w:rPr>
        <w:t xml:space="preserve"> </w:t>
      </w:r>
      <w:r w:rsidRPr="0076335D">
        <w:rPr>
          <w:rFonts w:ascii="PT Astra Serif" w:hAnsi="PT Astra Serif"/>
          <w:spacing w:val="-6"/>
          <w:szCs w:val="20"/>
        </w:rPr>
        <w:t xml:space="preserve">включает в себя: расходы на заработную плату, </w:t>
      </w:r>
      <w:proofErr w:type="gramStart"/>
      <w:r w:rsidRPr="0076335D">
        <w:rPr>
          <w:rFonts w:ascii="PT Astra Serif" w:hAnsi="PT Astra Serif"/>
          <w:spacing w:val="-6"/>
          <w:szCs w:val="20"/>
        </w:rPr>
        <w:t>страхование,  транспортные</w:t>
      </w:r>
      <w:proofErr w:type="gramEnd"/>
      <w:r w:rsidRPr="0076335D">
        <w:rPr>
          <w:rFonts w:ascii="PT Astra Serif" w:hAnsi="PT Astra Serif"/>
          <w:spacing w:val="-6"/>
          <w:szCs w:val="20"/>
        </w:rPr>
        <w:t xml:space="preserve">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настоящему договору. </w:t>
      </w:r>
    </w:p>
    <w:p w14:paraId="7C1E0910" w14:textId="77777777" w:rsidR="0076335D" w:rsidRPr="0076335D" w:rsidRDefault="0076335D" w:rsidP="0076335D">
      <w:pPr>
        <w:spacing w:line="200" w:lineRule="atLeast"/>
        <w:ind w:firstLine="426"/>
        <w:jc w:val="both"/>
        <w:rPr>
          <w:rFonts w:ascii="PT Astra Serif" w:hAnsi="PT Astra Serif"/>
          <w:szCs w:val="20"/>
        </w:rPr>
      </w:pPr>
      <w:r w:rsidRPr="0076335D">
        <w:rPr>
          <w:rFonts w:ascii="PT Astra Serif" w:hAnsi="PT Astra Serif"/>
          <w:szCs w:val="20"/>
        </w:rPr>
        <w:t>5.3. Цена договора</w:t>
      </w:r>
      <w:r w:rsidRPr="0076335D">
        <w:rPr>
          <w:rFonts w:ascii="PT Astra Serif" w:hAnsi="PT Astra Serif"/>
          <w:b/>
          <w:szCs w:val="20"/>
        </w:rPr>
        <w:t xml:space="preserve"> </w:t>
      </w:r>
      <w:r w:rsidRPr="0076335D">
        <w:rPr>
          <w:rFonts w:ascii="PT Astra Serif" w:hAnsi="PT Astra Serif"/>
          <w:szCs w:val="20"/>
        </w:rPr>
        <w:t xml:space="preserve">является твердой и определяется на весь срок исполнения договора, за исключением случаев указанных в Разделе 7 договора. </w:t>
      </w:r>
    </w:p>
    <w:p w14:paraId="274EAC37" w14:textId="77777777" w:rsidR="0076335D" w:rsidRPr="0076335D" w:rsidRDefault="0076335D" w:rsidP="0076335D">
      <w:pPr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       5.4. Оплата за услуги </w:t>
      </w:r>
      <w:r w:rsidRPr="0076335D">
        <w:rPr>
          <w:rFonts w:ascii="PT Astra Serif" w:hAnsi="PT Astra Serif"/>
          <w:b/>
        </w:rPr>
        <w:t>Охраны</w:t>
      </w:r>
      <w:r w:rsidRPr="0076335D">
        <w:rPr>
          <w:rFonts w:ascii="PT Astra Serif" w:hAnsi="PT Astra Serif"/>
        </w:rPr>
        <w:t xml:space="preserve"> производится согласно Перечня (Приложение № 1) в течении 7 (семи) рабочих дней с даты подписания акта приема-передачи на расчетный счет </w:t>
      </w:r>
      <w:r w:rsidRPr="0076335D">
        <w:rPr>
          <w:rFonts w:ascii="PT Astra Serif" w:hAnsi="PT Astra Serif"/>
          <w:b/>
        </w:rPr>
        <w:t>Охраны</w:t>
      </w:r>
      <w:r w:rsidRPr="0076335D">
        <w:rPr>
          <w:rFonts w:ascii="PT Astra Serif" w:hAnsi="PT Astra Serif"/>
        </w:rPr>
        <w:t xml:space="preserve">. </w:t>
      </w:r>
    </w:p>
    <w:p w14:paraId="10318822" w14:textId="2C885A64" w:rsidR="0076335D" w:rsidRPr="0076335D" w:rsidRDefault="0076335D" w:rsidP="0076335D">
      <w:pPr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Ежемесячная плата составляет </w:t>
      </w:r>
      <w:r w:rsidR="004748AD">
        <w:rPr>
          <w:rFonts w:ascii="PT Astra Serif" w:hAnsi="PT Astra Serif"/>
        </w:rPr>
        <w:t>________________</w:t>
      </w:r>
      <w:r w:rsidRPr="0076335D">
        <w:rPr>
          <w:rFonts w:ascii="PT Astra Serif" w:hAnsi="PT Astra Serif"/>
        </w:rPr>
        <w:t xml:space="preserve"> (</w:t>
      </w:r>
      <w:r w:rsidR="004748AD">
        <w:rPr>
          <w:rFonts w:ascii="PT Astra Serif" w:hAnsi="PT Astra Serif"/>
        </w:rPr>
        <w:t>____________________</w:t>
      </w:r>
      <w:r w:rsidRPr="0076335D">
        <w:rPr>
          <w:rFonts w:ascii="PT Astra Serif" w:hAnsi="PT Astra Serif"/>
        </w:rPr>
        <w:t xml:space="preserve">) руб. </w:t>
      </w:r>
      <w:r w:rsidR="004748AD">
        <w:rPr>
          <w:rFonts w:ascii="PT Astra Serif" w:hAnsi="PT Astra Serif"/>
        </w:rPr>
        <w:t>__</w:t>
      </w:r>
      <w:r w:rsidRPr="0076335D">
        <w:rPr>
          <w:rFonts w:ascii="PT Astra Serif" w:hAnsi="PT Astra Serif"/>
        </w:rPr>
        <w:t xml:space="preserve"> коп. </w:t>
      </w:r>
    </w:p>
    <w:p w14:paraId="57404522" w14:textId="08113918" w:rsidR="0076335D" w:rsidRPr="0076335D" w:rsidRDefault="0076335D" w:rsidP="0076335D">
      <w:pPr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 xml:space="preserve">составляет </w:t>
      </w:r>
      <w:r w:rsidR="004748AD">
        <w:rPr>
          <w:rFonts w:ascii="PT Astra Serif" w:hAnsi="PT Astra Serif"/>
          <w:szCs w:val="20"/>
        </w:rPr>
        <w:t>____________________</w:t>
      </w:r>
      <w:r w:rsidRPr="0076335D">
        <w:rPr>
          <w:rFonts w:ascii="PT Astra Serif" w:hAnsi="PT Astra Serif"/>
          <w:szCs w:val="20"/>
        </w:rPr>
        <w:t xml:space="preserve"> (</w:t>
      </w:r>
      <w:r w:rsidR="004748AD">
        <w:rPr>
          <w:rFonts w:ascii="PT Astra Serif" w:hAnsi="PT Astra Serif"/>
          <w:szCs w:val="20"/>
        </w:rPr>
        <w:t>_____________________________</w:t>
      </w:r>
      <w:r w:rsidRPr="0076335D">
        <w:rPr>
          <w:rFonts w:ascii="PT Astra Serif" w:hAnsi="PT Astra Serif"/>
          <w:szCs w:val="20"/>
        </w:rPr>
        <w:t xml:space="preserve">) рублей </w:t>
      </w:r>
      <w:r w:rsidR="004748AD">
        <w:rPr>
          <w:rFonts w:ascii="PT Astra Serif" w:hAnsi="PT Astra Serif"/>
          <w:szCs w:val="20"/>
        </w:rPr>
        <w:t>__</w:t>
      </w:r>
      <w:r w:rsidRPr="0076335D">
        <w:rPr>
          <w:rFonts w:ascii="PT Astra Serif" w:hAnsi="PT Astra Serif"/>
          <w:szCs w:val="20"/>
        </w:rPr>
        <w:t xml:space="preserve"> копеек</w:t>
      </w:r>
      <w:r w:rsidRPr="0076335D">
        <w:rPr>
          <w:rFonts w:ascii="PT Astra Serif" w:hAnsi="PT Astra Serif"/>
        </w:rPr>
        <w:t xml:space="preserve">. </w:t>
      </w:r>
    </w:p>
    <w:p w14:paraId="57A91FD0" w14:textId="77777777" w:rsidR="0076335D" w:rsidRPr="0076335D" w:rsidRDefault="0076335D" w:rsidP="0076335D">
      <w:pPr>
        <w:snapToGrid w:val="0"/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Цена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является твердой и определяется на весь срок исполнения договора».</w:t>
      </w:r>
    </w:p>
    <w:p w14:paraId="0E364F13" w14:textId="77777777" w:rsidR="0076335D" w:rsidRPr="0076335D" w:rsidRDefault="0076335D" w:rsidP="0076335D">
      <w:pPr>
        <w:snapToGrid w:val="0"/>
        <w:ind w:firstLine="426"/>
        <w:jc w:val="both"/>
        <w:rPr>
          <w:rFonts w:ascii="PT Astra Serif" w:hAnsi="PT Astra Serif" w:cs="Arial"/>
        </w:rPr>
      </w:pPr>
      <w:r w:rsidRPr="0076335D">
        <w:rPr>
          <w:rFonts w:ascii="PT Astra Serif" w:hAnsi="PT Astra Serif" w:cs="Arial"/>
        </w:rPr>
        <w:t xml:space="preserve">5.5. Днем оплаты услуг </w:t>
      </w:r>
      <w:r w:rsidRPr="0076335D">
        <w:rPr>
          <w:rFonts w:ascii="PT Astra Serif" w:hAnsi="PT Astra Serif" w:cs="Arial"/>
          <w:b/>
        </w:rPr>
        <w:t>Исполнителя</w:t>
      </w:r>
      <w:r w:rsidRPr="0076335D">
        <w:rPr>
          <w:rFonts w:ascii="PT Astra Serif" w:hAnsi="PT Astra Serif" w:cs="Arial"/>
        </w:rPr>
        <w:t xml:space="preserve"> считается день списания денежных средств со счета </w:t>
      </w:r>
      <w:r w:rsidRPr="0076335D">
        <w:rPr>
          <w:rFonts w:ascii="PT Astra Serif" w:hAnsi="PT Astra Serif" w:cs="Arial"/>
          <w:b/>
        </w:rPr>
        <w:t>Заказчика</w:t>
      </w:r>
      <w:r w:rsidRPr="0076335D">
        <w:rPr>
          <w:rFonts w:ascii="PT Astra Serif" w:hAnsi="PT Astra Serif" w:cs="Arial"/>
        </w:rPr>
        <w:t>.</w:t>
      </w:r>
    </w:p>
    <w:p w14:paraId="54843D94" w14:textId="77777777" w:rsidR="0076335D" w:rsidRPr="0076335D" w:rsidRDefault="0076335D" w:rsidP="0076335D">
      <w:pPr>
        <w:snapToGrid w:val="0"/>
        <w:ind w:firstLine="426"/>
        <w:jc w:val="both"/>
        <w:rPr>
          <w:rFonts w:ascii="PT Astra Serif" w:hAnsi="PT Astra Serif" w:cs="Arial"/>
        </w:rPr>
      </w:pPr>
      <w:r w:rsidRPr="0076335D">
        <w:rPr>
          <w:rFonts w:ascii="PT Astra Serif" w:hAnsi="PT Astra Serif" w:cs="Arial"/>
        </w:rPr>
        <w:t>5.6. Все расчеты по настоящему договору</w:t>
      </w:r>
      <w:r w:rsidRPr="0076335D">
        <w:rPr>
          <w:rFonts w:ascii="PT Astra Serif" w:hAnsi="PT Astra Serif" w:cs="Arial"/>
          <w:b/>
        </w:rPr>
        <w:t xml:space="preserve"> </w:t>
      </w:r>
      <w:r w:rsidRPr="0076335D">
        <w:rPr>
          <w:rFonts w:ascii="PT Astra Serif" w:hAnsi="PT Astra Serif" w:cs="Arial"/>
        </w:rPr>
        <w:t>производятся в рублях Российской Федерации.</w:t>
      </w:r>
    </w:p>
    <w:p w14:paraId="703B4103" w14:textId="77777777" w:rsidR="0076335D" w:rsidRPr="0076335D" w:rsidRDefault="0076335D" w:rsidP="0076335D">
      <w:pPr>
        <w:snapToGrid w:val="0"/>
        <w:ind w:firstLine="426"/>
        <w:jc w:val="both"/>
        <w:rPr>
          <w:rFonts w:ascii="PT Astra Serif" w:hAnsi="PT Astra Serif" w:cs="Arial"/>
        </w:rPr>
      </w:pPr>
      <w:r w:rsidRPr="0076335D">
        <w:rPr>
          <w:rFonts w:ascii="PT Astra Serif" w:hAnsi="PT Astra Serif" w:cs="Arial"/>
        </w:rPr>
        <w:t xml:space="preserve">5.7. </w:t>
      </w:r>
      <w:r w:rsidRPr="0076335D">
        <w:rPr>
          <w:rFonts w:ascii="PT Astra Serif" w:hAnsi="PT Astra Serif" w:cs="Arial"/>
          <w:b/>
        </w:rPr>
        <w:t xml:space="preserve">Исполнитель </w:t>
      </w:r>
      <w:r w:rsidRPr="0076335D">
        <w:rPr>
          <w:rFonts w:ascii="PT Astra Serif" w:hAnsi="PT Astra Serif" w:cs="Arial"/>
        </w:rPr>
        <w:t xml:space="preserve">предоставляет </w:t>
      </w:r>
      <w:r w:rsidRPr="0076335D">
        <w:rPr>
          <w:rFonts w:ascii="PT Astra Serif" w:hAnsi="PT Astra Serif" w:cs="Arial"/>
          <w:b/>
        </w:rPr>
        <w:t>Заказчику</w:t>
      </w:r>
      <w:r w:rsidRPr="0076335D">
        <w:rPr>
          <w:rFonts w:ascii="PT Astra Serif" w:hAnsi="PT Astra Serif" w:cs="Arial"/>
        </w:rPr>
        <w:t xml:space="preserve"> надлежащим образом оформленный Акт сдачи-приемки оказанных услуг и Счет за оказанные услуги.</w:t>
      </w:r>
    </w:p>
    <w:p w14:paraId="2C39FFA9" w14:textId="77777777" w:rsidR="0076335D" w:rsidRPr="0076335D" w:rsidRDefault="0076335D" w:rsidP="0076335D">
      <w:pPr>
        <w:snapToGrid w:val="0"/>
        <w:ind w:firstLine="426"/>
        <w:jc w:val="both"/>
        <w:rPr>
          <w:rFonts w:ascii="PT Astra Serif" w:hAnsi="PT Astra Serif"/>
          <w:color w:val="000000"/>
        </w:rPr>
      </w:pPr>
      <w:r w:rsidRPr="0076335D">
        <w:rPr>
          <w:rFonts w:ascii="PT Astra Serif" w:hAnsi="PT Astra Serif"/>
          <w:color w:val="000000"/>
        </w:rPr>
        <w:t xml:space="preserve">5.8. В случае, если </w:t>
      </w:r>
      <w:r w:rsidRPr="0076335D">
        <w:rPr>
          <w:rFonts w:ascii="PT Astra Serif" w:hAnsi="PT Astra Serif"/>
          <w:b/>
          <w:color w:val="000000"/>
        </w:rPr>
        <w:t>Заказчик</w:t>
      </w:r>
      <w:r w:rsidRPr="0076335D">
        <w:rPr>
          <w:rFonts w:ascii="PT Astra Serif" w:hAnsi="PT Astra Serif"/>
          <w:color w:val="000000"/>
        </w:rPr>
        <w:t xml:space="preserve"> в течении 5 (пяти) дней не предоставит </w:t>
      </w:r>
      <w:r w:rsidRPr="0076335D">
        <w:rPr>
          <w:rFonts w:ascii="PT Astra Serif" w:hAnsi="PT Astra Serif"/>
          <w:b/>
          <w:color w:val="000000"/>
        </w:rPr>
        <w:t>Исполнителю</w:t>
      </w:r>
      <w:r w:rsidRPr="0076335D">
        <w:rPr>
          <w:rFonts w:ascii="PT Astra Serif" w:hAnsi="PT Astra Serif"/>
          <w:color w:val="000000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76335D">
        <w:rPr>
          <w:rFonts w:ascii="PT Astra Serif" w:hAnsi="PT Astra Serif"/>
          <w:b/>
          <w:color w:val="000000"/>
        </w:rPr>
        <w:t>Заказчиком</w:t>
      </w:r>
      <w:r w:rsidRPr="0076335D">
        <w:rPr>
          <w:rFonts w:ascii="PT Astra Serif" w:hAnsi="PT Astra Serif"/>
          <w:color w:val="000000"/>
        </w:rPr>
        <w:t>.</w:t>
      </w:r>
    </w:p>
    <w:p w14:paraId="4811BBB4" w14:textId="77777777" w:rsidR="0076335D" w:rsidRPr="0076335D" w:rsidRDefault="0076335D" w:rsidP="0076335D">
      <w:pPr>
        <w:keepNext/>
        <w:jc w:val="center"/>
        <w:outlineLvl w:val="1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6. Срок действия договора</w:t>
      </w:r>
    </w:p>
    <w:p w14:paraId="6B5AC2E7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6.1. </w:t>
      </w:r>
      <w:r w:rsidRPr="0076335D">
        <w:rPr>
          <w:rFonts w:ascii="PT Astra Serif" w:hAnsi="PT Astra Serif"/>
          <w:szCs w:val="20"/>
        </w:rPr>
        <w:t xml:space="preserve">Срок оказания услуг устанавливается </w:t>
      </w:r>
      <w:r w:rsidRPr="0076335D">
        <w:rPr>
          <w:rFonts w:ascii="PT Astra Serif" w:hAnsi="PT Astra Serif"/>
          <w:b/>
          <w:szCs w:val="20"/>
        </w:rPr>
        <w:t>с 01 января 2025 года по 31 декабря 2025 года</w:t>
      </w:r>
      <w:r w:rsidRPr="0076335D">
        <w:rPr>
          <w:rFonts w:ascii="PT Astra Serif" w:hAnsi="PT Astra Serif"/>
        </w:rPr>
        <w:t>, а по денежным обязательствам – до полного исполнения.</w:t>
      </w:r>
    </w:p>
    <w:p w14:paraId="13F401F2" w14:textId="77777777" w:rsidR="0076335D" w:rsidRPr="0076335D" w:rsidRDefault="0076335D" w:rsidP="0076335D">
      <w:pPr>
        <w:ind w:firstLine="426"/>
        <w:jc w:val="both"/>
        <w:rPr>
          <w:rFonts w:ascii="PT Astra Serif" w:hAnsi="PT Astra Serif"/>
        </w:rPr>
      </w:pPr>
    </w:p>
    <w:p w14:paraId="12FB554B" w14:textId="77777777" w:rsidR="0076335D" w:rsidRPr="0076335D" w:rsidRDefault="0076335D" w:rsidP="0076335D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napToGrid w:val="0"/>
        <w:jc w:val="both"/>
        <w:rPr>
          <w:rFonts w:ascii="PT Astra Serif" w:hAnsi="PT Astra Serif"/>
        </w:rPr>
      </w:pPr>
      <w:r w:rsidRPr="0076335D">
        <w:rPr>
          <w:rFonts w:ascii="PT Astra Serif" w:hAnsi="PT Astra Serif" w:cs="Arial"/>
          <w:b/>
          <w:bCs/>
        </w:rPr>
        <w:t>Порядок изменения, расторжения и дополнения договора</w:t>
      </w:r>
    </w:p>
    <w:p w14:paraId="4F03D073" w14:textId="77777777" w:rsidR="0076335D" w:rsidRPr="0076335D" w:rsidRDefault="0076335D" w:rsidP="0076335D">
      <w:pPr>
        <w:tabs>
          <w:tab w:val="left" w:pos="709"/>
        </w:tabs>
        <w:autoSpaceDE w:val="0"/>
        <w:autoSpaceDN w:val="0"/>
        <w:adjustRightInd w:val="0"/>
        <w:snapToGrid w:val="0"/>
        <w:ind w:firstLine="720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lastRenderedPageBreak/>
        <w:t>7.1. Настоящий договор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может быть расторгнут:</w:t>
      </w:r>
    </w:p>
    <w:p w14:paraId="60609A13" w14:textId="77777777" w:rsidR="0076335D" w:rsidRPr="0076335D" w:rsidRDefault="0076335D" w:rsidP="00763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- по соглашению Сторон;</w:t>
      </w:r>
    </w:p>
    <w:p w14:paraId="7503C3FC" w14:textId="77777777" w:rsidR="0076335D" w:rsidRPr="0076335D" w:rsidRDefault="0076335D" w:rsidP="00763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- в судебном порядке;</w:t>
      </w:r>
    </w:p>
    <w:p w14:paraId="2C8288C5" w14:textId="77777777" w:rsidR="0076335D" w:rsidRPr="0076335D" w:rsidRDefault="0076335D" w:rsidP="00763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-в связи с односторонним отказом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 xml:space="preserve"> от исполнения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14:paraId="26C5A889" w14:textId="77777777" w:rsidR="0076335D" w:rsidRPr="0076335D" w:rsidRDefault="0076335D" w:rsidP="0076335D">
      <w:pPr>
        <w:shd w:val="clear" w:color="auto" w:fill="FFFFFF"/>
        <w:spacing w:line="216" w:lineRule="auto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7.2. </w:t>
      </w:r>
      <w:r w:rsidRPr="0076335D">
        <w:rPr>
          <w:rFonts w:ascii="PT Astra Serif" w:hAnsi="PT Astra Serif"/>
          <w:b/>
        </w:rPr>
        <w:t>Исполнитель</w:t>
      </w:r>
      <w:r w:rsidRPr="0076335D">
        <w:rPr>
          <w:rFonts w:ascii="PT Astra Serif" w:hAnsi="PT Astra Serif"/>
        </w:rPr>
        <w:t xml:space="preserve"> вправе принять решение об одностороннем отказе от исполнения настоящего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в соответствии с гражданским законодательством.</w:t>
      </w:r>
    </w:p>
    <w:p w14:paraId="07DF67BD" w14:textId="77777777" w:rsidR="0076335D" w:rsidRPr="0076335D" w:rsidRDefault="0076335D" w:rsidP="0076335D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7.3. При исполнении настоящего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изменение его существенных условий допускается по соглашению сторон в следующих случаях:</w:t>
      </w:r>
    </w:p>
    <w:p w14:paraId="209B7A94" w14:textId="77777777" w:rsidR="0076335D" w:rsidRPr="0076335D" w:rsidRDefault="0076335D" w:rsidP="0076335D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7.3.1. При снижении цены настоящего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без изменения предусмотренных договором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количества товара, объема работы или услуги, качества поставляемого товара, выполняемой работы, оказываемой услуги и иных условий договора;</w:t>
      </w:r>
    </w:p>
    <w:p w14:paraId="07BA4D18" w14:textId="77777777" w:rsidR="0076335D" w:rsidRPr="0076335D" w:rsidRDefault="0076335D" w:rsidP="0076335D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7.3.1. На основании вступивших в силу Постановлений Правительства, указов Президента, Федеральных Законов и других нормативных правовых актов об увеличении заработной платы, при повышении индекса инфляции, тарифов на ГСМ, услуги связи и энергоносители, что отражается в Перечнях (Приложения №1 к настоящему договору) не более 1 раза в год и не более чем на десять процентов. </w:t>
      </w:r>
    </w:p>
    <w:p w14:paraId="6F21E9FD" w14:textId="77777777" w:rsidR="004748AD" w:rsidRDefault="0076335D" w:rsidP="0076335D">
      <w:pPr>
        <w:keepNext/>
        <w:tabs>
          <w:tab w:val="center" w:pos="5103"/>
          <w:tab w:val="left" w:pos="8400"/>
        </w:tabs>
        <w:outlineLvl w:val="1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ab/>
      </w:r>
    </w:p>
    <w:p w14:paraId="112C5695" w14:textId="031A80BB" w:rsidR="0076335D" w:rsidRPr="0076335D" w:rsidRDefault="0076335D" w:rsidP="004748AD">
      <w:pPr>
        <w:keepNext/>
        <w:tabs>
          <w:tab w:val="center" w:pos="5103"/>
          <w:tab w:val="left" w:pos="8400"/>
        </w:tabs>
        <w:jc w:val="center"/>
        <w:outlineLvl w:val="1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8. Дополнительные условия</w:t>
      </w:r>
    </w:p>
    <w:p w14:paraId="6D0242D4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8.1. При невыполнении пункта 5.4 раздела 5 действие данного договора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временно приостанавливается (сигнализация снимается с ПЦО) до полного погашения задолженности.</w:t>
      </w:r>
    </w:p>
    <w:p w14:paraId="0ACAC1C5" w14:textId="77777777" w:rsidR="0076335D" w:rsidRPr="0076335D" w:rsidRDefault="0076335D" w:rsidP="0076335D">
      <w:pPr>
        <w:keepNext/>
        <w:ind w:firstLine="284"/>
        <w:jc w:val="both"/>
        <w:outlineLvl w:val="1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8.2. При неисправности сети электропитания приборов тревожной сигнализации, телефонной линии, по которой сигнализация подключена на ПЦО, а равно неисправности телефонного аппарата, что послужило причиной не взятия сигнализации на ПЦО, </w:t>
      </w:r>
      <w:r w:rsidRPr="0076335D">
        <w:rPr>
          <w:rFonts w:ascii="PT Astra Serif" w:hAnsi="PT Astra Serif"/>
          <w:b/>
        </w:rPr>
        <w:t>Заказчик</w:t>
      </w:r>
      <w:r w:rsidRPr="0076335D">
        <w:rPr>
          <w:rFonts w:ascii="PT Astra Serif" w:hAnsi="PT Astra Serif"/>
        </w:rPr>
        <w:t xml:space="preserve"> принимает своевременные меры по ремонту, до полного восстановления работоспособности электропитания, телефонной связи. На период ремонта плата за услуги </w:t>
      </w:r>
      <w:r w:rsidRPr="0076335D">
        <w:rPr>
          <w:rFonts w:ascii="PT Astra Serif" w:hAnsi="PT Astra Serif"/>
          <w:b/>
        </w:rPr>
        <w:t xml:space="preserve">Исполнителя </w:t>
      </w:r>
      <w:r w:rsidRPr="0076335D">
        <w:rPr>
          <w:rFonts w:ascii="PT Astra Serif" w:hAnsi="PT Astra Serif"/>
        </w:rPr>
        <w:t xml:space="preserve">с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 xml:space="preserve"> не взимается.</w:t>
      </w:r>
    </w:p>
    <w:p w14:paraId="1F7854B2" w14:textId="77777777" w:rsidR="0076335D" w:rsidRPr="0076335D" w:rsidRDefault="0076335D" w:rsidP="0076335D">
      <w:pPr>
        <w:keepNext/>
        <w:ind w:firstLine="284"/>
        <w:jc w:val="both"/>
        <w:outlineLvl w:val="1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8.3. При ложном срабатывании тревожной сигнализации по вине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 xml:space="preserve"> (нажатие кнопки тревожной сигнализации без видимой причины), составляется акт и к </w:t>
      </w:r>
      <w:r w:rsidRPr="0076335D">
        <w:rPr>
          <w:rFonts w:ascii="PT Astra Serif" w:hAnsi="PT Astra Serif"/>
          <w:b/>
        </w:rPr>
        <w:t>Заказчику</w:t>
      </w:r>
      <w:r w:rsidRPr="0076335D">
        <w:rPr>
          <w:rFonts w:ascii="PT Astra Serif" w:hAnsi="PT Astra Serif"/>
        </w:rPr>
        <w:t xml:space="preserve"> применяются штрафные санкции в соответствии с договором. </w:t>
      </w:r>
    </w:p>
    <w:p w14:paraId="6655F7FE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 xml:space="preserve">8.4. Категорически запрещается проверять качество несения службы нарядов, охраняющих объекты, и объявлять тревогу на охраняемом объекте без присутствия представителей </w:t>
      </w:r>
      <w:r w:rsidRPr="0076335D">
        <w:rPr>
          <w:rFonts w:ascii="PT Astra Serif" w:hAnsi="PT Astra Serif"/>
          <w:b/>
        </w:rPr>
        <w:t>Исполнителя</w:t>
      </w:r>
      <w:r w:rsidRPr="0076335D">
        <w:rPr>
          <w:rFonts w:ascii="PT Astra Serif" w:hAnsi="PT Astra Serif"/>
        </w:rPr>
        <w:t xml:space="preserve">. В противном случае к </w:t>
      </w:r>
      <w:r w:rsidRPr="0076335D">
        <w:rPr>
          <w:rFonts w:ascii="PT Astra Serif" w:hAnsi="PT Astra Serif"/>
          <w:b/>
        </w:rPr>
        <w:t>Хозоргану</w:t>
      </w:r>
      <w:r w:rsidRPr="0076335D">
        <w:rPr>
          <w:rFonts w:ascii="PT Astra Serif" w:hAnsi="PT Astra Serif"/>
        </w:rPr>
        <w:t xml:space="preserve"> применяются санкции указанные в разделе 8 пункт 8.3. </w:t>
      </w:r>
    </w:p>
    <w:p w14:paraId="0B17C87B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8.5. Временем охраны по настоящему договору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>является время, указанное в Перечне, охрана Объекта производится вовремя указанное в Перечне. Сверх указанного времени охрана Объекта не осуществляется и реагирование наряда полиции не производится.</w:t>
      </w:r>
    </w:p>
    <w:p w14:paraId="2A72DE2B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8.6. Все споры по настоящему договору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 xml:space="preserve">подлежат разрешению в установленном законом порядке в Арбитражном суде Республики Марий Эл. </w:t>
      </w:r>
    </w:p>
    <w:p w14:paraId="13C1D60A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</w:rPr>
      </w:pPr>
      <w:r w:rsidRPr="0076335D">
        <w:rPr>
          <w:rFonts w:ascii="PT Astra Serif" w:hAnsi="PT Astra Serif"/>
        </w:rPr>
        <w:t>8.7. Договор</w:t>
      </w:r>
      <w:r w:rsidRPr="0076335D">
        <w:rPr>
          <w:rFonts w:ascii="PT Astra Serif" w:hAnsi="PT Astra Serif"/>
          <w:b/>
        </w:rPr>
        <w:t xml:space="preserve"> </w:t>
      </w:r>
      <w:r w:rsidRPr="0076335D">
        <w:rPr>
          <w:rFonts w:ascii="PT Astra Serif" w:hAnsi="PT Astra Serif"/>
        </w:rPr>
        <w:t xml:space="preserve">с перечнями и инструкцией по использованию тревожной сигнализацией составляется в двух экземплярах, из которых первый находится у </w:t>
      </w:r>
      <w:r w:rsidRPr="0076335D">
        <w:rPr>
          <w:rFonts w:ascii="PT Astra Serif" w:hAnsi="PT Astra Serif"/>
          <w:b/>
        </w:rPr>
        <w:t>Исполнителя</w:t>
      </w:r>
      <w:r w:rsidRPr="0076335D">
        <w:rPr>
          <w:rFonts w:ascii="PT Astra Serif" w:hAnsi="PT Astra Serif"/>
        </w:rPr>
        <w:t xml:space="preserve">, второй у </w:t>
      </w:r>
      <w:r w:rsidRPr="0076335D">
        <w:rPr>
          <w:rFonts w:ascii="PT Astra Serif" w:hAnsi="PT Astra Serif"/>
          <w:b/>
        </w:rPr>
        <w:t>Заказчика</w:t>
      </w:r>
      <w:r w:rsidRPr="0076335D">
        <w:rPr>
          <w:rFonts w:ascii="PT Astra Serif" w:hAnsi="PT Astra Serif"/>
        </w:rPr>
        <w:t>.</w:t>
      </w:r>
    </w:p>
    <w:p w14:paraId="0E3CFCE0" w14:textId="77777777" w:rsidR="0076335D" w:rsidRPr="0076335D" w:rsidRDefault="0076335D" w:rsidP="0076335D">
      <w:pPr>
        <w:ind w:firstLine="284"/>
        <w:jc w:val="center"/>
        <w:rPr>
          <w:rFonts w:ascii="PT Astra Serif" w:hAnsi="PT Astra Serif"/>
          <w:b/>
        </w:rPr>
      </w:pPr>
      <w:r w:rsidRPr="0076335D">
        <w:rPr>
          <w:rFonts w:ascii="PT Astra Serif" w:hAnsi="PT Astra Serif"/>
          <w:b/>
        </w:rPr>
        <w:t>9. Юридические адреса сторон и банковские реквизиты</w:t>
      </w:r>
    </w:p>
    <w:p w14:paraId="54BDDC8A" w14:textId="77777777" w:rsidR="0076335D" w:rsidRPr="0076335D" w:rsidRDefault="0076335D" w:rsidP="0076335D">
      <w:pPr>
        <w:ind w:firstLine="284"/>
        <w:jc w:val="both"/>
        <w:rPr>
          <w:rFonts w:ascii="PT Astra Serif" w:hAnsi="PT Astra Serif"/>
          <w:b/>
        </w:rPr>
      </w:pPr>
      <w:r w:rsidRPr="0076335D">
        <w:rPr>
          <w:rFonts w:ascii="PT Astra Serif" w:hAnsi="PT Astra Serif"/>
        </w:rPr>
        <w:tab/>
      </w:r>
      <w:r w:rsidRPr="0076335D">
        <w:rPr>
          <w:rFonts w:ascii="PT Astra Serif" w:hAnsi="PT Astra Serif"/>
          <w:b/>
        </w:rPr>
        <w:t>«Исполнитель»</w:t>
      </w:r>
      <w:r w:rsidRPr="0076335D">
        <w:rPr>
          <w:rFonts w:ascii="PT Astra Serif" w:hAnsi="PT Astra Serif"/>
          <w:b/>
        </w:rPr>
        <w:tab/>
      </w:r>
      <w:r w:rsidRPr="0076335D">
        <w:rPr>
          <w:rFonts w:ascii="PT Astra Serif" w:hAnsi="PT Astra Serif"/>
          <w:b/>
        </w:rPr>
        <w:tab/>
      </w:r>
      <w:r w:rsidRPr="0076335D">
        <w:rPr>
          <w:rFonts w:ascii="PT Astra Serif" w:hAnsi="PT Astra Serif"/>
          <w:b/>
        </w:rPr>
        <w:tab/>
      </w:r>
      <w:r w:rsidRPr="0076335D">
        <w:rPr>
          <w:rFonts w:ascii="PT Astra Serif" w:hAnsi="PT Astra Serif"/>
          <w:b/>
        </w:rPr>
        <w:tab/>
      </w:r>
      <w:r w:rsidRPr="0076335D">
        <w:rPr>
          <w:rFonts w:ascii="PT Astra Serif" w:hAnsi="PT Astra Serif"/>
          <w:b/>
        </w:rPr>
        <w:tab/>
      </w:r>
      <w:r w:rsidRPr="0076335D">
        <w:rPr>
          <w:rFonts w:ascii="PT Astra Serif" w:hAnsi="PT Astra Serif"/>
          <w:b/>
        </w:rPr>
        <w:tab/>
        <w:t xml:space="preserve"> «Заказчик» </w:t>
      </w:r>
    </w:p>
    <w:tbl>
      <w:tblPr>
        <w:tblW w:w="498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2"/>
        <w:gridCol w:w="4841"/>
      </w:tblGrid>
      <w:tr w:rsidR="0076335D" w:rsidRPr="0076335D" w14:paraId="65F4A5A1" w14:textId="77777777" w:rsidTr="00374360">
        <w:tc>
          <w:tcPr>
            <w:tcW w:w="2551" w:type="pct"/>
          </w:tcPr>
          <w:p w14:paraId="3096C43D" w14:textId="2AC9361D" w:rsidR="0076335D" w:rsidRPr="0076335D" w:rsidRDefault="0076335D" w:rsidP="0076335D">
            <w:pPr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22F32C3B" w14:textId="77777777" w:rsidR="0076335D" w:rsidRPr="0076335D" w:rsidRDefault="0076335D" w:rsidP="0076335D">
            <w:pPr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  <w:lang w:val="en-US"/>
              </w:rPr>
              <w:fldChar w:fldCharType="begin">
                <w:ffData>
                  <w:name w:val="Name2"/>
                  <w:enabled/>
                  <w:calcOnExit w:val="0"/>
                  <w:textInput/>
                </w:ffData>
              </w:fldChar>
            </w:r>
            <w:r w:rsidRPr="0076335D">
              <w:rPr>
                <w:rFonts w:ascii="PT Astra Serif" w:hAnsi="PT Astra Serif"/>
                <w:sz w:val="22"/>
                <w:szCs w:val="22"/>
                <w:lang w:val="en-US"/>
              </w:rPr>
              <w:instrText>FORMTEXT</w:instrText>
            </w:r>
            <w:r w:rsidRPr="0076335D">
              <w:rPr>
                <w:rFonts w:ascii="PT Astra Serif" w:hAnsi="PT Astra Serif"/>
                <w:sz w:val="22"/>
                <w:szCs w:val="22"/>
                <w:lang w:val="en-US"/>
              </w:rPr>
            </w:r>
            <w:r w:rsidRPr="0076335D">
              <w:rPr>
                <w:rFonts w:ascii="PT Astra Serif" w:hAnsi="PT Astra Serif"/>
                <w:sz w:val="22"/>
                <w:szCs w:val="22"/>
                <w:lang w:val="en-US"/>
              </w:rPr>
              <w:fldChar w:fldCharType="separate"/>
            </w:r>
            <w:r w:rsidRPr="0076335D">
              <w:rPr>
                <w:rFonts w:ascii="PT Astra Serif" w:hAnsi="PT Astra Serif"/>
                <w:sz w:val="22"/>
                <w:szCs w:val="22"/>
              </w:rPr>
              <w:t>Муниципальное унитарное предприятие "Водоканал" г. Йошкар-Олы"</w:t>
            </w:r>
            <w:r w:rsidRPr="0076335D">
              <w:rPr>
                <w:rFonts w:ascii="PT Astra Serif" w:hAnsi="PT Astra Serif"/>
                <w:sz w:val="22"/>
                <w:szCs w:val="22"/>
                <w:lang w:val="en-US"/>
              </w:rPr>
              <w:fldChar w:fldCharType="end"/>
            </w:r>
            <w:r w:rsidRPr="0076335D">
              <w:rPr>
                <w:rFonts w:ascii="PT Astra Serif" w:hAnsi="PT Astra Serif"/>
                <w:sz w:val="22"/>
                <w:szCs w:val="22"/>
              </w:rPr>
              <w:t xml:space="preserve"> муниципального образования «Город Йошкар-Ола»</w:t>
            </w:r>
          </w:p>
        </w:tc>
      </w:tr>
      <w:tr w:rsidR="0076335D" w:rsidRPr="0076335D" w14:paraId="113B883F" w14:textId="77777777" w:rsidTr="00374360">
        <w:tc>
          <w:tcPr>
            <w:tcW w:w="2551" w:type="pct"/>
          </w:tcPr>
          <w:p w14:paraId="3C0915FD" w14:textId="042DC883" w:rsidR="0076335D" w:rsidRPr="0076335D" w:rsidRDefault="0076335D" w:rsidP="0076335D">
            <w:pPr>
              <w:tabs>
                <w:tab w:val="left" w:pos="3214"/>
              </w:tabs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439D595C" w14:textId="77777777" w:rsidR="0076335D" w:rsidRPr="0076335D" w:rsidRDefault="0076335D" w:rsidP="0076335D">
            <w:pPr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Adress2"/>
                  <w:enabled/>
                  <w:calcOnExit w:val="0"/>
                  <w:textInput/>
                </w:ffData>
              </w:fldChar>
            </w:r>
            <w:r w:rsidRPr="0076335D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76335D">
              <w:rPr>
                <w:rFonts w:ascii="PT Astra Serif" w:hAnsi="PT Astra Serif"/>
                <w:sz w:val="22"/>
                <w:szCs w:val="22"/>
              </w:rPr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76335D">
              <w:rPr>
                <w:rFonts w:ascii="PT Astra Serif" w:hAnsi="PT Astra Serif"/>
                <w:sz w:val="22"/>
                <w:szCs w:val="22"/>
              </w:rPr>
              <w:t>424039, г.Йошкар-Ола, ул.Дружбы, 2</w:t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end"/>
            </w:r>
          </w:p>
          <w:p w14:paraId="0679FF15" w14:textId="77777777" w:rsidR="0076335D" w:rsidRPr="0076335D" w:rsidRDefault="0076335D" w:rsidP="0076335D">
            <w:pPr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тел. (8362) 41-84-21, 41-82-48</w:t>
            </w:r>
          </w:p>
        </w:tc>
      </w:tr>
      <w:tr w:rsidR="0076335D" w:rsidRPr="0076335D" w14:paraId="20D07B89" w14:textId="77777777" w:rsidTr="00374360">
        <w:tc>
          <w:tcPr>
            <w:tcW w:w="2551" w:type="pct"/>
          </w:tcPr>
          <w:p w14:paraId="075A5AF4" w14:textId="6B720920" w:rsidR="0076335D" w:rsidRPr="0076335D" w:rsidRDefault="0076335D" w:rsidP="0076335D">
            <w:pPr>
              <w:tabs>
                <w:tab w:val="left" w:pos="3214"/>
              </w:tabs>
              <w:ind w:left="-5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306005C7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 xml:space="preserve">ИНН </w:t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Inn2"/>
                  <w:enabled/>
                  <w:calcOnExit w:val="0"/>
                  <w:textInput/>
                </w:ffData>
              </w:fldChar>
            </w:r>
            <w:r w:rsidRPr="0076335D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76335D">
              <w:rPr>
                <w:rFonts w:ascii="PT Astra Serif" w:hAnsi="PT Astra Serif"/>
                <w:sz w:val="22"/>
                <w:szCs w:val="22"/>
              </w:rPr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76335D">
              <w:rPr>
                <w:rFonts w:ascii="PT Astra Serif" w:hAnsi="PT Astra Serif"/>
                <w:sz w:val="22"/>
                <w:szCs w:val="22"/>
              </w:rPr>
              <w:t>1215020390</w:t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end"/>
            </w:r>
            <w:r w:rsidRPr="0076335D">
              <w:rPr>
                <w:rFonts w:ascii="PT Astra Serif" w:hAnsi="PT Astra Serif"/>
                <w:sz w:val="22"/>
                <w:szCs w:val="22"/>
              </w:rPr>
              <w:t xml:space="preserve"> КПП 121501001</w:t>
            </w:r>
          </w:p>
          <w:p w14:paraId="6ECA738A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ОКПО 03220481</w:t>
            </w:r>
          </w:p>
          <w:p w14:paraId="67BF6393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ОГРН 1021200764331</w:t>
            </w:r>
          </w:p>
          <w:p w14:paraId="345BF4B7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р/с 40702810300000050227</w:t>
            </w:r>
          </w:p>
          <w:p w14:paraId="46C7E30D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lastRenderedPageBreak/>
              <w:t>БАНК ГПБ (АО)</w:t>
            </w:r>
          </w:p>
          <w:p w14:paraId="7D5E4A01" w14:textId="77777777" w:rsidR="0076335D" w:rsidRPr="0076335D" w:rsidRDefault="0076335D" w:rsidP="0076335D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Корреспондентский счет 30101810200000000823</w:t>
            </w:r>
          </w:p>
          <w:p w14:paraId="2549F1DD" w14:textId="77777777" w:rsidR="0076335D" w:rsidRPr="0076335D" w:rsidRDefault="0076335D" w:rsidP="0076335D">
            <w:pPr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БИК 044525823</w:t>
            </w:r>
          </w:p>
        </w:tc>
      </w:tr>
      <w:tr w:rsidR="0076335D" w:rsidRPr="0076335D" w14:paraId="7578BB58" w14:textId="77777777" w:rsidTr="00374360">
        <w:trPr>
          <w:trHeight w:val="297"/>
        </w:trPr>
        <w:tc>
          <w:tcPr>
            <w:tcW w:w="2551" w:type="pct"/>
          </w:tcPr>
          <w:p w14:paraId="791FFED9" w14:textId="77777777" w:rsidR="0076335D" w:rsidRPr="0076335D" w:rsidRDefault="0076335D" w:rsidP="0076335D">
            <w:pPr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5B80C0FE" w14:textId="77777777" w:rsidR="0076335D" w:rsidRPr="0076335D" w:rsidRDefault="0076335D" w:rsidP="0076335D">
            <w:pPr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Bik2"/>
                  <w:enabled/>
                  <w:calcOnExit w:val="0"/>
                  <w:textInput/>
                </w:ffData>
              </w:fldChar>
            </w:r>
            <w:r w:rsidRPr="0076335D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76335D">
              <w:rPr>
                <w:rFonts w:ascii="PT Astra Serif" w:hAnsi="PT Astra Serif"/>
                <w:sz w:val="22"/>
                <w:szCs w:val="22"/>
              </w:rPr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76335D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76335D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76335D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76335D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76335D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76335D">
              <w:rPr>
                <w:rFonts w:ascii="PT Astra Serif" w:hAnsi="PT Astra Serif"/>
                <w:sz w:val="22"/>
                <w:szCs w:val="22"/>
              </w:rPr>
              <w:fldChar w:fldCharType="end"/>
            </w:r>
          </w:p>
        </w:tc>
      </w:tr>
      <w:tr w:rsidR="0076335D" w:rsidRPr="0076335D" w14:paraId="6EE644CD" w14:textId="77777777" w:rsidTr="00374360">
        <w:tc>
          <w:tcPr>
            <w:tcW w:w="2551" w:type="pct"/>
          </w:tcPr>
          <w:p w14:paraId="33B80E77" w14:textId="330F0CC6" w:rsidR="0076335D" w:rsidRPr="0076335D" w:rsidRDefault="0076335D" w:rsidP="0076335D">
            <w:pPr>
              <w:ind w:right="-47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370FA97F" w14:textId="6369D807" w:rsidR="0076335D" w:rsidRPr="0076335D" w:rsidRDefault="0076335D" w:rsidP="0076335D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76335D" w:rsidRPr="0076335D" w14:paraId="408BB879" w14:textId="77777777" w:rsidTr="00374360">
        <w:trPr>
          <w:trHeight w:val="215"/>
        </w:trPr>
        <w:tc>
          <w:tcPr>
            <w:tcW w:w="2551" w:type="pct"/>
          </w:tcPr>
          <w:p w14:paraId="12EA5A3F" w14:textId="77777777" w:rsidR="0076335D" w:rsidRPr="0076335D" w:rsidRDefault="0076335D" w:rsidP="0076335D">
            <w:pPr>
              <w:ind w:right="-47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4394DA69" w14:textId="77777777" w:rsidR="0076335D" w:rsidRPr="0076335D" w:rsidRDefault="0076335D" w:rsidP="0076335D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76335D" w:rsidRPr="0076335D" w14:paraId="4724298D" w14:textId="77777777" w:rsidTr="00374360">
        <w:tc>
          <w:tcPr>
            <w:tcW w:w="2551" w:type="pct"/>
          </w:tcPr>
          <w:p w14:paraId="4B30DAFD" w14:textId="6E91650C" w:rsidR="0076335D" w:rsidRPr="0076335D" w:rsidRDefault="0076335D" w:rsidP="0076335D">
            <w:pPr>
              <w:ind w:right="-47"/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2C4DFE5E" w14:textId="3DC2B1EE" w:rsidR="0076335D" w:rsidRPr="0076335D" w:rsidRDefault="0076335D" w:rsidP="0076335D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76335D" w:rsidRPr="0076335D" w14:paraId="3C1AEFE2" w14:textId="77777777" w:rsidTr="00374360">
        <w:tc>
          <w:tcPr>
            <w:tcW w:w="2551" w:type="pct"/>
          </w:tcPr>
          <w:p w14:paraId="515AD20D" w14:textId="77777777" w:rsidR="0076335D" w:rsidRPr="0076335D" w:rsidRDefault="0076335D" w:rsidP="007633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  <w:tc>
          <w:tcPr>
            <w:tcW w:w="2449" w:type="pct"/>
          </w:tcPr>
          <w:p w14:paraId="24390FAC" w14:textId="77777777" w:rsidR="0076335D" w:rsidRPr="0076335D" w:rsidRDefault="0076335D" w:rsidP="007633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6335D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</w:tr>
    </w:tbl>
    <w:p w14:paraId="707185FE" w14:textId="77777777" w:rsidR="0076335D" w:rsidRPr="0076335D" w:rsidRDefault="0076335D" w:rsidP="0076335D">
      <w:pPr>
        <w:jc w:val="both"/>
        <w:rPr>
          <w:rFonts w:ascii="PT Astra Serif" w:hAnsi="PT Astra Serif"/>
          <w:sz w:val="8"/>
          <w:szCs w:val="8"/>
        </w:rPr>
      </w:pPr>
    </w:p>
    <w:p w14:paraId="1000C3AC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A924BF9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703CAC20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52506E2D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70E4992A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5A94C491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85B1F6D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010E99A1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31BCD87E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79A6447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02C8B48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6CED00D4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1AE032CE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614A5B0C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D752AD7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52EAF304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B261E55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5DFBB1F" w14:textId="77777777" w:rsidR="0076335D" w:rsidRDefault="0076335D" w:rsidP="00864E2C">
      <w:pPr>
        <w:suppressAutoHyphens/>
        <w:jc w:val="center"/>
        <w:rPr>
          <w:b/>
          <w:sz w:val="22"/>
          <w:szCs w:val="22"/>
        </w:rPr>
      </w:pPr>
    </w:p>
    <w:p w14:paraId="4C1CF32B" w14:textId="77777777" w:rsidR="00F05141" w:rsidRDefault="00F05141" w:rsidP="00864E2C">
      <w:pPr>
        <w:suppressAutoHyphens/>
        <w:jc w:val="center"/>
        <w:rPr>
          <w:b/>
          <w:sz w:val="22"/>
          <w:szCs w:val="22"/>
        </w:rPr>
        <w:sectPr w:rsidR="00F05141" w:rsidSect="00A44CDA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0DA9A904" w14:textId="77777777"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14:paraId="40C5C39D" w14:textId="77777777"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14:paraId="7DEE2A9C" w14:textId="77777777"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14:paraId="34E594F0" w14:textId="77777777" w:rsidR="00F05141" w:rsidRPr="00864E2C" w:rsidRDefault="00F05141" w:rsidP="00F05141">
      <w:pPr>
        <w:suppressAutoHyphens/>
        <w:jc w:val="right"/>
        <w:rPr>
          <w:sz w:val="22"/>
          <w:szCs w:val="22"/>
        </w:rPr>
      </w:pPr>
      <w:r w:rsidRPr="00864E2C">
        <w:rPr>
          <w:sz w:val="22"/>
          <w:szCs w:val="22"/>
        </w:rPr>
        <w:t>Приложение №1</w:t>
      </w:r>
    </w:p>
    <w:p w14:paraId="668F952D" w14:textId="77777777" w:rsidR="00F05141" w:rsidRDefault="00F05141" w:rsidP="00F05141">
      <w:pPr>
        <w:suppressAutoHyphens/>
        <w:jc w:val="right"/>
        <w:rPr>
          <w:i/>
          <w:sz w:val="22"/>
          <w:szCs w:val="22"/>
        </w:rPr>
      </w:pPr>
    </w:p>
    <w:p w14:paraId="2D5ABEF5" w14:textId="77777777" w:rsidR="00F05141" w:rsidRDefault="00F05141" w:rsidP="00F05141">
      <w:pPr>
        <w:suppressAutoHyphens/>
        <w:jc w:val="right"/>
        <w:rPr>
          <w:i/>
          <w:sz w:val="22"/>
          <w:szCs w:val="22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14415"/>
      </w:tblGrid>
      <w:tr w:rsidR="00F05141" w14:paraId="32C63D25" w14:textId="77777777" w:rsidTr="00EB044F">
        <w:trPr>
          <w:trHeight w:val="31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8E28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№</w:t>
            </w:r>
          </w:p>
        </w:tc>
      </w:tr>
      <w:tr w:rsidR="00F05141" w14:paraId="6448964C" w14:textId="77777777" w:rsidTr="00EB044F">
        <w:trPr>
          <w:trHeight w:val="28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7926" w14:textId="77777777" w:rsidR="00F05141" w:rsidRDefault="00F05141" w:rsidP="00EB04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объектов (обособленных помещений) МУП "Водоканал" г. Йошкар-Олы"</w:t>
            </w:r>
          </w:p>
        </w:tc>
      </w:tr>
      <w:tr w:rsidR="00F05141" w14:paraId="4B53E9D3" w14:textId="77777777" w:rsidTr="00EB044F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C63D" w14:textId="6CF323CC" w:rsidR="00F05141" w:rsidRDefault="00F05141" w:rsidP="00F05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передаваемых под охрану с </w:t>
            </w:r>
            <w:r w:rsidR="004748AD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</w:tr>
    </w:tbl>
    <w:p w14:paraId="6D3E316B" w14:textId="77777777" w:rsidR="00F05141" w:rsidRPr="00864E2C" w:rsidRDefault="00F05141" w:rsidP="00F05141">
      <w:pPr>
        <w:suppressAutoHyphens/>
        <w:jc w:val="right"/>
        <w:rPr>
          <w:sz w:val="22"/>
          <w:szCs w:val="22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317"/>
        <w:gridCol w:w="3334"/>
        <w:gridCol w:w="1124"/>
        <w:gridCol w:w="1380"/>
        <w:gridCol w:w="1828"/>
        <w:gridCol w:w="1183"/>
        <w:gridCol w:w="887"/>
        <w:gridCol w:w="1104"/>
        <w:gridCol w:w="1203"/>
        <w:gridCol w:w="1486"/>
        <w:gridCol w:w="927"/>
      </w:tblGrid>
      <w:tr w:rsidR="00F05141" w14:paraId="7F94C1A5" w14:textId="77777777" w:rsidTr="00EB044F">
        <w:trPr>
          <w:trHeight w:val="48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DA0C" w14:textId="77777777" w:rsidR="00F05141" w:rsidRDefault="00F05141" w:rsidP="00EB04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C1B9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объекта, обособленного помещения, адрес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9500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охраны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DCB7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работы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4FC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Выходные дни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F2A2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охраны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2849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Тариф,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670A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Кол-во часов в год </w:t>
            </w:r>
            <w:r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уст.)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C167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r>
              <w:rPr>
                <w:rFonts w:ascii="Arial" w:hAnsi="Arial" w:cs="Arial"/>
                <w:sz w:val="18"/>
                <w:szCs w:val="18"/>
              </w:rPr>
              <w:br/>
              <w:t>в месяц,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4CEE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B2F5C" w14:textId="77777777" w:rsidR="00F05141" w:rsidRDefault="00F05141" w:rsidP="00EB04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FBB4845" w14:textId="77777777" w:rsidTr="00EB044F">
        <w:trPr>
          <w:trHeight w:val="28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E65C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F2FE03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817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C445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BC3F3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D20B0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FD000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F6DE2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B4DD81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A249D8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7D537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40A0AF5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D035C4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B6A9C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A44F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490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AC0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10A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C2E7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F438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D6F2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DE2F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9EA31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9647B97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53127A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9202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3FB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6A23A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A49A3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BF6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63C9D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3258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359C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5AC4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FFAC6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147EE8D2" w14:textId="77777777" w:rsidTr="00EB044F">
        <w:trPr>
          <w:trHeight w:val="323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F47E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E17F29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054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AC1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2DA709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6DB738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1ACCF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35EF9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35D8E9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CF470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5807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66752CE3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B6769C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132F5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DD9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8622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A5BD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FFFA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FC2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B3D74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5F36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6CCF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14B5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1261F366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47F534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A595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08DE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FE7E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0EFDA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2AA0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63150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EA734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20E6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FB7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5B01B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70CA983" w14:textId="77777777" w:rsidTr="00EB044F">
        <w:trPr>
          <w:trHeight w:val="27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3FA2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6D10CE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785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82B6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3E698A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63C2C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34187E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9C8F9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3C4F78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C1855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6014D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6DC82184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CFC576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6F32F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2CEB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F3F6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EDDF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C651F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195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4E6E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C488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3E77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649C0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4CCF19AF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BAABD5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CCFD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F21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DABD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251D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5C0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957DA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21D5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C7D6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467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92863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394C5BEB" w14:textId="77777777" w:rsidTr="00EB044F">
        <w:trPr>
          <w:trHeight w:val="24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1F7F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DA2B92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6511D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8D8A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9CD65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D71D4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8AC838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2FD24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A1CD27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47F3DC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31C96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6D3885D5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6F0D67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09C0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E2B7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69C3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2B2A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4D57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A6D3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2D00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2B12C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3B3AA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02998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14A3F050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731F83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A40E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812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ADB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9C6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E69D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909C7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8CAC4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7B93E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32B4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7D931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2C39725" w14:textId="77777777" w:rsidTr="00EB044F">
        <w:trPr>
          <w:trHeight w:val="23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F9C9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E99438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207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E293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CDF27A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DBFA54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1F3158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B4EC16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D1F024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68180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2DF0C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C943E81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A1A5E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5D45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F7BB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AEB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70D4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272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B14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6CB4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02F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B152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73B21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4AF85851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2E825A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85F8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5BA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DAD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4E9B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CE97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65E6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909BD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761B1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8876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EE371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A75F4F9" w14:textId="77777777" w:rsidTr="00EB044F">
        <w:trPr>
          <w:trHeight w:val="161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F56A" w14:textId="77777777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B3C31F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270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C655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EC95F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417AD9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129C1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FA0BB9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A07FFD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5AE733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464A6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4C37F13C" w14:textId="77777777" w:rsidTr="00EB044F">
        <w:trPr>
          <w:trHeight w:val="39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439E91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FDAA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2631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11EC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868B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45F6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9CB48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845A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D50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64F4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09319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5BC4F040" w14:textId="77777777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2E6BC2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A69A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3379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4E0B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1F8D3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A804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19AEA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0C759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479F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71A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840A7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0953438C" w14:textId="77777777" w:rsidTr="00EB044F">
        <w:trPr>
          <w:trHeight w:val="26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C030" w14:textId="46B13C46"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76AB5B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AB8F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5D33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D6359D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D37179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B4F39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F1D06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D40211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5FFE13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2E5B6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3E064173" w14:textId="77777777" w:rsidTr="004748AD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0FD3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F3CF" w14:textId="77777777"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2418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62AB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0B91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3A487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B834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B8B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5723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B4A86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6C668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14:paraId="678579F8" w14:textId="77777777" w:rsidTr="004748AD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99F10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EAD3" w14:textId="77777777"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7B77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63C5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12062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22B2" w14:textId="77777777"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4085D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1C1CF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FCEF" w14:textId="77777777"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85BC0" w14:textId="77777777"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4C98F" w14:textId="77777777"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A5053A" w14:textId="77777777" w:rsidR="00F05141" w:rsidRDefault="00F05141" w:rsidP="00F05141">
      <w:pPr>
        <w:suppressAutoHyphens/>
        <w:jc w:val="center"/>
        <w:rPr>
          <w:b/>
          <w:sz w:val="22"/>
          <w:szCs w:val="22"/>
        </w:rPr>
      </w:pPr>
    </w:p>
    <w:p w14:paraId="03C6254A" w14:textId="77777777"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sectPr w:rsidR="00F05141" w:rsidSect="00F05141">
      <w:pgSz w:w="16838" w:h="11906" w:orient="landscape"/>
      <w:pgMar w:top="1134" w:right="1440" w:bottom="84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B0CAC" w14:textId="77777777" w:rsidR="00D64E2D" w:rsidRDefault="00D64E2D">
      <w:r>
        <w:separator/>
      </w:r>
    </w:p>
  </w:endnote>
  <w:endnote w:type="continuationSeparator" w:id="0">
    <w:p w14:paraId="1E901459" w14:textId="77777777" w:rsidR="00D64E2D" w:rsidRDefault="00D6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5C724" w14:textId="77777777" w:rsidR="00B80D11" w:rsidRDefault="00F37511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80D11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C4572C4" w14:textId="77777777" w:rsidR="00B80D11" w:rsidRDefault="00B80D11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7852B" w14:textId="77777777" w:rsidR="00B80D11" w:rsidRDefault="00B80D1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29F3C" w14:textId="77777777" w:rsidR="00D64E2D" w:rsidRDefault="00D64E2D">
      <w:r>
        <w:separator/>
      </w:r>
    </w:p>
  </w:footnote>
  <w:footnote w:type="continuationSeparator" w:id="0">
    <w:p w14:paraId="3A1CF9FF" w14:textId="77777777" w:rsidR="00D64E2D" w:rsidRDefault="00D64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DA7F" w14:textId="77777777" w:rsidR="00B80D11" w:rsidRPr="00C900B3" w:rsidRDefault="00F37511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B80D11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924058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78502103" w14:textId="77777777" w:rsidR="00B80D11" w:rsidRDefault="00B80D1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 w15:restartNumberingAfterBreak="0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 w16cid:durableId="1582595522">
    <w:abstractNumId w:val="15"/>
  </w:num>
  <w:num w:numId="2" w16cid:durableId="1825388433">
    <w:abstractNumId w:val="24"/>
  </w:num>
  <w:num w:numId="3" w16cid:durableId="996035414">
    <w:abstractNumId w:val="14"/>
  </w:num>
  <w:num w:numId="4" w16cid:durableId="317656009">
    <w:abstractNumId w:val="1"/>
  </w:num>
  <w:num w:numId="5" w16cid:durableId="1636594020">
    <w:abstractNumId w:val="22"/>
  </w:num>
  <w:num w:numId="6" w16cid:durableId="1855149993">
    <w:abstractNumId w:val="0"/>
    <w:lvlOverride w:ilvl="0">
      <w:startOverride w:val="1"/>
    </w:lvlOverride>
  </w:num>
  <w:num w:numId="7" w16cid:durableId="1056010064">
    <w:abstractNumId w:val="9"/>
  </w:num>
  <w:num w:numId="8" w16cid:durableId="1442148541">
    <w:abstractNumId w:val="20"/>
  </w:num>
  <w:num w:numId="9" w16cid:durableId="738938715">
    <w:abstractNumId w:val="8"/>
  </w:num>
  <w:num w:numId="10" w16cid:durableId="1395274426">
    <w:abstractNumId w:val="17"/>
  </w:num>
  <w:num w:numId="11" w16cid:durableId="43912712">
    <w:abstractNumId w:val="16"/>
  </w:num>
  <w:num w:numId="12" w16cid:durableId="2037150505">
    <w:abstractNumId w:val="10"/>
  </w:num>
  <w:num w:numId="13" w16cid:durableId="1454594392">
    <w:abstractNumId w:val="11"/>
  </w:num>
  <w:num w:numId="14" w16cid:durableId="964507949">
    <w:abstractNumId w:val="18"/>
  </w:num>
  <w:num w:numId="15" w16cid:durableId="726030542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 w16cid:durableId="337853968">
    <w:abstractNumId w:val="23"/>
  </w:num>
  <w:num w:numId="17" w16cid:durableId="1123577841">
    <w:abstractNumId w:val="25"/>
  </w:num>
  <w:num w:numId="18" w16cid:durableId="1373117694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 w16cid:durableId="1271427837">
    <w:abstractNumId w:val="13"/>
  </w:num>
  <w:num w:numId="20" w16cid:durableId="839394902">
    <w:abstractNumId w:val="19"/>
  </w:num>
  <w:num w:numId="21" w16cid:durableId="682362496">
    <w:abstractNumId w:val="21"/>
  </w:num>
  <w:num w:numId="22" w16cid:durableId="1842546244">
    <w:abstractNumId w:val="6"/>
  </w:num>
  <w:num w:numId="23" w16cid:durableId="1524593843">
    <w:abstractNumId w:val="12"/>
  </w:num>
  <w:num w:numId="24" w16cid:durableId="1521579241">
    <w:abstractNumId w:val="7"/>
  </w:num>
  <w:num w:numId="25" w16cid:durableId="289365882">
    <w:abstractNumId w:val="3"/>
  </w:num>
  <w:num w:numId="26" w16cid:durableId="2072272197">
    <w:abstractNumId w:val="4"/>
  </w:num>
  <w:num w:numId="27" w16cid:durableId="1613636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73D1"/>
    <w:rsid w:val="00124D51"/>
    <w:rsid w:val="0013687C"/>
    <w:rsid w:val="001372F0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41BF"/>
    <w:rsid w:val="002F574F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A64AB"/>
    <w:rsid w:val="003B2378"/>
    <w:rsid w:val="003B2EA5"/>
    <w:rsid w:val="003D0F2F"/>
    <w:rsid w:val="003E252D"/>
    <w:rsid w:val="003F36D9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758B"/>
    <w:rsid w:val="00471C07"/>
    <w:rsid w:val="00471E58"/>
    <w:rsid w:val="00473C6B"/>
    <w:rsid w:val="004748AD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7BC7"/>
    <w:rsid w:val="005708B2"/>
    <w:rsid w:val="0057148C"/>
    <w:rsid w:val="005927AD"/>
    <w:rsid w:val="00594D47"/>
    <w:rsid w:val="005965AC"/>
    <w:rsid w:val="005A6CC3"/>
    <w:rsid w:val="005D3A33"/>
    <w:rsid w:val="005D613B"/>
    <w:rsid w:val="005E58CA"/>
    <w:rsid w:val="006056ED"/>
    <w:rsid w:val="006164F6"/>
    <w:rsid w:val="0062017F"/>
    <w:rsid w:val="00621CDD"/>
    <w:rsid w:val="00627290"/>
    <w:rsid w:val="00637887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28DE"/>
    <w:rsid w:val="007042DB"/>
    <w:rsid w:val="007071F1"/>
    <w:rsid w:val="007112BB"/>
    <w:rsid w:val="00715860"/>
    <w:rsid w:val="00725B98"/>
    <w:rsid w:val="00726CFB"/>
    <w:rsid w:val="00727648"/>
    <w:rsid w:val="0073299E"/>
    <w:rsid w:val="007356D6"/>
    <w:rsid w:val="007413FB"/>
    <w:rsid w:val="0074357F"/>
    <w:rsid w:val="0074442F"/>
    <w:rsid w:val="0075480F"/>
    <w:rsid w:val="007569F2"/>
    <w:rsid w:val="0076335D"/>
    <w:rsid w:val="0077462B"/>
    <w:rsid w:val="007833FF"/>
    <w:rsid w:val="007A78CD"/>
    <w:rsid w:val="007B1E83"/>
    <w:rsid w:val="007B2537"/>
    <w:rsid w:val="007C42FE"/>
    <w:rsid w:val="007F00D2"/>
    <w:rsid w:val="0080618B"/>
    <w:rsid w:val="00812087"/>
    <w:rsid w:val="008207F0"/>
    <w:rsid w:val="00824C1A"/>
    <w:rsid w:val="008323FA"/>
    <w:rsid w:val="00837D8E"/>
    <w:rsid w:val="00857F77"/>
    <w:rsid w:val="00864E2C"/>
    <w:rsid w:val="00866D59"/>
    <w:rsid w:val="008712DB"/>
    <w:rsid w:val="00872711"/>
    <w:rsid w:val="00883513"/>
    <w:rsid w:val="008B64C8"/>
    <w:rsid w:val="008B7190"/>
    <w:rsid w:val="008D6AC8"/>
    <w:rsid w:val="008E33F1"/>
    <w:rsid w:val="008F1A8E"/>
    <w:rsid w:val="00914741"/>
    <w:rsid w:val="0092160E"/>
    <w:rsid w:val="00924058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1142"/>
    <w:rsid w:val="00AF2AC4"/>
    <w:rsid w:val="00AF3FF3"/>
    <w:rsid w:val="00B01F16"/>
    <w:rsid w:val="00B20492"/>
    <w:rsid w:val="00B2202D"/>
    <w:rsid w:val="00B40EB9"/>
    <w:rsid w:val="00B43849"/>
    <w:rsid w:val="00B73607"/>
    <w:rsid w:val="00B80D11"/>
    <w:rsid w:val="00B8403C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16B5A"/>
    <w:rsid w:val="00C26262"/>
    <w:rsid w:val="00C319FB"/>
    <w:rsid w:val="00C37775"/>
    <w:rsid w:val="00C5335F"/>
    <w:rsid w:val="00C626DD"/>
    <w:rsid w:val="00C65451"/>
    <w:rsid w:val="00C72B56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64E2D"/>
    <w:rsid w:val="00D82D81"/>
    <w:rsid w:val="00D832CF"/>
    <w:rsid w:val="00DB2751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062"/>
    <w:rsid w:val="00E73B63"/>
    <w:rsid w:val="00EA3F31"/>
    <w:rsid w:val="00EF1C1A"/>
    <w:rsid w:val="00EF353E"/>
    <w:rsid w:val="00F0107D"/>
    <w:rsid w:val="00F05141"/>
    <w:rsid w:val="00F11BCD"/>
    <w:rsid w:val="00F2049D"/>
    <w:rsid w:val="00F232DB"/>
    <w:rsid w:val="00F34925"/>
    <w:rsid w:val="00F35218"/>
    <w:rsid w:val="00F37511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7808B"/>
  <w15:docId w15:val="{714FB7DB-5285-421C-8393-B465B92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3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4">
    <w:name w:val="Основной шрифт"/>
    <w:rsid w:val="006531CC"/>
  </w:style>
  <w:style w:type="paragraph" w:customStyle="1" w:styleId="af5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6">
    <w:name w:val="номер страницы"/>
    <w:basedOn w:val="af4"/>
    <w:rsid w:val="006531CC"/>
  </w:style>
  <w:style w:type="character" w:customStyle="1" w:styleId="af7">
    <w:name w:val="знак примечания"/>
    <w:rsid w:val="006531CC"/>
    <w:rPr>
      <w:sz w:val="16"/>
    </w:rPr>
  </w:style>
  <w:style w:type="paragraph" w:customStyle="1" w:styleId="af8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9">
    <w:name w:val="Document Map"/>
    <w:basedOn w:val="a0"/>
    <w:link w:val="afa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a">
    <w:name w:val="Схема документа Знак"/>
    <w:basedOn w:val="a1"/>
    <w:link w:val="af9"/>
    <w:rsid w:val="006531CC"/>
    <w:rPr>
      <w:rFonts w:ascii="Tahoma" w:hAnsi="Tahoma"/>
      <w:sz w:val="24"/>
      <w:shd w:val="clear" w:color="auto" w:fill="000080"/>
    </w:rPr>
  </w:style>
  <w:style w:type="paragraph" w:styleId="afb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c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d">
    <w:name w:val="Body Text Indent"/>
    <w:basedOn w:val="a0"/>
    <w:link w:val="afe"/>
    <w:rsid w:val="006531CC"/>
    <w:pPr>
      <w:spacing w:after="120"/>
      <w:ind w:left="283"/>
    </w:pPr>
    <w:rPr>
      <w:sz w:val="20"/>
      <w:szCs w:val="20"/>
    </w:rPr>
  </w:style>
  <w:style w:type="character" w:customStyle="1" w:styleId="afe">
    <w:name w:val="Основной текст с отступом Знак"/>
    <w:basedOn w:val="a1"/>
    <w:link w:val="afd"/>
    <w:rsid w:val="006531CC"/>
  </w:style>
  <w:style w:type="paragraph" w:styleId="aff">
    <w:name w:val="Balloon Text"/>
    <w:basedOn w:val="a0"/>
    <w:link w:val="aff0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rsid w:val="006531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25717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2024-12-26T06:27:00Z</dcterms:created>
  <dcterms:modified xsi:type="dcterms:W3CDTF">2024-12-26T06:27:00Z</dcterms:modified>
</cp:coreProperties>
</file>