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41DEEA6" w14:textId="77777777" w:rsidR="007040E4" w:rsidRPr="007040E4" w:rsidRDefault="007040E4" w:rsidP="007040E4">
      <w:pPr>
        <w:spacing w:line="276" w:lineRule="auto"/>
        <w:ind w:left="4248" w:firstLine="1706"/>
        <w:jc w:val="left"/>
        <w:rPr>
          <w:rFonts w:eastAsia="Calibri"/>
          <w:color w:val="auto"/>
          <w:sz w:val="22"/>
          <w:szCs w:val="22"/>
          <w:shd w:val="clear" w:color="auto" w:fill="auto"/>
          <w:lang w:eastAsia="en-US"/>
        </w:rPr>
      </w:pPr>
      <w:r w:rsidRPr="007040E4">
        <w:rPr>
          <w:rFonts w:eastAsia="Calibri"/>
          <w:color w:val="auto"/>
          <w:sz w:val="22"/>
          <w:szCs w:val="22"/>
          <w:shd w:val="clear" w:color="auto" w:fill="auto"/>
          <w:lang w:eastAsia="en-US"/>
        </w:rPr>
        <w:t xml:space="preserve">Заместитель директора </w:t>
      </w:r>
    </w:p>
    <w:p w14:paraId="5B591505" w14:textId="77777777" w:rsidR="007040E4" w:rsidRPr="007040E4" w:rsidRDefault="007040E4" w:rsidP="007040E4">
      <w:pPr>
        <w:spacing w:line="276" w:lineRule="auto"/>
        <w:ind w:left="4248" w:firstLine="1706"/>
        <w:jc w:val="left"/>
        <w:rPr>
          <w:rFonts w:eastAsia="Calibri"/>
          <w:color w:val="auto"/>
          <w:sz w:val="22"/>
          <w:szCs w:val="22"/>
          <w:shd w:val="clear" w:color="auto" w:fill="auto"/>
          <w:lang w:eastAsia="en-US"/>
        </w:rPr>
      </w:pPr>
      <w:r w:rsidRPr="007040E4">
        <w:rPr>
          <w:rFonts w:eastAsia="Calibri"/>
          <w:color w:val="auto"/>
          <w:sz w:val="22"/>
          <w:szCs w:val="22"/>
          <w:shd w:val="clear" w:color="auto" w:fill="auto"/>
          <w:lang w:eastAsia="en-US"/>
        </w:rPr>
        <w:t xml:space="preserve">по материально-техническому </w:t>
      </w:r>
    </w:p>
    <w:p w14:paraId="3A20F39B" w14:textId="03883BEF" w:rsidR="007A0E91" w:rsidRPr="00837F63" w:rsidRDefault="007040E4" w:rsidP="007040E4">
      <w:pPr>
        <w:spacing w:line="276" w:lineRule="auto"/>
        <w:ind w:left="4248" w:firstLine="1706"/>
        <w:jc w:val="left"/>
        <w:rPr>
          <w:rFonts w:eastAsia="Calibri"/>
          <w:color w:val="auto"/>
          <w:sz w:val="22"/>
          <w:szCs w:val="22"/>
          <w:shd w:val="clear" w:color="auto" w:fill="auto"/>
          <w:lang w:eastAsia="en-US"/>
        </w:rPr>
      </w:pPr>
      <w:r w:rsidRPr="007040E4">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22FF7605"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7040E4" w:rsidRPr="007040E4">
        <w:rPr>
          <w:rFonts w:eastAsia="Calibri"/>
          <w:color w:val="auto"/>
          <w:sz w:val="22"/>
          <w:szCs w:val="22"/>
          <w:shd w:val="clear" w:color="auto" w:fill="auto"/>
          <w:lang w:eastAsia="en-US"/>
        </w:rPr>
        <w:t>А.В. Синяев</w:t>
      </w:r>
    </w:p>
    <w:p w14:paraId="662CE66B" w14:textId="0FAF9A0A"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7040E4">
        <w:rPr>
          <w:rFonts w:eastAsia="Calibri"/>
          <w:color w:val="auto"/>
          <w:sz w:val="22"/>
          <w:szCs w:val="22"/>
          <w:shd w:val="clear" w:color="auto" w:fill="auto"/>
          <w:lang w:eastAsia="en-US"/>
        </w:rPr>
        <w:t>6</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4E5B698E"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7040E4" w:rsidRPr="007040E4">
        <w:rPr>
          <w:rFonts w:ascii="Times New Roman" w:hAnsi="Times New Roman"/>
          <w:b/>
        </w:rPr>
        <w:t>КОРПУСА ПОДШИПНИКА НАСОСА СДВ-2700</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611B109D"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7040E4">
        <w:rPr>
          <w:rFonts w:eastAsia="Calibri"/>
          <w:color w:val="auto"/>
          <w:sz w:val="22"/>
          <w:szCs w:val="22"/>
          <w:shd w:val="clear" w:color="auto" w:fill="auto"/>
          <w:lang w:eastAsia="en-US"/>
        </w:rPr>
        <w:t>6</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AA1E14">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AA1E14">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AA1E14">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AA1E14">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21223569" w14:textId="77777777" w:rsidR="00AA1E14" w:rsidRDefault="00AA1E14" w:rsidP="00D1303E">
      <w:pPr>
        <w:ind w:firstLine="709"/>
        <w:jc w:val="center"/>
        <w:rPr>
          <w:rFonts w:eastAsia="Calibri"/>
          <w:b/>
          <w:color w:val="auto"/>
          <w:shd w:val="clear" w:color="auto" w:fill="auto"/>
          <w:lang w:eastAsia="en-US"/>
        </w:rPr>
      </w:pPr>
    </w:p>
    <w:p w14:paraId="3477EA7F" w14:textId="51BB7FC9" w:rsidR="00BA0AEF"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5. Рассмотрение заявок на участие в электронном аукционе и проведение электронного аукциона</w:t>
      </w:r>
    </w:p>
    <w:p w14:paraId="011CE554" w14:textId="77777777" w:rsidR="00AA1E14" w:rsidRPr="00AD35E6" w:rsidRDefault="00AA1E14" w:rsidP="00D1303E">
      <w:pPr>
        <w:ind w:firstLine="709"/>
        <w:jc w:val="center"/>
        <w:rPr>
          <w:rFonts w:eastAsia="Calibri"/>
          <w:b/>
          <w:color w:val="auto"/>
          <w:shd w:val="clear" w:color="auto" w:fill="auto"/>
          <w:lang w:eastAsia="en-US"/>
        </w:rPr>
      </w:pP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5F0AEF0" w14:textId="77777777" w:rsidR="00BF6D8A"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0F5AB579"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 xml:space="preserve">Независимая гарантия, предоставляемая в качестве обеспечения исполнения договора, </w:t>
      </w:r>
      <w:r w:rsidR="005F7ADC" w:rsidRPr="00AD35E6">
        <w:rPr>
          <w:rFonts w:ascii="Times New Roman" w:eastAsia="Calibri" w:hAnsi="Times New Roman"/>
          <w:sz w:val="22"/>
        </w:rPr>
        <w:lastRenderedPageBreak/>
        <w:t>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w:t>
      </w:r>
      <w:r w:rsidR="007209A8"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04CFB12" w:rsidR="00602783" w:rsidRPr="00AA1E14" w:rsidRDefault="00BF6D8A" w:rsidP="00AF06B9">
            <w:pPr>
              <w:rPr>
                <w:rFonts w:eastAsia="Calibri"/>
                <w:b/>
                <w:bCs/>
                <w:color w:val="auto"/>
                <w:sz w:val="21"/>
                <w:szCs w:val="21"/>
                <w:shd w:val="clear" w:color="auto" w:fill="auto"/>
                <w:lang w:eastAsia="en-US"/>
              </w:rPr>
            </w:pPr>
            <w:r w:rsidRPr="00BF6D8A">
              <w:rPr>
                <w:b/>
                <w:bCs/>
                <w:color w:val="auto"/>
                <w:sz w:val="21"/>
                <w:szCs w:val="21"/>
                <w:shd w:val="clear" w:color="auto" w:fill="FFFFFF"/>
              </w:rPr>
              <w:t>Поставка корпуса подшипника насоса СДВ-2700</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6C867F48"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BF6D8A" w:rsidRPr="00BF6D8A">
              <w:rPr>
                <w:rFonts w:eastAsia="Calibri"/>
                <w:color w:val="auto"/>
                <w:sz w:val="21"/>
                <w:szCs w:val="21"/>
                <w:shd w:val="clear" w:color="auto" w:fill="auto"/>
                <w:lang w:eastAsia="en-US"/>
              </w:rPr>
              <w:t>28.15.23.110 Корпуса подшипников</w:t>
            </w:r>
          </w:p>
          <w:p w14:paraId="105C2FB8" w14:textId="1F6C5882"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BF6D8A" w:rsidRPr="00BF6D8A">
              <w:rPr>
                <w:rFonts w:eastAsia="Calibri"/>
                <w:bCs/>
                <w:color w:val="auto"/>
                <w:sz w:val="21"/>
                <w:szCs w:val="21"/>
                <w:shd w:val="clear" w:color="auto" w:fill="auto"/>
                <w:lang w:eastAsia="en-US"/>
              </w:rPr>
              <w:t>28.15.2 Производство корпусов подшипников и подшипников скольжения, зубчатых колес, зубчатых передач и элементов приводов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A1E14">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1457C760" w:rsidR="00694C52" w:rsidRPr="00AD35E6" w:rsidRDefault="00694C52" w:rsidP="00511394">
            <w:pPr>
              <w:pStyle w:val="ConsPlusNormal"/>
              <w:ind w:firstLine="0"/>
              <w:rPr>
                <w:rFonts w:eastAsia="Calibri"/>
                <w:color w:val="auto"/>
                <w:sz w:val="21"/>
                <w:szCs w:val="21"/>
              </w:rPr>
            </w:pPr>
            <w:r w:rsidRPr="00AA1E14">
              <w:rPr>
                <w:rFonts w:ascii="Times New Roman" w:eastAsia="Calibri" w:hAnsi="Times New Roman"/>
                <w:color w:val="auto"/>
                <w:sz w:val="21"/>
                <w:szCs w:val="21"/>
                <w:u w:val="single"/>
              </w:rPr>
              <w:t>Срок поставки товара</w:t>
            </w:r>
            <w:r w:rsidR="001B36DE" w:rsidRPr="00AA1E14">
              <w:rPr>
                <w:rFonts w:ascii="Times New Roman" w:eastAsia="Calibri" w:hAnsi="Times New Roman"/>
                <w:color w:val="auto"/>
                <w:sz w:val="21"/>
                <w:szCs w:val="21"/>
                <w:u w:val="single"/>
              </w:rPr>
              <w:t>, выполнения работ</w:t>
            </w:r>
            <w:r w:rsidR="00BB65EF" w:rsidRPr="00AA1E14">
              <w:rPr>
                <w:rFonts w:ascii="Times New Roman" w:eastAsia="Calibri" w:hAnsi="Times New Roman"/>
                <w:color w:val="auto"/>
                <w:sz w:val="21"/>
                <w:szCs w:val="21"/>
                <w:u w:val="single"/>
              </w:rPr>
              <w:t>, оказания услуг</w:t>
            </w:r>
            <w:r w:rsidRPr="00AA1E14">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BF6D8A" w:rsidRPr="00BF6D8A">
              <w:rPr>
                <w:rFonts w:ascii="Times New Roman" w:eastAsia="Times New Roman" w:hAnsi="Times New Roman"/>
                <w:sz w:val="21"/>
                <w:szCs w:val="21"/>
              </w:rPr>
              <w:t>Поставка Товара осуществляется в течение 55 рабочих дней с момента заключения Договора.</w:t>
            </w:r>
          </w:p>
          <w:p w14:paraId="089ED1D7" w14:textId="20532C79" w:rsidR="00694C52" w:rsidRPr="00AD35E6" w:rsidRDefault="00694C52" w:rsidP="00FF274D">
            <w:pPr>
              <w:rPr>
                <w:rFonts w:eastAsia="Calibri"/>
                <w:color w:val="auto"/>
                <w:sz w:val="21"/>
                <w:szCs w:val="21"/>
                <w:shd w:val="clear" w:color="auto" w:fill="auto"/>
                <w:lang w:eastAsia="en-US"/>
              </w:rPr>
            </w:pPr>
            <w:r w:rsidRPr="00AA1E14">
              <w:rPr>
                <w:rFonts w:eastAsia="Calibri"/>
                <w:color w:val="auto"/>
                <w:sz w:val="21"/>
                <w:szCs w:val="21"/>
                <w:u w:val="single"/>
                <w:shd w:val="clear" w:color="auto" w:fill="auto"/>
                <w:lang w:eastAsia="en-US"/>
              </w:rPr>
              <w:t>Условия поставки товара</w:t>
            </w:r>
            <w:r w:rsidR="001B36DE" w:rsidRPr="00AA1E14">
              <w:rPr>
                <w:rFonts w:eastAsia="Calibri"/>
                <w:color w:val="auto"/>
                <w:sz w:val="21"/>
                <w:szCs w:val="21"/>
                <w:u w:val="single"/>
                <w:shd w:val="clear" w:color="auto" w:fill="auto"/>
                <w:lang w:eastAsia="en-US"/>
              </w:rPr>
              <w:t>, выполнения работ</w:t>
            </w:r>
            <w:r w:rsidR="0006355D" w:rsidRPr="00AA1E14">
              <w:rPr>
                <w:rFonts w:eastAsia="Calibri"/>
                <w:color w:val="auto"/>
                <w:sz w:val="21"/>
                <w:szCs w:val="21"/>
                <w:u w:val="single"/>
                <w:shd w:val="clear" w:color="auto" w:fill="auto"/>
                <w:lang w:eastAsia="en-US"/>
              </w:rPr>
              <w:t>, оказания услуг</w:t>
            </w:r>
            <w:r w:rsidRPr="00AA1E14">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AA1E14" w:rsidRPr="00AA1E14">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007E3603" w:rsidR="00ED7183" w:rsidRPr="001841C2" w:rsidRDefault="00BF6D8A" w:rsidP="00511394">
            <w:pPr>
              <w:rPr>
                <w:rFonts w:eastAsia="Calibri"/>
                <w:b/>
                <w:bCs/>
                <w:color w:val="auto"/>
                <w:sz w:val="21"/>
                <w:szCs w:val="21"/>
                <w:shd w:val="clear" w:color="auto" w:fill="auto"/>
                <w:lang w:eastAsia="en-US"/>
              </w:rPr>
            </w:pPr>
            <w:bookmarkStart w:id="11" w:name="_Hlk198726239"/>
            <w:bookmarkStart w:id="12" w:name="_Hlk172622948"/>
            <w:r>
              <w:rPr>
                <w:rFonts w:eastAsia="Calibri"/>
                <w:b/>
                <w:bCs/>
                <w:color w:val="auto"/>
                <w:sz w:val="21"/>
                <w:szCs w:val="21"/>
                <w:shd w:val="clear" w:color="auto" w:fill="auto"/>
                <w:lang w:eastAsia="en-US"/>
              </w:rPr>
              <w:t>562 850</w:t>
            </w:r>
            <w:r w:rsidR="00DB4498" w:rsidRPr="001841C2">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Пятьсот шестьдесят две тысячи восемьсот пятьдесят</w:t>
            </w:r>
            <w:r w:rsidR="00DB4498" w:rsidRPr="001841C2">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00</w:t>
            </w:r>
            <w:r w:rsidR="00DB4498" w:rsidRPr="001841C2">
              <w:rPr>
                <w:rFonts w:eastAsia="Calibri"/>
                <w:b/>
                <w:bCs/>
                <w:color w:val="auto"/>
                <w:sz w:val="21"/>
                <w:szCs w:val="21"/>
                <w:shd w:val="clear" w:color="auto" w:fill="auto"/>
                <w:lang w:eastAsia="en-US"/>
              </w:rPr>
              <w:t xml:space="preserve"> коп.</w:t>
            </w:r>
            <w:bookmarkEnd w:id="11"/>
            <w:r w:rsidR="007F129E" w:rsidRPr="001841C2">
              <w:rPr>
                <w:rFonts w:eastAsia="Calibri"/>
                <w:b/>
                <w:bCs/>
                <w:color w:val="auto"/>
                <w:sz w:val="21"/>
                <w:szCs w:val="21"/>
                <w:shd w:val="clear" w:color="auto" w:fill="auto"/>
                <w:lang w:eastAsia="en-US"/>
              </w:rPr>
              <w:t xml:space="preserve"> </w:t>
            </w:r>
            <w:bookmarkEnd w:id="12"/>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4EFB4371" w:rsidR="00A231FB" w:rsidRDefault="00BF6D8A"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3F9DB5C6" w:rsidR="00694C52" w:rsidRPr="00AD35E6" w:rsidRDefault="00BF6D8A" w:rsidP="00FF274D">
            <w:pPr>
              <w:rPr>
                <w:rFonts w:eastAsia="Calibri"/>
                <w:color w:val="auto"/>
                <w:sz w:val="21"/>
                <w:szCs w:val="21"/>
                <w:shd w:val="clear" w:color="auto" w:fill="auto"/>
                <w:lang w:eastAsia="en-US"/>
              </w:rPr>
            </w:pPr>
            <w:r w:rsidRPr="00BF6D8A">
              <w:rPr>
                <w:rFonts w:eastAsia="Times New Roman"/>
                <w:color w:val="000000"/>
                <w:sz w:val="21"/>
                <w:szCs w:val="21"/>
                <w:shd w:val="clear" w:color="auto" w:fill="auto"/>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w:t>
            </w:r>
            <w:r w:rsidRPr="00BF6D8A">
              <w:rPr>
                <w:rFonts w:eastAsia="Times New Roman"/>
                <w:color w:val="000000"/>
                <w:sz w:val="21"/>
                <w:szCs w:val="21"/>
                <w:shd w:val="clear" w:color="auto" w:fill="auto"/>
              </w:rPr>
              <w:lastRenderedPageBreak/>
              <w:t>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w:t>
            </w:r>
            <w:r w:rsidRPr="007C0FD5">
              <w:rPr>
                <w:rFonts w:eastAsia="Calibri"/>
                <w:color w:val="auto"/>
                <w:sz w:val="20"/>
                <w:szCs w:val="20"/>
                <w:shd w:val="clear" w:color="auto" w:fill="auto"/>
                <w:lang w:eastAsia="en-US"/>
              </w:rPr>
              <w:lastRenderedPageBreak/>
              <w:t>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lastRenderedPageBreak/>
              <w:t xml:space="preserve">В соответствии с положениями Постановления № 1875 Правительством РФ </w:t>
            </w:r>
            <w:r w:rsidRPr="00852630">
              <w:rPr>
                <w:rFonts w:eastAsia="Calibri"/>
                <w:b/>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w:t>
            </w:r>
            <w:r w:rsidRPr="00852630">
              <w:rPr>
                <w:rFonts w:eastAsia="Calibri"/>
                <w:bCs/>
                <w:color w:val="auto"/>
                <w:sz w:val="21"/>
                <w:szCs w:val="21"/>
                <w:shd w:val="clear" w:color="auto" w:fill="auto"/>
                <w:lang w:eastAsia="en-US"/>
              </w:rPr>
              <w:lastRenderedPageBreak/>
              <w:t>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E96E509" w:rsidR="00780BBD" w:rsidRPr="00B36E1E" w:rsidRDefault="00BF6D8A" w:rsidP="009D788F">
            <w:pPr>
              <w:rPr>
                <w:rFonts w:eastAsia="Calibri"/>
                <w:color w:val="auto"/>
                <w:sz w:val="21"/>
                <w:szCs w:val="21"/>
                <w:highlight w:val="yellow"/>
                <w:shd w:val="clear" w:color="auto" w:fill="auto"/>
                <w:lang w:eastAsia="en-US"/>
              </w:rPr>
            </w:pPr>
            <w:r w:rsidRPr="00BF6D8A">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79FFB179"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C22126">
              <w:rPr>
                <w:rFonts w:eastAsia="Calibri"/>
                <w:color w:val="auto"/>
                <w:sz w:val="21"/>
                <w:szCs w:val="21"/>
                <w:shd w:val="clear" w:color="auto" w:fill="auto"/>
                <w:lang w:eastAsia="en-US"/>
              </w:rPr>
              <w:t>22</w:t>
            </w:r>
            <w:r w:rsidRPr="00AD35E6">
              <w:rPr>
                <w:rFonts w:eastAsia="Calibri"/>
                <w:color w:val="auto"/>
                <w:sz w:val="21"/>
                <w:szCs w:val="21"/>
                <w:shd w:val="clear" w:color="auto" w:fill="auto"/>
                <w:lang w:eastAsia="en-US"/>
              </w:rPr>
              <w:t xml:space="preserve">» </w:t>
            </w:r>
            <w:r w:rsidR="00C22126">
              <w:rPr>
                <w:rFonts w:eastAsia="Calibri"/>
                <w:color w:val="auto"/>
                <w:sz w:val="21"/>
                <w:szCs w:val="21"/>
                <w:shd w:val="clear" w:color="auto" w:fill="auto"/>
                <w:lang w:eastAsia="en-US"/>
              </w:rPr>
              <w:t>января</w:t>
            </w:r>
            <w:r w:rsidR="00BF6D8A">
              <w:rPr>
                <w:rFonts w:eastAsia="Calibri"/>
                <w:color w:val="auto"/>
                <w:sz w:val="21"/>
                <w:szCs w:val="21"/>
                <w:shd w:val="clear" w:color="auto" w:fill="auto"/>
                <w:lang w:eastAsia="en-US"/>
              </w:rPr>
              <w:t xml:space="preserve"> 2026</w:t>
            </w:r>
            <w:r w:rsidRPr="00AD35E6">
              <w:rPr>
                <w:rFonts w:eastAsia="Calibri"/>
                <w:color w:val="auto"/>
                <w:sz w:val="21"/>
                <w:szCs w:val="21"/>
                <w:shd w:val="clear" w:color="auto" w:fill="auto"/>
                <w:lang w:eastAsia="en-US"/>
              </w:rPr>
              <w:t>;</w:t>
            </w:r>
          </w:p>
          <w:p w14:paraId="13110C0A" w14:textId="52E5CBDD"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C22126">
              <w:rPr>
                <w:rFonts w:eastAsia="Calibri"/>
                <w:color w:val="auto"/>
                <w:sz w:val="21"/>
                <w:szCs w:val="21"/>
                <w:shd w:val="clear" w:color="auto" w:fill="auto"/>
                <w:lang w:eastAsia="en-US"/>
              </w:rPr>
              <w:t>29</w:t>
            </w:r>
            <w:r w:rsidRPr="00AD35E6">
              <w:rPr>
                <w:rFonts w:eastAsia="Calibri"/>
                <w:color w:val="auto"/>
                <w:sz w:val="21"/>
                <w:szCs w:val="21"/>
                <w:shd w:val="clear" w:color="auto" w:fill="auto"/>
                <w:lang w:eastAsia="en-US"/>
              </w:rPr>
              <w:t xml:space="preserve">» </w:t>
            </w:r>
            <w:r w:rsidR="00C22126">
              <w:rPr>
                <w:rFonts w:eastAsia="Calibri"/>
                <w:color w:val="auto"/>
                <w:sz w:val="21"/>
                <w:szCs w:val="21"/>
                <w:shd w:val="clear" w:color="auto" w:fill="auto"/>
                <w:lang w:eastAsia="en-US"/>
              </w:rPr>
              <w:t>января</w:t>
            </w:r>
            <w:r w:rsidR="00BF6D8A">
              <w:rPr>
                <w:rFonts w:eastAsia="Calibri"/>
                <w:color w:val="auto"/>
                <w:sz w:val="21"/>
                <w:szCs w:val="21"/>
                <w:shd w:val="clear" w:color="auto" w:fill="auto"/>
                <w:lang w:eastAsia="en-US"/>
              </w:rPr>
              <w:t xml:space="preserve"> 2026</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w:t>
            </w:r>
            <w:r w:rsidRPr="00AD35E6">
              <w:rPr>
                <w:rFonts w:eastAsia="Calibri"/>
                <w:color w:val="auto"/>
                <w:sz w:val="21"/>
                <w:szCs w:val="21"/>
                <w:shd w:val="clear" w:color="auto" w:fill="auto"/>
                <w:lang w:eastAsia="en-US"/>
              </w:rPr>
              <w:lastRenderedPageBreak/>
              <w:t xml:space="preserve">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2CCBF7EF"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C22126">
              <w:rPr>
                <w:rFonts w:eastAsia="Calibri"/>
                <w:b/>
                <w:color w:val="auto"/>
                <w:sz w:val="21"/>
                <w:szCs w:val="21"/>
                <w:shd w:val="clear" w:color="auto" w:fill="auto"/>
                <w:lang w:eastAsia="en-US"/>
              </w:rPr>
              <w:t>22</w:t>
            </w:r>
            <w:r w:rsidRPr="00AD35E6">
              <w:rPr>
                <w:rFonts w:eastAsia="Calibri"/>
                <w:b/>
                <w:color w:val="auto"/>
                <w:sz w:val="21"/>
                <w:szCs w:val="21"/>
                <w:shd w:val="clear" w:color="auto" w:fill="auto"/>
                <w:lang w:eastAsia="en-US"/>
              </w:rPr>
              <w:t xml:space="preserve">» </w:t>
            </w:r>
            <w:r w:rsidR="00C22126">
              <w:rPr>
                <w:rFonts w:eastAsia="Calibri"/>
                <w:b/>
                <w:color w:val="auto"/>
                <w:sz w:val="21"/>
                <w:szCs w:val="21"/>
                <w:shd w:val="clear" w:color="auto" w:fill="auto"/>
                <w:lang w:eastAsia="en-US"/>
              </w:rPr>
              <w:t>января</w:t>
            </w:r>
            <w:r w:rsidR="00BF6D8A">
              <w:rPr>
                <w:rFonts w:eastAsia="Calibri"/>
                <w:b/>
                <w:color w:val="auto"/>
                <w:sz w:val="21"/>
                <w:szCs w:val="21"/>
                <w:shd w:val="clear" w:color="auto" w:fill="auto"/>
                <w:lang w:eastAsia="en-US"/>
              </w:rPr>
              <w:t xml:space="preserve"> 2026</w:t>
            </w:r>
            <w:r w:rsidRPr="00AD35E6">
              <w:rPr>
                <w:rFonts w:eastAsia="Calibri"/>
                <w:b/>
                <w:color w:val="auto"/>
                <w:sz w:val="21"/>
                <w:szCs w:val="21"/>
                <w:shd w:val="clear" w:color="auto" w:fill="auto"/>
                <w:lang w:eastAsia="en-US"/>
              </w:rPr>
              <w:t xml:space="preserve"> г.</w:t>
            </w:r>
          </w:p>
          <w:p w14:paraId="4D952456" w14:textId="1DDA9F5A"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C22126">
              <w:rPr>
                <w:rFonts w:eastAsia="Calibri"/>
                <w:b/>
                <w:color w:val="auto"/>
                <w:sz w:val="21"/>
                <w:szCs w:val="21"/>
                <w:shd w:val="clear" w:color="auto" w:fill="auto"/>
                <w:lang w:eastAsia="en-US"/>
              </w:rPr>
              <w:t>30</w:t>
            </w:r>
            <w:r w:rsidR="00F02834" w:rsidRPr="00F02834">
              <w:rPr>
                <w:rFonts w:eastAsia="Calibri"/>
                <w:b/>
                <w:color w:val="auto"/>
                <w:sz w:val="21"/>
                <w:szCs w:val="21"/>
                <w:shd w:val="clear" w:color="auto" w:fill="auto"/>
                <w:lang w:eastAsia="en-US"/>
              </w:rPr>
              <w:t xml:space="preserve">» </w:t>
            </w:r>
            <w:r w:rsidR="00C22126">
              <w:rPr>
                <w:rFonts w:eastAsia="Calibri"/>
                <w:b/>
                <w:color w:val="auto"/>
                <w:sz w:val="21"/>
                <w:szCs w:val="21"/>
                <w:shd w:val="clear" w:color="auto" w:fill="auto"/>
                <w:lang w:eastAsia="en-US"/>
              </w:rPr>
              <w:t>января</w:t>
            </w:r>
            <w:r w:rsidR="00BF6D8A">
              <w:rPr>
                <w:rFonts w:eastAsia="Calibri"/>
                <w:b/>
                <w:color w:val="auto"/>
                <w:sz w:val="21"/>
                <w:szCs w:val="21"/>
                <w:shd w:val="clear" w:color="auto" w:fill="auto"/>
                <w:lang w:eastAsia="en-US"/>
              </w:rPr>
              <w:t xml:space="preserve"> 2026</w:t>
            </w:r>
            <w:r w:rsidR="00F02834" w:rsidRPr="00F02834">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3FA0C081"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C22126">
              <w:rPr>
                <w:rFonts w:eastAsia="Calibri"/>
                <w:b/>
                <w:color w:val="auto"/>
                <w:sz w:val="21"/>
                <w:szCs w:val="21"/>
                <w:shd w:val="clear" w:color="auto" w:fill="auto"/>
                <w:lang w:eastAsia="en-US"/>
              </w:rPr>
              <w:t>03</w:t>
            </w:r>
            <w:r w:rsidRPr="00F02834">
              <w:rPr>
                <w:rFonts w:eastAsia="Calibri"/>
                <w:b/>
                <w:color w:val="auto"/>
                <w:sz w:val="21"/>
                <w:szCs w:val="21"/>
                <w:shd w:val="clear" w:color="auto" w:fill="auto"/>
                <w:lang w:eastAsia="en-US"/>
              </w:rPr>
              <w:t xml:space="preserve">» </w:t>
            </w:r>
            <w:r w:rsidR="00C22126">
              <w:rPr>
                <w:rFonts w:eastAsia="Calibri"/>
                <w:b/>
                <w:color w:val="auto"/>
                <w:sz w:val="21"/>
                <w:szCs w:val="21"/>
                <w:shd w:val="clear" w:color="auto" w:fill="auto"/>
                <w:lang w:eastAsia="en-US"/>
              </w:rPr>
              <w:t>февраля</w:t>
            </w:r>
            <w:r w:rsidR="00BF6D8A">
              <w:rPr>
                <w:rFonts w:eastAsia="Calibri"/>
                <w:b/>
                <w:color w:val="auto"/>
                <w:sz w:val="21"/>
                <w:szCs w:val="21"/>
                <w:shd w:val="clear" w:color="auto" w:fill="auto"/>
                <w:lang w:eastAsia="en-US"/>
              </w:rPr>
              <w:t xml:space="preserve"> 2026</w:t>
            </w:r>
            <w:r w:rsidRPr="00F02834">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2BE678F5" w:rsidR="00364486" w:rsidRPr="00AD35E6" w:rsidRDefault="00C22126"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06.02</w:t>
            </w:r>
            <w:r w:rsidR="00B17B09">
              <w:rPr>
                <w:rFonts w:eastAsia="Calibri"/>
                <w:b/>
                <w:color w:val="auto"/>
                <w:sz w:val="21"/>
                <w:szCs w:val="21"/>
                <w:shd w:val="clear" w:color="auto" w:fill="auto"/>
                <w:lang w:eastAsia="en-US"/>
              </w:rPr>
              <w:t>.202</w:t>
            </w:r>
            <w:r w:rsidR="00BF6D8A">
              <w:rPr>
                <w:rFonts w:eastAsia="Calibri"/>
                <w:b/>
                <w:color w:val="auto"/>
                <w:sz w:val="21"/>
                <w:szCs w:val="21"/>
                <w:shd w:val="clear" w:color="auto" w:fill="auto"/>
                <w:lang w:eastAsia="en-US"/>
              </w:rPr>
              <w:t>6</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2672E6D1" w:rsidR="00694C52" w:rsidRPr="00AD35E6" w:rsidRDefault="00C22126"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09.02</w:t>
            </w:r>
            <w:r w:rsidR="00BF6D8A">
              <w:rPr>
                <w:rFonts w:eastAsia="Calibri"/>
                <w:b/>
                <w:color w:val="auto"/>
                <w:sz w:val="21"/>
                <w:szCs w:val="21"/>
                <w:shd w:val="clear" w:color="auto" w:fill="auto"/>
                <w:lang w:eastAsia="en-US"/>
              </w:rPr>
              <w:t>.2026</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46819CE1"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BF6D8A" w:rsidRPr="00BF6D8A">
              <w:rPr>
                <w:rFonts w:eastAsia="Calibri"/>
                <w:color w:val="auto"/>
                <w:sz w:val="21"/>
                <w:szCs w:val="21"/>
                <w:shd w:val="clear" w:color="auto" w:fill="auto"/>
                <w:lang w:eastAsia="en-US"/>
              </w:rPr>
              <w:t>28 142 (Двадцать восемь тысяч сто сорок два) рубля 50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73ECE6B9"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w:t>
            </w:r>
            <w:r w:rsidRPr="00AD35E6">
              <w:rPr>
                <w:rFonts w:eastAsia="Calibri"/>
                <w:color w:val="auto"/>
                <w:sz w:val="21"/>
                <w:szCs w:val="21"/>
                <w:shd w:val="clear" w:color="auto" w:fill="auto"/>
                <w:lang w:eastAsia="en-US"/>
              </w:rPr>
              <w:lastRenderedPageBreak/>
              <w:t xml:space="preserve">предоставляет обеспечение исполнения Договора в размере, превышающем в полтора раза размер обеспечения исполнения Договора, что составляет </w:t>
            </w:r>
            <w:r w:rsidR="00BF6D8A" w:rsidRPr="00BF6D8A">
              <w:rPr>
                <w:rFonts w:eastAsia="Calibri"/>
                <w:color w:val="auto"/>
                <w:sz w:val="21"/>
                <w:szCs w:val="21"/>
                <w:shd w:val="clear" w:color="auto" w:fill="auto"/>
                <w:lang w:eastAsia="en-US"/>
              </w:rPr>
              <w:t>42 213 (Сорок две тысячи двести тринадцать) рублей 75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3F99ECF7"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BF6D8A" w:rsidRPr="00BF6D8A">
              <w:rPr>
                <w:rFonts w:eastAsia="Calibri"/>
                <w:bCs/>
                <w:color w:val="auto"/>
                <w:sz w:val="21"/>
                <w:szCs w:val="21"/>
                <w:u w:val="single"/>
                <w:shd w:val="clear" w:color="auto" w:fill="auto"/>
                <w:lang w:eastAsia="en-US"/>
              </w:rPr>
              <w:t>«Обеспечение исполнения Договора на поставку корпуса подшипника насоса СДВ-2700».</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0BC23517" w14:textId="77777777" w:rsidR="00BF6D8A" w:rsidRDefault="00BF6D8A" w:rsidP="009E2206">
      <w:pPr>
        <w:keepNext/>
        <w:keepLines/>
        <w:widowControl w:val="0"/>
        <w:ind w:firstLine="709"/>
        <w:jc w:val="center"/>
        <w:rPr>
          <w:rFonts w:eastAsia="Calibri"/>
          <w:b/>
          <w:color w:val="auto"/>
          <w:shd w:val="clear" w:color="auto" w:fill="auto"/>
          <w:lang w:eastAsia="en-US"/>
        </w:rPr>
      </w:pPr>
    </w:p>
    <w:p w14:paraId="26739963" w14:textId="77777777" w:rsidR="00BF6D8A" w:rsidRPr="00C22126" w:rsidRDefault="00BF6D8A" w:rsidP="00627D68">
      <w:pPr>
        <w:pStyle w:val="Style7"/>
        <w:numPr>
          <w:ilvl w:val="0"/>
          <w:numId w:val="46"/>
        </w:numPr>
        <w:ind w:left="0" w:firstLine="567"/>
        <w:rPr>
          <w:sz w:val="22"/>
          <w:szCs w:val="22"/>
          <w:lang w:val="ru-RU"/>
        </w:rPr>
      </w:pPr>
      <w:r w:rsidRPr="00C22126">
        <w:rPr>
          <w:b/>
          <w:sz w:val="22"/>
          <w:szCs w:val="22"/>
          <w:lang w:val="ru-RU"/>
        </w:rPr>
        <w:t xml:space="preserve">Наименование объекта закупки: </w:t>
      </w:r>
      <w:r w:rsidRPr="00C22126">
        <w:rPr>
          <w:sz w:val="22"/>
          <w:szCs w:val="22"/>
          <w:lang w:val="ru-RU"/>
        </w:rPr>
        <w:t>Корпус подшипника насоса СДВ-2700 из 2-х половин В-28652 в сборе с полиуретановым вкладышем В-312-474</w:t>
      </w:r>
    </w:p>
    <w:p w14:paraId="3F2BCD2C" w14:textId="753D0CAD" w:rsidR="00BF6D8A" w:rsidRPr="00627D68" w:rsidRDefault="00627D68" w:rsidP="00627D68">
      <w:pPr>
        <w:pStyle w:val="Style7"/>
        <w:numPr>
          <w:ilvl w:val="0"/>
          <w:numId w:val="46"/>
        </w:numPr>
        <w:ind w:left="0" w:firstLine="567"/>
        <w:rPr>
          <w:sz w:val="22"/>
          <w:szCs w:val="22"/>
        </w:rPr>
      </w:pPr>
      <w:proofErr w:type="spellStart"/>
      <w:r w:rsidRPr="00627D68">
        <w:rPr>
          <w:sz w:val="22"/>
          <w:szCs w:val="22"/>
        </w:rPr>
        <w:t>Описание</w:t>
      </w:r>
      <w:proofErr w:type="spellEnd"/>
      <w:r w:rsidRPr="00627D68">
        <w:rPr>
          <w:sz w:val="22"/>
          <w:szCs w:val="22"/>
        </w:rPr>
        <w:t xml:space="preserve"> </w:t>
      </w:r>
      <w:proofErr w:type="spellStart"/>
      <w:r w:rsidRPr="00627D68">
        <w:rPr>
          <w:sz w:val="22"/>
          <w:szCs w:val="22"/>
        </w:rPr>
        <w:t>закупки</w:t>
      </w:r>
      <w:proofErr w:type="spellEnd"/>
      <w:r w:rsidRPr="00627D68">
        <w:rPr>
          <w:sz w:val="22"/>
          <w:szCs w:val="22"/>
        </w:rPr>
        <w:t>:</w:t>
      </w:r>
    </w:p>
    <w:tbl>
      <w:tblPr>
        <w:tblW w:w="10649"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85"/>
        <w:gridCol w:w="3543"/>
        <w:gridCol w:w="4253"/>
        <w:gridCol w:w="1276"/>
        <w:gridCol w:w="992"/>
      </w:tblGrid>
      <w:tr w:rsidR="00335D2D" w:rsidRPr="00627D68" w14:paraId="5DD25EF0" w14:textId="77777777" w:rsidTr="00335D2D">
        <w:trPr>
          <w:cantSplit/>
          <w:trHeight w:val="601"/>
        </w:trPr>
        <w:tc>
          <w:tcPr>
            <w:tcW w:w="585" w:type="dxa"/>
            <w:vAlign w:val="center"/>
          </w:tcPr>
          <w:p w14:paraId="37D0860A" w14:textId="77777777" w:rsidR="00335D2D" w:rsidRPr="00627D68" w:rsidRDefault="00335D2D" w:rsidP="00627D68">
            <w:pPr>
              <w:pStyle w:val="Style7"/>
              <w:ind w:firstLine="0"/>
              <w:jc w:val="center"/>
              <w:rPr>
                <w:bCs/>
                <w:sz w:val="22"/>
                <w:szCs w:val="22"/>
              </w:rPr>
            </w:pPr>
            <w:r w:rsidRPr="00627D68">
              <w:rPr>
                <w:bCs/>
                <w:sz w:val="22"/>
                <w:szCs w:val="22"/>
              </w:rPr>
              <w:t>№</w:t>
            </w:r>
          </w:p>
          <w:p w14:paraId="55B2FF27" w14:textId="77777777" w:rsidR="00335D2D" w:rsidRPr="00627D68" w:rsidRDefault="00335D2D" w:rsidP="00627D68">
            <w:pPr>
              <w:pStyle w:val="Style7"/>
              <w:ind w:hanging="7"/>
              <w:jc w:val="center"/>
              <w:rPr>
                <w:bCs/>
                <w:sz w:val="22"/>
                <w:szCs w:val="22"/>
              </w:rPr>
            </w:pPr>
            <w:proofErr w:type="spellStart"/>
            <w:r w:rsidRPr="00627D68">
              <w:rPr>
                <w:bCs/>
                <w:sz w:val="22"/>
                <w:szCs w:val="22"/>
              </w:rPr>
              <w:t>пп</w:t>
            </w:r>
            <w:proofErr w:type="spellEnd"/>
          </w:p>
        </w:tc>
        <w:tc>
          <w:tcPr>
            <w:tcW w:w="3543" w:type="dxa"/>
            <w:vAlign w:val="center"/>
          </w:tcPr>
          <w:p w14:paraId="6BA8D603" w14:textId="62645B03" w:rsidR="00335D2D" w:rsidRPr="00627D68" w:rsidRDefault="00335D2D" w:rsidP="00627D68">
            <w:pPr>
              <w:pStyle w:val="Style7"/>
              <w:ind w:firstLine="0"/>
              <w:jc w:val="center"/>
              <w:rPr>
                <w:bCs/>
                <w:sz w:val="22"/>
                <w:szCs w:val="22"/>
              </w:rPr>
            </w:pPr>
            <w:proofErr w:type="spellStart"/>
            <w:r w:rsidRPr="00627D68">
              <w:rPr>
                <w:bCs/>
                <w:sz w:val="22"/>
                <w:szCs w:val="22"/>
              </w:rPr>
              <w:t>Наименов</w:t>
            </w:r>
            <w:r>
              <w:rPr>
                <w:bCs/>
                <w:sz w:val="22"/>
                <w:szCs w:val="22"/>
                <w:lang w:val="ru-RU"/>
              </w:rPr>
              <w:t>ание</w:t>
            </w:r>
            <w:proofErr w:type="spellEnd"/>
            <w:r>
              <w:rPr>
                <w:bCs/>
                <w:sz w:val="22"/>
                <w:szCs w:val="22"/>
                <w:lang w:val="ru-RU"/>
              </w:rPr>
              <w:t xml:space="preserve"> </w:t>
            </w:r>
            <w:proofErr w:type="spellStart"/>
            <w:r w:rsidRPr="00627D68">
              <w:rPr>
                <w:bCs/>
                <w:sz w:val="22"/>
                <w:szCs w:val="22"/>
              </w:rPr>
              <w:t>товара</w:t>
            </w:r>
            <w:proofErr w:type="spellEnd"/>
          </w:p>
        </w:tc>
        <w:tc>
          <w:tcPr>
            <w:tcW w:w="4253" w:type="dxa"/>
            <w:vAlign w:val="center"/>
          </w:tcPr>
          <w:p w14:paraId="47272275" w14:textId="77777777" w:rsidR="00335D2D" w:rsidRPr="00627D68" w:rsidRDefault="00335D2D" w:rsidP="00627D68">
            <w:pPr>
              <w:pStyle w:val="Style7"/>
              <w:ind w:firstLine="567"/>
              <w:jc w:val="center"/>
              <w:rPr>
                <w:bCs/>
                <w:sz w:val="22"/>
                <w:szCs w:val="22"/>
              </w:rPr>
            </w:pPr>
            <w:proofErr w:type="spellStart"/>
            <w:r w:rsidRPr="00627D68">
              <w:rPr>
                <w:bCs/>
                <w:sz w:val="22"/>
                <w:szCs w:val="22"/>
              </w:rPr>
              <w:t>Характеристики</w:t>
            </w:r>
            <w:proofErr w:type="spellEnd"/>
            <w:r w:rsidRPr="00627D68">
              <w:rPr>
                <w:bCs/>
                <w:sz w:val="22"/>
                <w:szCs w:val="22"/>
              </w:rPr>
              <w:t xml:space="preserve"> </w:t>
            </w:r>
            <w:proofErr w:type="spellStart"/>
            <w:r w:rsidRPr="00627D68">
              <w:rPr>
                <w:bCs/>
                <w:sz w:val="22"/>
                <w:szCs w:val="22"/>
              </w:rPr>
              <w:t>товара</w:t>
            </w:r>
            <w:proofErr w:type="spellEnd"/>
          </w:p>
        </w:tc>
        <w:tc>
          <w:tcPr>
            <w:tcW w:w="1276" w:type="dxa"/>
            <w:vAlign w:val="center"/>
          </w:tcPr>
          <w:p w14:paraId="4361B599" w14:textId="77777777" w:rsidR="00335D2D" w:rsidRPr="00627D68" w:rsidRDefault="00335D2D" w:rsidP="00627D68">
            <w:pPr>
              <w:pStyle w:val="Style7"/>
              <w:ind w:firstLine="0"/>
              <w:jc w:val="center"/>
              <w:rPr>
                <w:bCs/>
                <w:sz w:val="22"/>
                <w:szCs w:val="22"/>
              </w:rPr>
            </w:pPr>
            <w:proofErr w:type="spellStart"/>
            <w:r w:rsidRPr="00627D68">
              <w:rPr>
                <w:bCs/>
                <w:sz w:val="22"/>
                <w:szCs w:val="22"/>
              </w:rPr>
              <w:t>Ед</w:t>
            </w:r>
            <w:proofErr w:type="spellEnd"/>
            <w:r w:rsidRPr="00627D68">
              <w:rPr>
                <w:bCs/>
                <w:sz w:val="22"/>
                <w:szCs w:val="22"/>
              </w:rPr>
              <w:t>.</w:t>
            </w:r>
          </w:p>
          <w:p w14:paraId="16809948" w14:textId="77777777" w:rsidR="00335D2D" w:rsidRPr="00627D68" w:rsidRDefault="00335D2D" w:rsidP="00627D68">
            <w:pPr>
              <w:pStyle w:val="Style7"/>
              <w:ind w:firstLine="0"/>
              <w:jc w:val="center"/>
              <w:rPr>
                <w:bCs/>
                <w:sz w:val="22"/>
                <w:szCs w:val="22"/>
              </w:rPr>
            </w:pPr>
            <w:proofErr w:type="spellStart"/>
            <w:r w:rsidRPr="00627D68">
              <w:rPr>
                <w:bCs/>
                <w:sz w:val="22"/>
                <w:szCs w:val="22"/>
              </w:rPr>
              <w:t>изм</w:t>
            </w:r>
            <w:proofErr w:type="spellEnd"/>
          </w:p>
          <w:p w14:paraId="5E852BCE" w14:textId="77777777" w:rsidR="00335D2D" w:rsidRPr="00627D68" w:rsidRDefault="00335D2D" w:rsidP="00627D68">
            <w:pPr>
              <w:pStyle w:val="Style7"/>
              <w:ind w:firstLine="567"/>
              <w:jc w:val="center"/>
              <w:rPr>
                <w:bCs/>
                <w:sz w:val="22"/>
                <w:szCs w:val="22"/>
              </w:rPr>
            </w:pPr>
          </w:p>
        </w:tc>
        <w:tc>
          <w:tcPr>
            <w:tcW w:w="992" w:type="dxa"/>
            <w:vAlign w:val="center"/>
          </w:tcPr>
          <w:p w14:paraId="35EE7712" w14:textId="00ABF0D9" w:rsidR="00335D2D" w:rsidRPr="00627D68" w:rsidRDefault="00335D2D" w:rsidP="00627D68">
            <w:pPr>
              <w:pStyle w:val="Style7"/>
              <w:ind w:firstLine="0"/>
              <w:jc w:val="center"/>
              <w:rPr>
                <w:bCs/>
                <w:sz w:val="22"/>
                <w:szCs w:val="22"/>
                <w:lang w:val="ru-RU"/>
              </w:rPr>
            </w:pPr>
            <w:proofErr w:type="spellStart"/>
            <w:r w:rsidRPr="00627D68">
              <w:rPr>
                <w:bCs/>
                <w:sz w:val="22"/>
                <w:szCs w:val="22"/>
              </w:rPr>
              <w:t>Кол</w:t>
            </w:r>
            <w:proofErr w:type="spellEnd"/>
            <w:r>
              <w:rPr>
                <w:bCs/>
                <w:sz w:val="22"/>
                <w:szCs w:val="22"/>
                <w:lang w:val="ru-RU"/>
              </w:rPr>
              <w:t>-во</w:t>
            </w:r>
          </w:p>
          <w:p w14:paraId="185AC356" w14:textId="77777777" w:rsidR="00335D2D" w:rsidRPr="00627D68" w:rsidRDefault="00335D2D" w:rsidP="00627D68">
            <w:pPr>
              <w:pStyle w:val="Style7"/>
              <w:ind w:firstLine="567"/>
              <w:jc w:val="center"/>
              <w:rPr>
                <w:bCs/>
                <w:sz w:val="22"/>
                <w:szCs w:val="22"/>
              </w:rPr>
            </w:pPr>
          </w:p>
        </w:tc>
      </w:tr>
      <w:tr w:rsidR="00335D2D" w:rsidRPr="00627D68" w14:paraId="5DBAFB7D" w14:textId="77777777" w:rsidTr="00335D2D">
        <w:trPr>
          <w:cantSplit/>
        </w:trPr>
        <w:tc>
          <w:tcPr>
            <w:tcW w:w="585" w:type="dxa"/>
          </w:tcPr>
          <w:p w14:paraId="6A90FD9E" w14:textId="77777777" w:rsidR="00335D2D" w:rsidRPr="00627D68" w:rsidRDefault="00335D2D" w:rsidP="00627D68">
            <w:pPr>
              <w:pStyle w:val="Style7"/>
              <w:ind w:hanging="7"/>
              <w:rPr>
                <w:sz w:val="22"/>
                <w:szCs w:val="22"/>
              </w:rPr>
            </w:pPr>
            <w:r w:rsidRPr="00627D68">
              <w:rPr>
                <w:sz w:val="22"/>
                <w:szCs w:val="22"/>
              </w:rPr>
              <w:t>1.</w:t>
            </w:r>
          </w:p>
        </w:tc>
        <w:tc>
          <w:tcPr>
            <w:tcW w:w="3543" w:type="dxa"/>
          </w:tcPr>
          <w:p w14:paraId="575E8DD5" w14:textId="6F7ACEC8" w:rsidR="00335D2D" w:rsidRPr="00335D2D" w:rsidRDefault="00335D2D" w:rsidP="00627D68">
            <w:pPr>
              <w:pStyle w:val="Style7"/>
              <w:ind w:firstLine="0"/>
              <w:rPr>
                <w:sz w:val="22"/>
                <w:szCs w:val="22"/>
                <w:lang w:val="ru-RU"/>
              </w:rPr>
            </w:pPr>
            <w:r w:rsidRPr="00335D2D">
              <w:rPr>
                <w:b/>
                <w:bCs/>
                <w:sz w:val="22"/>
                <w:szCs w:val="22"/>
                <w:shd w:val="clear" w:color="auto" w:fill="FFFFFF"/>
                <w:lang w:val="ru-RU"/>
              </w:rPr>
              <w:t xml:space="preserve">Корпус подшипника из 2-х половин </w:t>
            </w:r>
            <w:r w:rsidRPr="00335D2D">
              <w:rPr>
                <w:sz w:val="22"/>
                <w:szCs w:val="22"/>
                <w:lang w:val="ru-RU"/>
              </w:rPr>
              <w:t>В-28652 в сборе с полиуретановым</w:t>
            </w:r>
          </w:p>
          <w:p w14:paraId="617412BF" w14:textId="77777777" w:rsidR="00335D2D" w:rsidRPr="00335D2D" w:rsidRDefault="00335D2D" w:rsidP="00627D68">
            <w:pPr>
              <w:pStyle w:val="Style7"/>
              <w:ind w:firstLine="0"/>
              <w:rPr>
                <w:sz w:val="22"/>
                <w:szCs w:val="22"/>
                <w:lang w:val="ru-RU"/>
              </w:rPr>
            </w:pPr>
            <w:r w:rsidRPr="00335D2D">
              <w:rPr>
                <w:sz w:val="22"/>
                <w:szCs w:val="22"/>
                <w:lang w:val="ru-RU"/>
              </w:rPr>
              <w:t>вкладышем В-312-474</w:t>
            </w:r>
          </w:p>
          <w:p w14:paraId="3D001895" w14:textId="77777777" w:rsidR="00335D2D" w:rsidRPr="00335D2D" w:rsidRDefault="00335D2D" w:rsidP="00627D68">
            <w:pPr>
              <w:pStyle w:val="Style7"/>
              <w:ind w:firstLine="567"/>
              <w:rPr>
                <w:b/>
                <w:bCs/>
                <w:color w:val="000000"/>
                <w:sz w:val="22"/>
                <w:szCs w:val="22"/>
                <w:shd w:val="clear" w:color="auto" w:fill="FFFFFF"/>
                <w:lang w:val="ru-RU"/>
              </w:rPr>
            </w:pPr>
          </w:p>
        </w:tc>
        <w:tc>
          <w:tcPr>
            <w:tcW w:w="4253" w:type="dxa"/>
          </w:tcPr>
          <w:p w14:paraId="47BBD4E2" w14:textId="77777777" w:rsidR="00335D2D" w:rsidRPr="00C22126" w:rsidRDefault="00335D2D" w:rsidP="00335D2D">
            <w:pPr>
              <w:pStyle w:val="Style7"/>
              <w:ind w:firstLine="122"/>
              <w:rPr>
                <w:sz w:val="22"/>
                <w:szCs w:val="22"/>
                <w:lang w:val="ru-RU"/>
              </w:rPr>
            </w:pPr>
            <w:r w:rsidRPr="00C22126">
              <w:rPr>
                <w:color w:val="000000"/>
                <w:sz w:val="22"/>
                <w:szCs w:val="22"/>
                <w:shd w:val="clear" w:color="auto" w:fill="FFFFFF"/>
                <w:lang w:val="ru-RU"/>
              </w:rPr>
              <w:t>Корпус подшипника выполнен из чугуна</w:t>
            </w:r>
          </w:p>
          <w:p w14:paraId="0BE2CA41" w14:textId="03885FAC" w:rsidR="00335D2D" w:rsidRPr="00335D2D" w:rsidRDefault="00335D2D" w:rsidP="00627D68">
            <w:pPr>
              <w:pStyle w:val="Style7"/>
              <w:ind w:hanging="22"/>
              <w:rPr>
                <w:color w:val="000000"/>
                <w:sz w:val="22"/>
                <w:szCs w:val="22"/>
                <w:shd w:val="clear" w:color="auto" w:fill="FFFFFF"/>
                <w:lang w:val="ru-RU"/>
              </w:rPr>
            </w:pPr>
            <w:r w:rsidRPr="00335D2D">
              <w:rPr>
                <w:color w:val="000000"/>
                <w:sz w:val="22"/>
                <w:szCs w:val="22"/>
                <w:shd w:val="clear" w:color="auto" w:fill="FFFFFF"/>
                <w:lang w:val="ru-RU"/>
              </w:rPr>
              <w:t>Вкладыш изготовлен из полиуретана, полиуретановое покрытие</w:t>
            </w:r>
            <w:r>
              <w:rPr>
                <w:color w:val="000000"/>
                <w:sz w:val="22"/>
                <w:szCs w:val="22"/>
                <w:shd w:val="clear" w:color="auto" w:fill="FFFFFF"/>
                <w:lang w:val="ru-RU"/>
              </w:rPr>
              <w:t xml:space="preserve"> </w:t>
            </w:r>
            <w:r w:rsidRPr="00335D2D">
              <w:rPr>
                <w:color w:val="000000"/>
                <w:sz w:val="22"/>
                <w:szCs w:val="22"/>
                <w:shd w:val="clear" w:color="auto" w:fill="FFFFFF"/>
                <w:lang w:val="ru-RU"/>
              </w:rPr>
              <w:t>обеспечивает улучшенные характеристики с точки зрения снижения трения, и гашения вибрации.</w:t>
            </w:r>
          </w:p>
        </w:tc>
        <w:tc>
          <w:tcPr>
            <w:tcW w:w="1276" w:type="dxa"/>
            <w:vAlign w:val="center"/>
          </w:tcPr>
          <w:p w14:paraId="43F30B37" w14:textId="77777777" w:rsidR="00335D2D" w:rsidRPr="00627D68" w:rsidRDefault="00335D2D" w:rsidP="00335D2D">
            <w:pPr>
              <w:pStyle w:val="Style7"/>
              <w:ind w:hanging="33"/>
              <w:jc w:val="center"/>
              <w:rPr>
                <w:color w:val="000000"/>
                <w:spacing w:val="2"/>
                <w:sz w:val="22"/>
                <w:szCs w:val="22"/>
                <w:shd w:val="clear" w:color="auto" w:fill="FFFFFF"/>
              </w:rPr>
            </w:pPr>
            <w:proofErr w:type="spellStart"/>
            <w:r w:rsidRPr="00627D68">
              <w:rPr>
                <w:color w:val="000000"/>
                <w:spacing w:val="2"/>
                <w:sz w:val="22"/>
                <w:szCs w:val="22"/>
                <w:shd w:val="clear" w:color="auto" w:fill="FFFFFF"/>
              </w:rPr>
              <w:t>шт</w:t>
            </w:r>
            <w:proofErr w:type="spellEnd"/>
            <w:r w:rsidRPr="00627D68">
              <w:rPr>
                <w:color w:val="000000"/>
                <w:spacing w:val="2"/>
                <w:sz w:val="22"/>
                <w:szCs w:val="22"/>
                <w:shd w:val="clear" w:color="auto" w:fill="FFFFFF"/>
              </w:rPr>
              <w:t>.</w:t>
            </w:r>
          </w:p>
        </w:tc>
        <w:tc>
          <w:tcPr>
            <w:tcW w:w="992" w:type="dxa"/>
            <w:vAlign w:val="center"/>
          </w:tcPr>
          <w:p w14:paraId="0EAE64EF" w14:textId="77777777" w:rsidR="00335D2D" w:rsidRPr="00627D68" w:rsidRDefault="00335D2D" w:rsidP="00335D2D">
            <w:pPr>
              <w:pStyle w:val="Style7"/>
              <w:ind w:firstLine="0"/>
              <w:jc w:val="center"/>
              <w:rPr>
                <w:bCs/>
                <w:color w:val="000000"/>
                <w:sz w:val="22"/>
                <w:szCs w:val="22"/>
                <w:shd w:val="clear" w:color="auto" w:fill="FFFFFF"/>
              </w:rPr>
            </w:pPr>
            <w:r w:rsidRPr="00627D68">
              <w:rPr>
                <w:bCs/>
                <w:color w:val="000000"/>
                <w:sz w:val="22"/>
                <w:szCs w:val="22"/>
                <w:shd w:val="clear" w:color="auto" w:fill="FFFFFF"/>
              </w:rPr>
              <w:t>2</w:t>
            </w:r>
          </w:p>
        </w:tc>
      </w:tr>
    </w:tbl>
    <w:p w14:paraId="694EC260" w14:textId="77777777" w:rsidR="00BF6D8A" w:rsidRPr="00627D68" w:rsidRDefault="00BF6D8A" w:rsidP="00627D68">
      <w:pPr>
        <w:pStyle w:val="Style7"/>
        <w:ind w:firstLine="567"/>
        <w:rPr>
          <w:b/>
          <w:sz w:val="22"/>
          <w:szCs w:val="22"/>
        </w:rPr>
      </w:pPr>
    </w:p>
    <w:p w14:paraId="0D83C029" w14:textId="77777777" w:rsidR="00BF6D8A" w:rsidRPr="00627D68" w:rsidRDefault="00BF6D8A" w:rsidP="00335D2D">
      <w:pPr>
        <w:pStyle w:val="Style7"/>
        <w:numPr>
          <w:ilvl w:val="0"/>
          <w:numId w:val="46"/>
        </w:numPr>
        <w:ind w:left="0" w:firstLine="567"/>
        <w:rPr>
          <w:b/>
          <w:sz w:val="22"/>
          <w:szCs w:val="22"/>
        </w:rPr>
      </w:pPr>
      <w:proofErr w:type="spellStart"/>
      <w:r w:rsidRPr="00627D68">
        <w:rPr>
          <w:b/>
          <w:sz w:val="22"/>
          <w:szCs w:val="22"/>
        </w:rPr>
        <w:t>Общие</w:t>
      </w:r>
      <w:proofErr w:type="spellEnd"/>
      <w:r w:rsidRPr="00627D68">
        <w:rPr>
          <w:b/>
          <w:sz w:val="22"/>
          <w:szCs w:val="22"/>
        </w:rPr>
        <w:t xml:space="preserve"> </w:t>
      </w:r>
      <w:proofErr w:type="spellStart"/>
      <w:r w:rsidRPr="00627D68">
        <w:rPr>
          <w:b/>
          <w:sz w:val="22"/>
          <w:szCs w:val="22"/>
        </w:rPr>
        <w:t>требования</w:t>
      </w:r>
      <w:proofErr w:type="spellEnd"/>
      <w:r w:rsidRPr="00627D68">
        <w:rPr>
          <w:b/>
          <w:sz w:val="22"/>
          <w:szCs w:val="22"/>
        </w:rPr>
        <w:t xml:space="preserve"> к Товару:</w:t>
      </w:r>
    </w:p>
    <w:p w14:paraId="126F8BDC" w14:textId="79A15C2A" w:rsidR="00BF6D8A" w:rsidRPr="00C22126" w:rsidRDefault="00BF6D8A" w:rsidP="00335D2D">
      <w:pPr>
        <w:pStyle w:val="Style7"/>
        <w:ind w:firstLine="567"/>
        <w:rPr>
          <w:sz w:val="22"/>
          <w:szCs w:val="22"/>
          <w:lang w:val="ru-RU"/>
        </w:rPr>
      </w:pPr>
      <w:r w:rsidRPr="00335D2D">
        <w:rPr>
          <w:sz w:val="22"/>
          <w:szCs w:val="22"/>
          <w:lang w:val="ru-RU"/>
        </w:rPr>
        <w:t xml:space="preserve">Весь товар должен быть новым, не снятым с длительного хранения, не восстановленным, изготовленным не ранее чем в 2025 году, должен полностью соответствовать требованиям Технического задания. </w:t>
      </w:r>
      <w:r w:rsidRPr="00C22126">
        <w:rPr>
          <w:sz w:val="22"/>
          <w:szCs w:val="22"/>
          <w:lang w:val="ru-RU"/>
        </w:rPr>
        <w:t>В-28652 В-312-474 является номенклатурным номером запчасти к насосу СДВ-2700.</w:t>
      </w:r>
    </w:p>
    <w:p w14:paraId="5C553BC8" w14:textId="77A41D64" w:rsidR="00BF6D8A" w:rsidRPr="00335D2D" w:rsidRDefault="00BF6D8A" w:rsidP="00335D2D">
      <w:pPr>
        <w:pStyle w:val="Style7"/>
        <w:ind w:firstLine="567"/>
        <w:rPr>
          <w:sz w:val="22"/>
          <w:szCs w:val="22"/>
          <w:lang w:val="ru-RU"/>
        </w:rPr>
      </w:pPr>
      <w:r w:rsidRPr="00335D2D">
        <w:rPr>
          <w:color w:val="000000"/>
          <w:sz w:val="22"/>
          <w:szCs w:val="22"/>
          <w:shd w:val="clear" w:color="auto" w:fill="FFFFFF"/>
          <w:lang w:val="ru-RU"/>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14:paraId="4CE33EB9" w14:textId="6E088587" w:rsidR="00BF6D8A" w:rsidRPr="00C22126" w:rsidRDefault="00BF6D8A" w:rsidP="00335D2D">
      <w:pPr>
        <w:pStyle w:val="Style7"/>
        <w:ind w:firstLine="567"/>
        <w:rPr>
          <w:sz w:val="22"/>
          <w:szCs w:val="22"/>
          <w:lang w:val="ru-RU"/>
        </w:rPr>
      </w:pPr>
      <w:r w:rsidRPr="00335D2D">
        <w:rPr>
          <w:sz w:val="22"/>
          <w:szCs w:val="22"/>
          <w:lang w:val="ru-RU"/>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w:t>
      </w:r>
      <w:r w:rsidRPr="00C22126">
        <w:rPr>
          <w:sz w:val="22"/>
          <w:szCs w:val="22"/>
          <w:lang w:val="ru-RU"/>
        </w:rPr>
        <w:t xml:space="preserve">Упаковка должна обеспечить сохранность товара при транспортировке и погрузочно-разгрузочных работах. </w:t>
      </w:r>
      <w:r w:rsidRPr="00C22126">
        <w:rPr>
          <w:color w:val="000000"/>
          <w:sz w:val="22"/>
          <w:szCs w:val="22"/>
          <w:shd w:val="clear" w:color="auto" w:fill="FFFFFF"/>
          <w:lang w:val="ru-RU"/>
        </w:rPr>
        <w:t xml:space="preserve"> </w:t>
      </w:r>
    </w:p>
    <w:p w14:paraId="64316EA2" w14:textId="3E59BAD5" w:rsidR="00BF6D8A" w:rsidRPr="00335D2D" w:rsidRDefault="00BF6D8A" w:rsidP="00627D68">
      <w:pPr>
        <w:pStyle w:val="Style7"/>
        <w:ind w:firstLine="567"/>
        <w:rPr>
          <w:sz w:val="22"/>
          <w:szCs w:val="22"/>
          <w:lang w:val="ru-RU"/>
        </w:rPr>
      </w:pPr>
      <w:r w:rsidRPr="00335D2D">
        <w:rPr>
          <w:b/>
          <w:sz w:val="22"/>
          <w:szCs w:val="22"/>
          <w:lang w:val="ru-RU"/>
        </w:rPr>
        <w:t xml:space="preserve">4. </w:t>
      </w:r>
      <w:r w:rsidR="00335D2D">
        <w:rPr>
          <w:b/>
          <w:sz w:val="22"/>
          <w:szCs w:val="22"/>
          <w:lang w:val="ru-RU"/>
        </w:rPr>
        <w:tab/>
      </w:r>
      <w:r w:rsidRPr="00335D2D">
        <w:rPr>
          <w:b/>
          <w:sz w:val="22"/>
          <w:szCs w:val="22"/>
          <w:lang w:val="ru-RU"/>
        </w:rPr>
        <w:t>Условия, место доставки и срок поставки товара:</w:t>
      </w:r>
    </w:p>
    <w:p w14:paraId="576E2394" w14:textId="5B533809" w:rsidR="00BF6D8A" w:rsidRPr="00335D2D" w:rsidRDefault="00BF6D8A" w:rsidP="00627D68">
      <w:pPr>
        <w:pStyle w:val="Style7"/>
        <w:ind w:firstLine="567"/>
        <w:rPr>
          <w:sz w:val="22"/>
          <w:szCs w:val="22"/>
          <w:lang w:val="ru-RU"/>
        </w:rPr>
      </w:pPr>
      <w:r w:rsidRPr="00335D2D">
        <w:rPr>
          <w:sz w:val="22"/>
          <w:szCs w:val="22"/>
          <w:lang w:val="ru-RU"/>
        </w:rPr>
        <w:t xml:space="preserve">4.1. Поставка товара должна осуществляться </w:t>
      </w:r>
      <w:r w:rsidRPr="00335D2D">
        <w:rPr>
          <w:bCs/>
          <w:sz w:val="22"/>
          <w:szCs w:val="22"/>
          <w:lang w:val="ru-RU"/>
        </w:rPr>
        <w:t xml:space="preserve">в соответствии с Техническим заданием, </w:t>
      </w:r>
      <w:proofErr w:type="gramStart"/>
      <w:r w:rsidRPr="00335D2D">
        <w:rPr>
          <w:bCs/>
          <w:sz w:val="22"/>
          <w:szCs w:val="22"/>
          <w:lang w:val="ru-RU"/>
        </w:rPr>
        <w:t>условиями  договора</w:t>
      </w:r>
      <w:proofErr w:type="gramEnd"/>
      <w:r w:rsidRPr="00335D2D">
        <w:rPr>
          <w:bCs/>
          <w:sz w:val="22"/>
          <w:szCs w:val="22"/>
          <w:lang w:val="ru-RU"/>
        </w:rPr>
        <w:t>, требованиями действующего законодательства Российской Федерации</w:t>
      </w:r>
      <w:r w:rsidRPr="00335D2D">
        <w:rPr>
          <w:sz w:val="22"/>
          <w:szCs w:val="22"/>
          <w:lang w:val="ru-RU"/>
        </w:rPr>
        <w:t>.</w:t>
      </w:r>
    </w:p>
    <w:p w14:paraId="3757BFBB" w14:textId="003A3D1A" w:rsidR="00BF6D8A" w:rsidRPr="00C22126" w:rsidRDefault="00BF6D8A" w:rsidP="00627D68">
      <w:pPr>
        <w:pStyle w:val="Style7"/>
        <w:ind w:firstLine="567"/>
        <w:rPr>
          <w:sz w:val="22"/>
          <w:szCs w:val="22"/>
          <w:lang w:val="ru-RU"/>
        </w:rPr>
      </w:pPr>
      <w:r w:rsidRPr="00C22126">
        <w:rPr>
          <w:b/>
          <w:bCs/>
          <w:sz w:val="22"/>
          <w:szCs w:val="22"/>
          <w:lang w:val="ru-RU"/>
        </w:rPr>
        <w:t>5.</w:t>
      </w:r>
      <w:r w:rsidRPr="00C22126">
        <w:rPr>
          <w:sz w:val="22"/>
          <w:szCs w:val="22"/>
          <w:lang w:val="ru-RU"/>
        </w:rPr>
        <w:t xml:space="preserve"> </w:t>
      </w:r>
      <w:r w:rsidR="00335D2D">
        <w:rPr>
          <w:sz w:val="22"/>
          <w:szCs w:val="22"/>
          <w:lang w:val="ru-RU"/>
        </w:rPr>
        <w:tab/>
      </w:r>
      <w:r w:rsidRPr="00C22126">
        <w:rPr>
          <w:b/>
          <w:bCs/>
          <w:sz w:val="22"/>
          <w:szCs w:val="22"/>
          <w:lang w:val="ru-RU"/>
        </w:rPr>
        <w:t>Условия поставки</w:t>
      </w:r>
      <w:r w:rsidRPr="00C22126">
        <w:rPr>
          <w:sz w:val="22"/>
          <w:szCs w:val="22"/>
          <w:lang w:val="ru-RU"/>
        </w:rPr>
        <w:t xml:space="preserve">: Поставка товара производится силами и средствами Поставщика </w:t>
      </w:r>
      <w:proofErr w:type="gramStart"/>
      <w:r w:rsidRPr="00C22126">
        <w:rPr>
          <w:sz w:val="22"/>
          <w:szCs w:val="22"/>
          <w:lang w:val="ru-RU"/>
        </w:rPr>
        <w:t>в  соответствии</w:t>
      </w:r>
      <w:proofErr w:type="gramEnd"/>
      <w:r w:rsidRPr="00C22126">
        <w:rPr>
          <w:sz w:val="22"/>
          <w:szCs w:val="22"/>
          <w:lang w:val="ru-RU"/>
        </w:rPr>
        <w:t xml:space="preserve"> с условиями Договора.</w:t>
      </w:r>
    </w:p>
    <w:p w14:paraId="3C63300B" w14:textId="77777777" w:rsidR="00BF6D8A" w:rsidRPr="00C22126" w:rsidRDefault="00BF6D8A" w:rsidP="00627D68">
      <w:pPr>
        <w:pStyle w:val="Style7"/>
        <w:ind w:firstLine="567"/>
        <w:rPr>
          <w:sz w:val="22"/>
          <w:szCs w:val="22"/>
          <w:lang w:val="ru-RU"/>
        </w:rPr>
      </w:pPr>
      <w:r w:rsidRPr="00C22126">
        <w:rPr>
          <w:sz w:val="22"/>
          <w:szCs w:val="22"/>
          <w:lang w:val="ru-RU"/>
        </w:rPr>
        <w:t xml:space="preserve">5.1. </w:t>
      </w:r>
      <w:r w:rsidRPr="00C22126">
        <w:rPr>
          <w:b/>
          <w:bCs/>
          <w:sz w:val="22"/>
          <w:szCs w:val="22"/>
          <w:lang w:val="ru-RU"/>
        </w:rPr>
        <w:t>Место доставки товара</w:t>
      </w:r>
      <w:r w:rsidRPr="00C22126">
        <w:rPr>
          <w:sz w:val="22"/>
          <w:szCs w:val="22"/>
          <w:lang w:val="ru-RU"/>
        </w:rPr>
        <w:t>: МУП «Водоканал» г. Йошкар-</w:t>
      </w:r>
      <w:proofErr w:type="spellStart"/>
      <w:proofErr w:type="gramStart"/>
      <w:r w:rsidRPr="00C22126">
        <w:rPr>
          <w:sz w:val="22"/>
          <w:szCs w:val="22"/>
          <w:lang w:val="ru-RU"/>
        </w:rPr>
        <w:t>Ола,ул</w:t>
      </w:r>
      <w:proofErr w:type="spellEnd"/>
      <w:proofErr w:type="gramEnd"/>
      <w:r w:rsidRPr="00C22126">
        <w:rPr>
          <w:sz w:val="22"/>
          <w:szCs w:val="22"/>
          <w:lang w:val="ru-RU"/>
        </w:rPr>
        <w:t xml:space="preserve"> Дружбы, д.2.</w:t>
      </w:r>
    </w:p>
    <w:p w14:paraId="4436D7EF" w14:textId="77777777" w:rsidR="00BF6D8A" w:rsidRPr="00C22126" w:rsidRDefault="00BF6D8A" w:rsidP="00627D68">
      <w:pPr>
        <w:pStyle w:val="Style7"/>
        <w:ind w:firstLine="567"/>
        <w:rPr>
          <w:sz w:val="22"/>
          <w:szCs w:val="22"/>
          <w:lang w:val="ru-RU"/>
        </w:rPr>
      </w:pPr>
      <w:r w:rsidRPr="00C22126">
        <w:rPr>
          <w:sz w:val="22"/>
          <w:szCs w:val="22"/>
          <w:lang w:val="ru-RU"/>
        </w:rPr>
        <w:t xml:space="preserve">5.2. </w:t>
      </w:r>
      <w:r w:rsidRPr="00C22126">
        <w:rPr>
          <w:b/>
          <w:bCs/>
          <w:sz w:val="22"/>
          <w:szCs w:val="22"/>
          <w:lang w:val="ru-RU"/>
        </w:rPr>
        <w:t>Срок поставки товара</w:t>
      </w:r>
      <w:r w:rsidRPr="00C22126">
        <w:rPr>
          <w:sz w:val="22"/>
          <w:szCs w:val="22"/>
          <w:lang w:val="ru-RU"/>
        </w:rPr>
        <w:t xml:space="preserve">: Поставка Товара осуществляется в течение 55 рабочих дней с </w:t>
      </w:r>
      <w:proofErr w:type="gramStart"/>
      <w:r w:rsidRPr="00C22126">
        <w:rPr>
          <w:sz w:val="22"/>
          <w:szCs w:val="22"/>
          <w:lang w:val="ru-RU"/>
        </w:rPr>
        <w:t>момента  заключения</w:t>
      </w:r>
      <w:proofErr w:type="gramEnd"/>
      <w:r w:rsidRPr="00C22126">
        <w:rPr>
          <w:sz w:val="22"/>
          <w:szCs w:val="22"/>
          <w:lang w:val="ru-RU"/>
        </w:rPr>
        <w:t xml:space="preserve"> Договора   с 8-00 до 16-00.</w:t>
      </w:r>
    </w:p>
    <w:p w14:paraId="0706BFAC" w14:textId="77777777" w:rsidR="00BF6D8A" w:rsidRPr="00C22126" w:rsidRDefault="00BF6D8A" w:rsidP="00627D68">
      <w:pPr>
        <w:pStyle w:val="Style7"/>
        <w:ind w:firstLine="567"/>
        <w:rPr>
          <w:sz w:val="22"/>
          <w:szCs w:val="22"/>
          <w:lang w:val="ru-RU"/>
        </w:rPr>
      </w:pPr>
      <w:r w:rsidRPr="00C22126">
        <w:rPr>
          <w:color w:val="00000A"/>
          <w:sz w:val="22"/>
          <w:szCs w:val="22"/>
          <w:lang w:val="ru-RU" w:bidi="ar-SA"/>
        </w:rPr>
        <w:t>5.3.</w:t>
      </w:r>
      <w:r w:rsidRPr="00C22126">
        <w:rPr>
          <w:b/>
          <w:bCs/>
          <w:color w:val="00000A"/>
          <w:sz w:val="22"/>
          <w:szCs w:val="22"/>
          <w:lang w:val="ru-RU" w:bidi="ar-SA"/>
        </w:rPr>
        <w:t xml:space="preserve"> Срок оплаты: </w:t>
      </w:r>
      <w:r w:rsidRPr="00C22126">
        <w:rPr>
          <w:color w:val="000000"/>
          <w:sz w:val="22"/>
          <w:szCs w:val="22"/>
          <w:lang w:val="ru-RU" w:bidi="ar-SA"/>
        </w:rPr>
        <w:t xml:space="preserve">Расчеты   по   настоящему   Договору Заказчик   производит в следующем   порядке: оплата после получения товара в течение 7 </w:t>
      </w:r>
      <w:proofErr w:type="gramStart"/>
      <w:r w:rsidRPr="00C22126">
        <w:rPr>
          <w:color w:val="000000"/>
          <w:sz w:val="22"/>
          <w:szCs w:val="22"/>
          <w:lang w:val="ru-RU" w:bidi="ar-SA"/>
        </w:rPr>
        <w:t>рабочих  дней</w:t>
      </w:r>
      <w:proofErr w:type="gramEnd"/>
      <w:r w:rsidRPr="00C22126">
        <w:rPr>
          <w:color w:val="000000"/>
          <w:sz w:val="22"/>
          <w:szCs w:val="22"/>
          <w:lang w:val="ru-RU" w:bidi="ar-SA"/>
        </w:rPr>
        <w:t xml:space="preserve"> с момента подписания товарной накладной ответственными представителями с обеих сторон.</w:t>
      </w:r>
    </w:p>
    <w:p w14:paraId="7E9CCA7F" w14:textId="77777777" w:rsidR="00335D2D" w:rsidRDefault="00BF6D8A" w:rsidP="00335D2D">
      <w:pPr>
        <w:pStyle w:val="Style7"/>
        <w:ind w:firstLine="567"/>
        <w:rPr>
          <w:sz w:val="22"/>
          <w:szCs w:val="22"/>
          <w:lang w:val="ru-RU"/>
        </w:rPr>
      </w:pPr>
      <w:r w:rsidRPr="00C22126">
        <w:rPr>
          <w:b/>
          <w:bCs/>
          <w:color w:val="00000A"/>
          <w:sz w:val="22"/>
          <w:szCs w:val="22"/>
          <w:lang w:val="ru-RU" w:bidi="ar-SA"/>
        </w:rPr>
        <w:t>6.</w:t>
      </w:r>
      <w:r w:rsidRPr="00C22126">
        <w:rPr>
          <w:color w:val="000000"/>
          <w:sz w:val="22"/>
          <w:szCs w:val="22"/>
          <w:lang w:val="ru-RU" w:bidi="ar-SA"/>
        </w:rPr>
        <w:t xml:space="preserve"> </w:t>
      </w:r>
      <w:r w:rsidR="00335D2D">
        <w:rPr>
          <w:color w:val="000000"/>
          <w:sz w:val="22"/>
          <w:szCs w:val="22"/>
          <w:lang w:val="ru-RU" w:bidi="ar-SA"/>
        </w:rPr>
        <w:tab/>
      </w:r>
      <w:r w:rsidRPr="00335D2D">
        <w:rPr>
          <w:b/>
          <w:bCs/>
          <w:color w:val="000000"/>
          <w:sz w:val="22"/>
          <w:szCs w:val="22"/>
          <w:lang w:val="ru-RU" w:bidi="ar-SA"/>
        </w:rPr>
        <w:t xml:space="preserve">Обоснование </w:t>
      </w:r>
      <w:r w:rsidRPr="00335D2D">
        <w:rPr>
          <w:b/>
          <w:bCs/>
          <w:sz w:val="22"/>
          <w:szCs w:val="22"/>
          <w:lang w:val="ru-RU"/>
        </w:rPr>
        <w:t>необходимости использования иных показателей</w:t>
      </w:r>
      <w:r w:rsidRPr="00335D2D">
        <w:rPr>
          <w:sz w:val="22"/>
          <w:szCs w:val="22"/>
          <w:lang w:val="ru-RU"/>
        </w:rPr>
        <w:t>, требований, условных обозначений и терминологии не предусмотренных техническими регламентами, принятыми в</w:t>
      </w:r>
      <w:r w:rsidR="00335D2D">
        <w:rPr>
          <w:sz w:val="22"/>
          <w:szCs w:val="22"/>
          <w:lang w:val="ru-RU"/>
        </w:rPr>
        <w:t xml:space="preserve"> </w:t>
      </w:r>
      <w:r w:rsidRPr="00335D2D">
        <w:rPr>
          <w:sz w:val="22"/>
          <w:szCs w:val="22"/>
          <w:lang w:val="ru-RU"/>
        </w:rPr>
        <w:t>соответствии с законодательством Российской Федерации о техническом</w:t>
      </w:r>
      <w:r w:rsidR="00335D2D">
        <w:rPr>
          <w:sz w:val="22"/>
          <w:szCs w:val="22"/>
          <w:lang w:val="ru-RU"/>
        </w:rPr>
        <w:t xml:space="preserve"> </w:t>
      </w:r>
      <w:r w:rsidRPr="00335D2D">
        <w:rPr>
          <w:sz w:val="22"/>
          <w:szCs w:val="22"/>
          <w:lang w:val="ru-RU"/>
        </w:rPr>
        <w:t>регулировании, документами, разрабатываемыми и применяемыми в национальной</w:t>
      </w:r>
      <w:r w:rsidR="00335D2D">
        <w:rPr>
          <w:sz w:val="22"/>
          <w:szCs w:val="22"/>
          <w:lang w:val="ru-RU"/>
        </w:rPr>
        <w:t xml:space="preserve"> </w:t>
      </w:r>
      <w:r w:rsidRPr="00335D2D">
        <w:rPr>
          <w:sz w:val="22"/>
          <w:szCs w:val="22"/>
          <w:lang w:val="ru-RU"/>
        </w:rPr>
        <w:t>системе стандартизации, принятыми в соответствии с законодательством Российской</w:t>
      </w:r>
      <w:r w:rsidR="00335D2D">
        <w:rPr>
          <w:sz w:val="22"/>
          <w:szCs w:val="22"/>
          <w:lang w:val="ru-RU"/>
        </w:rPr>
        <w:t xml:space="preserve"> </w:t>
      </w:r>
      <w:r w:rsidRPr="00335D2D">
        <w:rPr>
          <w:sz w:val="22"/>
          <w:szCs w:val="22"/>
          <w:lang w:val="ru-RU"/>
        </w:rPr>
        <w:t xml:space="preserve">Федерации о стандартизации Руководствуясь положениями пункта 1 части 10 статьи 4 Федерального закона от 18.07.2011 №223-ФЗ "О закупках товаров, работ, услуг отдельными видами юридических лиц" подготовлено обоснование 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w:t>
      </w:r>
      <w:r w:rsidRPr="00C22126">
        <w:rPr>
          <w:sz w:val="22"/>
          <w:szCs w:val="22"/>
          <w:lang w:val="ru-RU"/>
        </w:rPr>
        <w:t xml:space="preserve">Объект закупки: Поставка   запчасти к насосу </w:t>
      </w:r>
      <w:r w:rsidRPr="00C22126">
        <w:rPr>
          <w:sz w:val="22"/>
          <w:szCs w:val="22"/>
          <w:lang w:val="ru-RU"/>
        </w:rPr>
        <w:lastRenderedPageBreak/>
        <w:t xml:space="preserve">СДВ-2700. Обстоятельство, приводящее к использованию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w:t>
      </w:r>
    </w:p>
    <w:p w14:paraId="002168A7" w14:textId="41BCAF45" w:rsidR="00BF6D8A" w:rsidRPr="00335D2D" w:rsidRDefault="00BF6D8A" w:rsidP="00335D2D">
      <w:pPr>
        <w:pStyle w:val="Style7"/>
        <w:ind w:firstLine="567"/>
        <w:rPr>
          <w:rFonts w:eastAsia="Calibri"/>
          <w:b/>
          <w:sz w:val="22"/>
          <w:szCs w:val="22"/>
          <w:lang w:val="ru-RU" w:eastAsia="en-US"/>
        </w:rPr>
      </w:pPr>
      <w:r w:rsidRPr="00335D2D">
        <w:rPr>
          <w:sz w:val="22"/>
          <w:szCs w:val="22"/>
          <w:lang w:val="ru-RU"/>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6FC6FBB2" w14:textId="77777777" w:rsidR="00BF6D8A" w:rsidRDefault="00BF6D8A" w:rsidP="009E2206">
      <w:pPr>
        <w:keepNext/>
        <w:keepLines/>
        <w:widowControl w:val="0"/>
        <w:ind w:firstLine="709"/>
        <w:jc w:val="center"/>
        <w:rPr>
          <w:rFonts w:eastAsia="Calibri"/>
          <w:b/>
          <w:color w:val="auto"/>
          <w:shd w:val="clear" w:color="auto" w:fill="auto"/>
          <w:lang w:eastAsia="en-US"/>
        </w:rPr>
      </w:pPr>
    </w:p>
    <w:p w14:paraId="494E008E" w14:textId="77777777" w:rsidR="00BF6D8A" w:rsidRDefault="00BF6D8A" w:rsidP="009E2206">
      <w:pPr>
        <w:keepNext/>
        <w:keepLines/>
        <w:widowControl w:val="0"/>
        <w:ind w:firstLine="709"/>
        <w:jc w:val="center"/>
        <w:rPr>
          <w:rFonts w:eastAsia="Calibri"/>
          <w:b/>
          <w:color w:val="auto"/>
          <w:shd w:val="clear" w:color="auto" w:fill="auto"/>
          <w:lang w:eastAsia="en-US"/>
        </w:rPr>
      </w:pPr>
    </w:p>
    <w:p w14:paraId="2A17963F" w14:textId="77777777" w:rsidR="00BF6D8A" w:rsidRDefault="00BF6D8A" w:rsidP="009E2206">
      <w:pPr>
        <w:keepNext/>
        <w:keepLines/>
        <w:widowControl w:val="0"/>
        <w:ind w:firstLine="709"/>
        <w:jc w:val="center"/>
        <w:rPr>
          <w:rFonts w:eastAsia="Calibri"/>
          <w:b/>
          <w:color w:val="auto"/>
          <w:shd w:val="clear" w:color="auto" w:fill="auto"/>
          <w:lang w:eastAsia="en-US"/>
        </w:rPr>
      </w:pPr>
    </w:p>
    <w:p w14:paraId="210A7E8C" w14:textId="77777777" w:rsidR="00BF6D8A" w:rsidRDefault="00BF6D8A" w:rsidP="009E2206">
      <w:pPr>
        <w:keepNext/>
        <w:keepLines/>
        <w:widowControl w:val="0"/>
        <w:ind w:firstLine="709"/>
        <w:jc w:val="center"/>
        <w:rPr>
          <w:rFonts w:eastAsia="Calibri"/>
          <w:b/>
          <w:color w:val="auto"/>
          <w:shd w:val="clear" w:color="auto" w:fill="auto"/>
          <w:lang w:eastAsia="en-US"/>
        </w:rPr>
      </w:pPr>
    </w:p>
    <w:p w14:paraId="2AAE9EEC" w14:textId="77777777" w:rsidR="00BF6D8A" w:rsidRDefault="00BF6D8A" w:rsidP="009E2206">
      <w:pPr>
        <w:keepNext/>
        <w:keepLines/>
        <w:widowControl w:val="0"/>
        <w:ind w:firstLine="709"/>
        <w:jc w:val="center"/>
        <w:rPr>
          <w:rFonts w:eastAsia="Calibri"/>
          <w:b/>
          <w:color w:val="auto"/>
          <w:shd w:val="clear" w:color="auto" w:fill="auto"/>
          <w:lang w:eastAsia="en-US"/>
        </w:rPr>
      </w:pPr>
    </w:p>
    <w:p w14:paraId="7E2B7073" w14:textId="60116192" w:rsidR="00B9596D" w:rsidRDefault="00B9596D" w:rsidP="00B9596D">
      <w:pPr>
        <w:keepNext/>
        <w:keepLines/>
        <w:widowControl w:val="0"/>
        <w:ind w:firstLine="567"/>
        <w:rPr>
          <w:rFonts w:eastAsia="Calibri"/>
          <w:b/>
          <w:color w:val="auto"/>
          <w:shd w:val="clear" w:color="auto" w:fill="auto"/>
          <w:lang w:eastAsia="en-US"/>
        </w:rPr>
      </w:pPr>
    </w:p>
    <w:p w14:paraId="212B6B6B"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2A56EB2A"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04CB0115"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295DBBAF"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76463F82"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7F4A1C92"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30B04D83"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1CDC23DF"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1FCC2508"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4B97FD3C"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045370EC"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74172A62" w14:textId="77777777" w:rsidR="00335D2D" w:rsidRDefault="00335D2D" w:rsidP="00881E89">
      <w:pPr>
        <w:jc w:val="center"/>
        <w:rPr>
          <w:rFonts w:eastAsia="Calibri"/>
          <w:b/>
          <w:color w:val="auto"/>
          <w:shd w:val="clear" w:color="auto" w:fill="auto"/>
          <w:lang w:eastAsia="en-US"/>
        </w:rPr>
      </w:pPr>
    </w:p>
    <w:p w14:paraId="5F9FAB64" w14:textId="77777777" w:rsidR="00335D2D" w:rsidRPr="00335D2D" w:rsidRDefault="00335D2D" w:rsidP="00335D2D">
      <w:pPr>
        <w:keepNext/>
        <w:keepLines/>
        <w:shd w:val="clear" w:color="auto" w:fill="FFFFFF"/>
        <w:suppressAutoHyphens/>
        <w:jc w:val="center"/>
        <w:rPr>
          <w:rFonts w:eastAsia="Calibri"/>
          <w:b/>
          <w:color w:val="auto"/>
          <w:shd w:val="clear" w:color="auto" w:fill="auto"/>
          <w:lang w:eastAsia="zh-CN"/>
        </w:rPr>
      </w:pPr>
      <w:r w:rsidRPr="00335D2D">
        <w:rPr>
          <w:rFonts w:eastAsia="Calibri"/>
          <w:b/>
          <w:bCs/>
          <w:color w:val="000000"/>
          <w:spacing w:val="3"/>
          <w:shd w:val="clear" w:color="auto" w:fill="auto"/>
          <w:lang w:eastAsia="zh-CN"/>
        </w:rPr>
        <w:t>Договор № _______</w:t>
      </w:r>
      <w:r w:rsidRPr="00335D2D">
        <w:rPr>
          <w:rFonts w:eastAsia="Calibri"/>
          <w:b/>
          <w:bCs/>
          <w:color w:val="000000"/>
          <w:spacing w:val="3"/>
          <w:shd w:val="clear" w:color="auto" w:fill="auto"/>
          <w:lang w:eastAsia="zh-CN"/>
        </w:rPr>
        <w:br/>
      </w:r>
      <w:r w:rsidRPr="00335D2D">
        <w:rPr>
          <w:rFonts w:eastAsia="Calibri"/>
          <w:b/>
          <w:color w:val="auto"/>
          <w:shd w:val="clear" w:color="auto" w:fill="auto"/>
          <w:lang w:eastAsia="zh-CN"/>
        </w:rPr>
        <w:t>на поставку корпуса подшипника насоса СДВ-2700</w:t>
      </w:r>
    </w:p>
    <w:p w14:paraId="0B7F15FD" w14:textId="77777777" w:rsidR="00335D2D" w:rsidRPr="00335D2D" w:rsidRDefault="00335D2D" w:rsidP="00335D2D">
      <w:pPr>
        <w:keepNext/>
        <w:keepLines/>
        <w:shd w:val="clear" w:color="auto" w:fill="FFFFFF"/>
        <w:suppressAutoHyphens/>
        <w:ind w:firstLine="425"/>
        <w:jc w:val="center"/>
        <w:rPr>
          <w:rFonts w:eastAsia="Calibri"/>
          <w:b/>
          <w:color w:val="auto"/>
          <w:shd w:val="clear" w:color="auto" w:fill="auto"/>
          <w:lang w:eastAsia="zh-CN"/>
        </w:rPr>
      </w:pPr>
    </w:p>
    <w:p w14:paraId="257B4BA6" w14:textId="1CDCE2C0" w:rsidR="00335D2D" w:rsidRPr="00335D2D" w:rsidRDefault="00335D2D" w:rsidP="00335D2D">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335D2D">
        <w:rPr>
          <w:rFonts w:eastAsia="Calibri"/>
          <w:color w:val="000000"/>
          <w:spacing w:val="-4"/>
          <w:sz w:val="22"/>
          <w:szCs w:val="22"/>
          <w:shd w:val="clear" w:color="auto" w:fill="auto"/>
          <w:lang w:eastAsia="zh-CN"/>
        </w:rPr>
        <w:t>г. Йошкар-Ола</w:t>
      </w:r>
      <w:r w:rsidRPr="00335D2D">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sidRPr="00335D2D">
        <w:rPr>
          <w:rFonts w:eastAsia="Calibri"/>
          <w:color w:val="000000"/>
          <w:sz w:val="22"/>
          <w:szCs w:val="22"/>
          <w:shd w:val="clear" w:color="auto" w:fill="auto"/>
          <w:lang w:eastAsia="zh-CN"/>
        </w:rPr>
        <w:t>«____»</w:t>
      </w:r>
      <w:r w:rsidRPr="00335D2D">
        <w:rPr>
          <w:rFonts w:eastAsia="Calibri"/>
          <w:color w:val="000000"/>
          <w:spacing w:val="-1"/>
          <w:sz w:val="22"/>
          <w:szCs w:val="22"/>
          <w:shd w:val="clear" w:color="auto" w:fill="auto"/>
          <w:lang w:eastAsia="zh-CN"/>
        </w:rPr>
        <w:t xml:space="preserve"> _________ 2026 г.</w:t>
      </w:r>
    </w:p>
    <w:p w14:paraId="0611F6C0" w14:textId="77777777" w:rsidR="00335D2D" w:rsidRPr="00335D2D" w:rsidRDefault="00335D2D" w:rsidP="00335D2D">
      <w:pPr>
        <w:keepNext/>
        <w:keepLines/>
        <w:suppressAutoHyphens/>
        <w:ind w:firstLine="709"/>
        <w:rPr>
          <w:rFonts w:eastAsia="Calibri"/>
          <w:color w:val="000000"/>
          <w:sz w:val="22"/>
          <w:szCs w:val="22"/>
          <w:shd w:val="clear" w:color="auto" w:fill="auto"/>
          <w:lang w:eastAsia="zh-CN"/>
        </w:rPr>
      </w:pPr>
    </w:p>
    <w:p w14:paraId="7A33D640" w14:textId="77777777" w:rsidR="00335D2D" w:rsidRPr="00335D2D" w:rsidRDefault="00335D2D" w:rsidP="00335D2D">
      <w:pPr>
        <w:keepNext/>
        <w:keepLines/>
        <w:suppressAutoHyphens/>
        <w:ind w:firstLine="709"/>
        <w:rPr>
          <w:rFonts w:eastAsia="Calibri"/>
          <w:bCs/>
          <w:color w:val="000000"/>
          <w:sz w:val="22"/>
          <w:szCs w:val="22"/>
          <w:shd w:val="clear" w:color="auto" w:fill="auto"/>
          <w:lang w:eastAsia="zh-CN"/>
        </w:rPr>
      </w:pPr>
      <w:r w:rsidRPr="00335D2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31AF3F6D" w14:textId="77777777" w:rsidR="00335D2D" w:rsidRPr="00335D2D" w:rsidRDefault="00335D2D" w:rsidP="00335D2D">
      <w:pPr>
        <w:keepNext/>
        <w:keepLines/>
        <w:suppressAutoHyphens/>
        <w:ind w:firstLine="709"/>
        <w:rPr>
          <w:rFonts w:eastAsia="Calibri"/>
          <w:b/>
          <w:bCs/>
          <w:color w:val="000000"/>
          <w:sz w:val="22"/>
          <w:szCs w:val="22"/>
          <w:shd w:val="clear" w:color="auto" w:fill="auto"/>
          <w:lang w:eastAsia="zh-CN"/>
        </w:rPr>
      </w:pPr>
    </w:p>
    <w:p w14:paraId="2B20FAE9" w14:textId="77777777" w:rsidR="00335D2D" w:rsidRPr="00335D2D" w:rsidRDefault="00335D2D" w:rsidP="00335D2D">
      <w:pPr>
        <w:keepNext/>
        <w:keepLines/>
        <w:shd w:val="clear" w:color="auto" w:fill="FFFFFF"/>
        <w:suppressAutoHyphens/>
        <w:ind w:firstLine="709"/>
        <w:jc w:val="center"/>
        <w:rPr>
          <w:rFonts w:eastAsia="Calibri"/>
          <w:color w:val="auto"/>
          <w:sz w:val="22"/>
          <w:szCs w:val="22"/>
          <w:shd w:val="clear" w:color="auto" w:fill="auto"/>
          <w:lang w:eastAsia="zh-CN"/>
        </w:rPr>
      </w:pPr>
      <w:r w:rsidRPr="00335D2D">
        <w:rPr>
          <w:rFonts w:eastAsia="Calibri"/>
          <w:b/>
          <w:bCs/>
          <w:color w:val="000000"/>
          <w:sz w:val="22"/>
          <w:szCs w:val="22"/>
          <w:shd w:val="clear" w:color="auto" w:fill="auto"/>
          <w:lang w:eastAsia="zh-CN"/>
        </w:rPr>
        <w:t>1. ПРЕДМЕТ ДОГОВОРА</w:t>
      </w:r>
    </w:p>
    <w:p w14:paraId="2B468CF8" w14:textId="77777777" w:rsidR="00335D2D" w:rsidRPr="00335D2D" w:rsidRDefault="00335D2D" w:rsidP="00335D2D">
      <w:pPr>
        <w:suppressAutoHyphens/>
        <w:ind w:firstLine="709"/>
        <w:rPr>
          <w:rFonts w:eastAsia="Calibri"/>
          <w:color w:val="auto"/>
          <w:sz w:val="22"/>
          <w:szCs w:val="22"/>
          <w:shd w:val="clear" w:color="auto" w:fill="auto"/>
          <w:lang w:eastAsia="zh-CN"/>
        </w:rPr>
      </w:pPr>
      <w:r w:rsidRPr="00335D2D">
        <w:rPr>
          <w:rFonts w:eastAsia="Calibri"/>
          <w:color w:val="auto"/>
          <w:sz w:val="22"/>
          <w:szCs w:val="22"/>
          <w:shd w:val="clear" w:color="auto" w:fill="auto"/>
          <w:lang w:eastAsia="zh-CN"/>
        </w:rPr>
        <w:t>1.1. </w:t>
      </w:r>
      <w:r w:rsidRPr="00335D2D">
        <w:rPr>
          <w:rFonts w:eastAsia="Calibri"/>
          <w:color w:val="auto"/>
          <w:sz w:val="22"/>
          <w:szCs w:val="22"/>
          <w:shd w:val="clear" w:color="auto" w:fill="auto"/>
          <w:lang w:eastAsia="ar-SA"/>
        </w:rPr>
        <w:t xml:space="preserve">Поставщик обязуется осуществить поставку корпуса подшипника насоса СДВ-2700 (далее по тексту - Товар) в соответствии со Спецификацией </w:t>
      </w:r>
      <w:r w:rsidRPr="00335D2D">
        <w:rPr>
          <w:rFonts w:eastAsia="Times New Roman"/>
          <w:color w:val="auto"/>
          <w:position w:val="-1"/>
          <w:sz w:val="22"/>
          <w:szCs w:val="22"/>
          <w:shd w:val="clear" w:color="auto" w:fill="auto"/>
        </w:rPr>
        <w:t>на поставку Товара</w:t>
      </w:r>
      <w:r w:rsidRPr="00335D2D">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14:paraId="4C9AD525" w14:textId="77777777" w:rsidR="00335D2D" w:rsidRPr="00335D2D" w:rsidRDefault="00335D2D" w:rsidP="00335D2D">
      <w:pPr>
        <w:suppressAutoHyphens/>
        <w:ind w:firstLine="709"/>
        <w:rPr>
          <w:rFonts w:eastAsia="Calibri"/>
          <w:color w:val="auto"/>
          <w:sz w:val="22"/>
          <w:szCs w:val="22"/>
          <w:shd w:val="clear" w:color="auto" w:fill="auto"/>
          <w:lang w:eastAsia="zh-CN"/>
        </w:rPr>
      </w:pPr>
      <w:r w:rsidRPr="00335D2D">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335D2D">
        <w:rPr>
          <w:rFonts w:eastAsia="Calibri"/>
          <w:color w:val="auto"/>
          <w:sz w:val="22"/>
          <w:szCs w:val="22"/>
          <w:shd w:val="clear" w:color="auto" w:fill="auto"/>
          <w:lang w:eastAsia="ar-SA"/>
        </w:rPr>
        <w:t>Договор</w:t>
      </w:r>
      <w:r w:rsidRPr="00335D2D">
        <w:rPr>
          <w:rFonts w:eastAsia="Calibri"/>
          <w:color w:val="auto"/>
          <w:sz w:val="22"/>
          <w:szCs w:val="22"/>
          <w:shd w:val="clear" w:color="auto" w:fill="auto"/>
          <w:lang w:eastAsia="zh-CN"/>
        </w:rPr>
        <w:t>ом по адресу: Республика Марий Эл, г. Йошкар-Ола, ул. Дружбы, д. 2.</w:t>
      </w:r>
    </w:p>
    <w:p w14:paraId="6AEFB81E" w14:textId="77777777" w:rsidR="00335D2D" w:rsidRPr="00335D2D" w:rsidRDefault="00335D2D" w:rsidP="00335D2D">
      <w:pPr>
        <w:suppressAutoHyphens/>
        <w:ind w:firstLine="709"/>
        <w:rPr>
          <w:rFonts w:eastAsia="Calibri"/>
          <w:color w:val="auto"/>
          <w:sz w:val="22"/>
          <w:szCs w:val="22"/>
          <w:shd w:val="clear" w:color="auto" w:fill="auto"/>
          <w:lang w:eastAsia="zh-CN"/>
        </w:rPr>
      </w:pPr>
      <w:r w:rsidRPr="00335D2D">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снятым с длительного хранения, не восстановленным, оригинальным (фирмы-производителя), датой изготовления не ранее, чем в 2025 году и соответствовать требованиям, указанным в Спецификации.</w:t>
      </w:r>
    </w:p>
    <w:p w14:paraId="09774246" w14:textId="77777777" w:rsidR="00335D2D" w:rsidRPr="00335D2D" w:rsidRDefault="00335D2D" w:rsidP="00335D2D">
      <w:pPr>
        <w:suppressAutoHyphens/>
        <w:ind w:firstLine="709"/>
        <w:rPr>
          <w:rFonts w:eastAsia="Calibri"/>
          <w:color w:val="auto"/>
          <w:sz w:val="22"/>
          <w:szCs w:val="22"/>
          <w:shd w:val="clear" w:color="auto" w:fill="auto"/>
          <w:lang w:eastAsia="zh-CN"/>
        </w:rPr>
      </w:pPr>
      <w:r w:rsidRPr="00335D2D">
        <w:rPr>
          <w:rFonts w:eastAsia="Calibri"/>
          <w:color w:val="auto"/>
          <w:sz w:val="22"/>
          <w:szCs w:val="22"/>
          <w:shd w:val="clear" w:color="auto" w:fill="auto"/>
          <w:lang w:eastAsia="zh-CN"/>
        </w:rPr>
        <w:t xml:space="preserve">1.4. При исполнении </w:t>
      </w:r>
      <w:r w:rsidRPr="00335D2D">
        <w:rPr>
          <w:rFonts w:eastAsia="Calibri"/>
          <w:color w:val="auto"/>
          <w:sz w:val="22"/>
          <w:szCs w:val="22"/>
          <w:shd w:val="clear" w:color="auto" w:fill="auto"/>
          <w:lang w:eastAsia="ar-SA"/>
        </w:rPr>
        <w:t>Договор</w:t>
      </w:r>
      <w:r w:rsidRPr="00335D2D">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335D2D">
        <w:rPr>
          <w:rFonts w:eastAsia="Calibri"/>
          <w:color w:val="auto"/>
          <w:sz w:val="22"/>
          <w:szCs w:val="22"/>
          <w:shd w:val="clear" w:color="auto" w:fill="auto"/>
          <w:lang w:eastAsia="ar-SA"/>
        </w:rPr>
        <w:t>Договор</w:t>
      </w:r>
      <w:r w:rsidRPr="00335D2D">
        <w:rPr>
          <w:rFonts w:eastAsia="Calibri"/>
          <w:color w:val="auto"/>
          <w:sz w:val="22"/>
          <w:szCs w:val="22"/>
          <w:shd w:val="clear" w:color="auto" w:fill="auto"/>
          <w:lang w:eastAsia="zh-CN"/>
        </w:rPr>
        <w:t>е.</w:t>
      </w:r>
    </w:p>
    <w:p w14:paraId="3F363625" w14:textId="77777777" w:rsidR="00335D2D" w:rsidRPr="00335D2D" w:rsidRDefault="00335D2D" w:rsidP="00335D2D">
      <w:pPr>
        <w:suppressAutoHyphens/>
        <w:ind w:firstLine="709"/>
        <w:rPr>
          <w:rFonts w:eastAsia="Calibri"/>
          <w:color w:val="auto"/>
          <w:sz w:val="22"/>
          <w:szCs w:val="22"/>
          <w:shd w:val="clear" w:color="auto" w:fill="auto"/>
          <w:lang w:eastAsia="zh-CN"/>
        </w:rPr>
      </w:pPr>
      <w:r w:rsidRPr="00335D2D">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паспорт качества) Товара, оформленными в соответствии с действующим законодательством Российской Федерации на русском языке.  </w:t>
      </w:r>
    </w:p>
    <w:p w14:paraId="1DC8048E" w14:textId="77777777" w:rsidR="00335D2D" w:rsidRPr="00335D2D" w:rsidRDefault="00335D2D" w:rsidP="00335D2D">
      <w:pPr>
        <w:suppressAutoHyphens/>
        <w:ind w:firstLine="709"/>
        <w:rPr>
          <w:rFonts w:eastAsia="Calibri"/>
          <w:color w:val="auto"/>
          <w:sz w:val="22"/>
          <w:szCs w:val="22"/>
          <w:shd w:val="clear" w:color="auto" w:fill="auto"/>
          <w:lang w:eastAsia="zh-CN"/>
        </w:rPr>
      </w:pPr>
    </w:p>
    <w:p w14:paraId="1D6390A2" w14:textId="77777777" w:rsidR="00335D2D" w:rsidRPr="00335D2D" w:rsidRDefault="00335D2D" w:rsidP="00335D2D">
      <w:pPr>
        <w:suppressAutoHyphens/>
        <w:ind w:firstLine="709"/>
        <w:jc w:val="center"/>
        <w:rPr>
          <w:rFonts w:eastAsia="Times New Roman"/>
          <w:b/>
          <w:color w:val="auto"/>
          <w:sz w:val="22"/>
          <w:szCs w:val="22"/>
          <w:shd w:val="clear" w:color="auto" w:fill="auto"/>
          <w:lang w:eastAsia="zh-CN"/>
        </w:rPr>
      </w:pPr>
      <w:r w:rsidRPr="00335D2D">
        <w:rPr>
          <w:rFonts w:eastAsia="Times New Roman"/>
          <w:b/>
          <w:color w:val="auto"/>
          <w:sz w:val="22"/>
          <w:szCs w:val="22"/>
          <w:shd w:val="clear" w:color="auto" w:fill="auto"/>
          <w:lang w:eastAsia="zh-CN"/>
        </w:rPr>
        <w:t>2. ЦЕНА ДОГОВОРА</w:t>
      </w:r>
    </w:p>
    <w:p w14:paraId="0FB0508D" w14:textId="77777777" w:rsidR="00335D2D" w:rsidRPr="00335D2D" w:rsidRDefault="00335D2D" w:rsidP="00335D2D">
      <w:pPr>
        <w:tabs>
          <w:tab w:val="left" w:pos="709"/>
        </w:tabs>
        <w:ind w:firstLine="709"/>
        <w:rPr>
          <w:rFonts w:eastAsia="Times New Roman"/>
          <w:i/>
          <w:iCs/>
          <w:color w:val="000000"/>
          <w:sz w:val="22"/>
          <w:szCs w:val="22"/>
          <w:shd w:val="clear" w:color="auto" w:fill="auto"/>
        </w:rPr>
      </w:pPr>
      <w:r w:rsidRPr="00335D2D">
        <w:rPr>
          <w:rFonts w:eastAsia="Times New Roman"/>
          <w:color w:val="auto"/>
          <w:sz w:val="22"/>
          <w:szCs w:val="22"/>
          <w:shd w:val="clear" w:color="auto" w:fill="auto"/>
        </w:rPr>
        <w:t xml:space="preserve">2.1. </w:t>
      </w:r>
      <w:r w:rsidRPr="00335D2D">
        <w:rPr>
          <w:rFonts w:eastAsia="Times New Roman"/>
          <w:color w:val="auto"/>
          <w:sz w:val="22"/>
          <w:szCs w:val="22"/>
          <w:shd w:val="clear" w:color="auto" w:fill="auto"/>
          <w:lang w:eastAsia="en-US" w:bidi="en-US"/>
        </w:rPr>
        <w:t>Цена Договора, составляет ________ руб.,</w:t>
      </w:r>
      <w:r w:rsidRPr="00335D2D">
        <w:rPr>
          <w:rFonts w:eastAsia="Times New Roman"/>
          <w:color w:val="000000"/>
          <w:sz w:val="22"/>
          <w:szCs w:val="22"/>
          <w:shd w:val="clear" w:color="auto" w:fill="auto"/>
        </w:rPr>
        <w:t xml:space="preserve"> в том числе НДС ____ % __________ (_________) рублей _________копеек </w:t>
      </w:r>
      <w:r w:rsidRPr="00335D2D">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A0EDF73" w14:textId="77777777" w:rsidR="00335D2D" w:rsidRPr="00335D2D" w:rsidRDefault="00335D2D" w:rsidP="00335D2D">
      <w:pPr>
        <w:widowControl w:val="0"/>
        <w:tabs>
          <w:tab w:val="left" w:pos="709"/>
        </w:tabs>
        <w:ind w:firstLine="709"/>
        <w:rPr>
          <w:rFonts w:eastAsia="Times New Roman"/>
          <w:snapToGrid w:val="0"/>
          <w:color w:val="auto"/>
          <w:sz w:val="22"/>
          <w:szCs w:val="22"/>
          <w:shd w:val="clear" w:color="auto" w:fill="auto"/>
        </w:rPr>
      </w:pPr>
      <w:r w:rsidRPr="00335D2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279F41C1" w14:textId="77777777" w:rsidR="00335D2D" w:rsidRPr="00335D2D" w:rsidRDefault="00335D2D" w:rsidP="00335D2D">
      <w:pPr>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2.3. Источник финансирования Договора – собственные средства МУП «Водоканал».</w:t>
      </w:r>
    </w:p>
    <w:p w14:paraId="23AA5013" w14:textId="77777777" w:rsidR="00335D2D" w:rsidRPr="00335D2D" w:rsidRDefault="00335D2D" w:rsidP="00335D2D">
      <w:pPr>
        <w:tabs>
          <w:tab w:val="left" w:pos="720"/>
        </w:tabs>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 xml:space="preserve">2.4. </w:t>
      </w:r>
      <w:r w:rsidRPr="00335D2D">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335D2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57CE9CE7" w14:textId="77777777" w:rsidR="00335D2D" w:rsidRPr="00335D2D" w:rsidRDefault="00335D2D" w:rsidP="00335D2D">
      <w:pPr>
        <w:ind w:firstLine="709"/>
        <w:rPr>
          <w:rFonts w:eastAsia="Times New Roman"/>
          <w:bCs/>
          <w:color w:val="auto"/>
          <w:sz w:val="22"/>
          <w:szCs w:val="22"/>
          <w:shd w:val="clear" w:color="auto" w:fill="auto"/>
        </w:rPr>
      </w:pPr>
      <w:r w:rsidRPr="00335D2D">
        <w:rPr>
          <w:rFonts w:eastAsia="Times New Roman"/>
          <w:color w:val="auto"/>
          <w:sz w:val="22"/>
          <w:szCs w:val="22"/>
          <w:shd w:val="clear" w:color="auto" w:fill="auto"/>
        </w:rPr>
        <w:t xml:space="preserve">2.5. </w:t>
      </w:r>
      <w:r w:rsidRPr="00335D2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C662602" w14:textId="77777777" w:rsidR="00335D2D" w:rsidRPr="00335D2D" w:rsidRDefault="00335D2D" w:rsidP="00335D2D">
      <w:pPr>
        <w:autoSpaceDE w:val="0"/>
        <w:autoSpaceDN w:val="0"/>
        <w:adjustRightInd w:val="0"/>
        <w:ind w:firstLine="709"/>
        <w:rPr>
          <w:rFonts w:eastAsia="Calibri"/>
          <w:color w:val="auto"/>
          <w:sz w:val="22"/>
          <w:szCs w:val="22"/>
          <w:shd w:val="clear" w:color="auto" w:fill="auto"/>
          <w:lang w:eastAsia="en-US"/>
        </w:rPr>
      </w:pPr>
      <w:r w:rsidRPr="00335D2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335D2D">
        <w:rPr>
          <w:rFonts w:eastAsia="Times New Roman"/>
          <w:bCs/>
          <w:color w:val="auto"/>
          <w:sz w:val="22"/>
          <w:szCs w:val="22"/>
          <w:shd w:val="clear" w:color="auto" w:fill="auto"/>
        </w:rPr>
        <w:t>без изменения</w:t>
      </w:r>
      <w:proofErr w:type="gramEnd"/>
      <w:r w:rsidRPr="00335D2D">
        <w:rPr>
          <w:rFonts w:eastAsia="Times New Roman"/>
          <w:bCs/>
          <w:color w:val="auto"/>
          <w:sz w:val="22"/>
          <w:szCs w:val="22"/>
          <w:shd w:val="clear" w:color="auto" w:fill="auto"/>
        </w:rPr>
        <w:t xml:space="preserve"> предусмотренных Договором количества Товара</w:t>
      </w:r>
      <w:r w:rsidRPr="00335D2D">
        <w:rPr>
          <w:rFonts w:eastAsia="Calibri"/>
          <w:color w:val="auto"/>
          <w:sz w:val="22"/>
          <w:szCs w:val="22"/>
          <w:shd w:val="clear" w:color="auto" w:fill="auto"/>
          <w:lang w:eastAsia="en-US"/>
        </w:rPr>
        <w:t>, качества поставляемого Товара и иных условий Договора.</w:t>
      </w:r>
    </w:p>
    <w:p w14:paraId="65CCD744" w14:textId="77777777" w:rsidR="00335D2D" w:rsidRPr="00335D2D" w:rsidRDefault="00335D2D" w:rsidP="00335D2D">
      <w:pPr>
        <w:tabs>
          <w:tab w:val="left" w:pos="709"/>
        </w:tab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E6B42E9" w14:textId="77777777" w:rsidR="00335D2D" w:rsidRPr="00335D2D" w:rsidRDefault="00335D2D" w:rsidP="00335D2D">
      <w:pPr>
        <w:autoSpaceDE w:val="0"/>
        <w:autoSpaceDN w:val="0"/>
        <w:adjustRightInd w:val="0"/>
        <w:ind w:firstLine="709"/>
        <w:rPr>
          <w:rFonts w:eastAsia="Calibri"/>
          <w:color w:val="auto"/>
          <w:sz w:val="22"/>
          <w:szCs w:val="22"/>
          <w:shd w:val="clear" w:color="auto" w:fill="auto"/>
          <w:lang w:eastAsia="en-US"/>
        </w:rPr>
      </w:pPr>
      <w:r w:rsidRPr="00335D2D">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335D2D">
        <w:rPr>
          <w:rFonts w:eastAsia="Calibri"/>
          <w:color w:val="auto"/>
          <w:sz w:val="22"/>
          <w:szCs w:val="22"/>
          <w:shd w:val="clear" w:color="auto" w:fill="auto"/>
          <w:lang w:eastAsia="en-US"/>
        </w:rPr>
        <w:t xml:space="preserve">из установленной в Договоре цены единицы Товара, </w:t>
      </w:r>
      <w:r w:rsidRPr="00335D2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73F2E478" w14:textId="77777777" w:rsidR="00335D2D" w:rsidRPr="00335D2D" w:rsidRDefault="00335D2D" w:rsidP="00335D2D">
      <w:pPr>
        <w:suppressAutoHyphens/>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833CB4D" w14:textId="77777777" w:rsidR="00335D2D" w:rsidRPr="00335D2D" w:rsidRDefault="00335D2D" w:rsidP="00335D2D">
      <w:pPr>
        <w:suppressAutoHyphens/>
        <w:ind w:firstLine="709"/>
        <w:rPr>
          <w:rFonts w:eastAsia="Times New Roman"/>
          <w:color w:val="auto"/>
          <w:sz w:val="22"/>
          <w:szCs w:val="22"/>
          <w:shd w:val="clear" w:color="auto" w:fill="auto"/>
          <w:lang w:eastAsia="zh-CN"/>
        </w:rPr>
      </w:pPr>
    </w:p>
    <w:p w14:paraId="060B1E9F" w14:textId="77777777" w:rsidR="00335D2D" w:rsidRPr="00335D2D" w:rsidRDefault="00335D2D" w:rsidP="00335D2D">
      <w:pPr>
        <w:suppressAutoHyphens/>
        <w:ind w:firstLine="709"/>
        <w:jc w:val="center"/>
        <w:rPr>
          <w:rFonts w:eastAsia="Times New Roman"/>
          <w:b/>
          <w:color w:val="auto"/>
          <w:sz w:val="22"/>
          <w:szCs w:val="22"/>
          <w:shd w:val="clear" w:color="auto" w:fill="auto"/>
          <w:lang w:eastAsia="zh-CN"/>
        </w:rPr>
      </w:pPr>
      <w:r w:rsidRPr="00335D2D">
        <w:rPr>
          <w:rFonts w:eastAsia="Times New Roman"/>
          <w:b/>
          <w:color w:val="auto"/>
          <w:sz w:val="22"/>
          <w:szCs w:val="22"/>
          <w:shd w:val="clear" w:color="auto" w:fill="auto"/>
          <w:lang w:eastAsia="zh-CN"/>
        </w:rPr>
        <w:t>3. ПОРЯДОК РАСЧЕТОВ</w:t>
      </w:r>
    </w:p>
    <w:p w14:paraId="73A25E79" w14:textId="77777777" w:rsidR="00335D2D" w:rsidRPr="00335D2D" w:rsidRDefault="00335D2D" w:rsidP="00335D2D">
      <w:pPr>
        <w:suppressAutoHyphens/>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335D2D">
        <w:rPr>
          <w:rFonts w:eastAsia="Calibri"/>
          <w:color w:val="auto"/>
          <w:sz w:val="22"/>
          <w:szCs w:val="22"/>
          <w:shd w:val="clear" w:color="auto" w:fill="auto"/>
          <w:lang w:eastAsia="zh-CN"/>
        </w:rPr>
        <w:t>либо универсальный передаточный документ, счет</w:t>
      </w:r>
      <w:r w:rsidRPr="00335D2D">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370F484F" w14:textId="77777777" w:rsidR="00335D2D" w:rsidRPr="00335D2D" w:rsidRDefault="00335D2D" w:rsidP="00335D2D">
      <w:pPr>
        <w:suppressAutoHyphens/>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6055DE62" w14:textId="77777777" w:rsidR="00335D2D" w:rsidRPr="00335D2D" w:rsidRDefault="00335D2D" w:rsidP="00335D2D">
      <w:pPr>
        <w:suppressAutoHyphens/>
        <w:ind w:firstLine="709"/>
        <w:rPr>
          <w:rFonts w:eastAsia="Times New Roman"/>
          <w:color w:val="auto"/>
          <w:sz w:val="22"/>
          <w:szCs w:val="22"/>
          <w:shd w:val="clear" w:color="auto" w:fill="auto"/>
          <w:lang w:eastAsia="zh-CN"/>
        </w:rPr>
      </w:pPr>
    </w:p>
    <w:p w14:paraId="59412DB7" w14:textId="77777777" w:rsidR="00335D2D" w:rsidRPr="00335D2D" w:rsidRDefault="00335D2D" w:rsidP="00335D2D">
      <w:pPr>
        <w:tabs>
          <w:tab w:val="left" w:pos="0"/>
        </w:tabs>
        <w:suppressAutoHyphens/>
        <w:autoSpaceDE w:val="0"/>
        <w:ind w:firstLine="709"/>
        <w:jc w:val="center"/>
        <w:rPr>
          <w:rFonts w:eastAsia="Times New Roman"/>
          <w:b/>
          <w:color w:val="auto"/>
          <w:sz w:val="22"/>
          <w:szCs w:val="22"/>
          <w:shd w:val="clear" w:color="auto" w:fill="auto"/>
          <w:lang w:eastAsia="zh-CN"/>
        </w:rPr>
      </w:pPr>
      <w:r w:rsidRPr="00335D2D">
        <w:rPr>
          <w:rFonts w:eastAsia="Times New Roman"/>
          <w:b/>
          <w:color w:val="auto"/>
          <w:sz w:val="22"/>
          <w:szCs w:val="22"/>
          <w:shd w:val="clear" w:color="auto" w:fill="auto"/>
          <w:lang w:eastAsia="zh-CN"/>
        </w:rPr>
        <w:t>4. ПРАВА И ОБЯЗАННОСТИ СТОРОН</w:t>
      </w:r>
    </w:p>
    <w:p w14:paraId="3483B6B3"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4.1. Заказчик вправе:</w:t>
      </w:r>
    </w:p>
    <w:p w14:paraId="3C04B61D"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1BCB3C25"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5ECF2777"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4C29D9C5"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7C9436BA"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4.2. Заказчик обязан:</w:t>
      </w:r>
    </w:p>
    <w:p w14:paraId="5D046771"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0D014D38"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05FC17CB"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33296DEF"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4.3. Поставщик вправе:</w:t>
      </w:r>
    </w:p>
    <w:p w14:paraId="576B4396"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490CC28F"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4.4. Поставщик обязан:</w:t>
      </w:r>
    </w:p>
    <w:p w14:paraId="0990C577"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14:paraId="11F40DB9"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ABF1B1E"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70802E7A"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4.4.4. Гарантировать качество Товара.</w:t>
      </w:r>
    </w:p>
    <w:p w14:paraId="008403B2"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 xml:space="preserve">4.4.5. Присутствовать при передаче Товара Заказчику или обеспечить присутствие своего уполномоченного представителя. </w:t>
      </w:r>
    </w:p>
    <w:p w14:paraId="638E836D" w14:textId="77777777" w:rsidR="00335D2D" w:rsidRPr="00335D2D" w:rsidRDefault="00335D2D" w:rsidP="00335D2D">
      <w:pPr>
        <w:tabs>
          <w:tab w:val="left" w:pos="0"/>
        </w:tabs>
        <w:suppressAutoHyphens/>
        <w:autoSpaceDE w:val="0"/>
        <w:ind w:firstLine="709"/>
        <w:rPr>
          <w:rFonts w:eastAsia="Times New Roman"/>
          <w:color w:val="auto"/>
          <w:sz w:val="22"/>
          <w:szCs w:val="22"/>
          <w:shd w:val="clear" w:color="auto" w:fill="auto"/>
          <w:lang w:eastAsia="zh-CN"/>
        </w:rPr>
      </w:pPr>
    </w:p>
    <w:p w14:paraId="6D54DC8A" w14:textId="77777777" w:rsidR="00335D2D" w:rsidRPr="00335D2D" w:rsidRDefault="00335D2D" w:rsidP="00335D2D">
      <w:pPr>
        <w:shd w:val="clear" w:color="auto" w:fill="FFFFFF"/>
        <w:tabs>
          <w:tab w:val="left" w:pos="709"/>
        </w:tabs>
        <w:ind w:firstLine="709"/>
        <w:jc w:val="center"/>
        <w:rPr>
          <w:rFonts w:eastAsia="Times New Roman"/>
          <w:b/>
          <w:color w:val="auto"/>
          <w:position w:val="-1"/>
          <w:sz w:val="22"/>
          <w:szCs w:val="22"/>
          <w:shd w:val="clear" w:color="auto" w:fill="auto"/>
        </w:rPr>
      </w:pPr>
      <w:r w:rsidRPr="00335D2D">
        <w:rPr>
          <w:rFonts w:eastAsia="Times New Roman"/>
          <w:b/>
          <w:color w:val="auto"/>
          <w:position w:val="-1"/>
          <w:sz w:val="22"/>
          <w:szCs w:val="22"/>
          <w:shd w:val="clear" w:color="auto" w:fill="auto"/>
        </w:rPr>
        <w:lastRenderedPageBreak/>
        <w:t>5. СРОК, МЕСТО И УСЛОВИЯ ПОСТАВКИ</w:t>
      </w:r>
    </w:p>
    <w:p w14:paraId="6B9D8DAB"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5.1. Срок поставки Товара: Поставка Товара осуществляется в течение 55 рабочих дней с момента заключения Договора.  </w:t>
      </w:r>
    </w:p>
    <w:p w14:paraId="1650DCEC"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5.2. Поставка Товара осуществляется силами и за счет Поставщика. </w:t>
      </w:r>
    </w:p>
    <w:p w14:paraId="373810B1"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Адрес склада: РМЭ, г. Йошкар-Ола, ул. Дружбы, д. 2 (далее – место поставки).</w:t>
      </w:r>
    </w:p>
    <w:p w14:paraId="7CE530A9" w14:textId="77777777" w:rsidR="00335D2D" w:rsidRPr="00335D2D" w:rsidRDefault="00335D2D" w:rsidP="00335D2D">
      <w:pPr>
        <w:suppressAutoHyphens/>
        <w:ind w:firstLine="709"/>
        <w:rPr>
          <w:rFonts w:eastAsia="Times New Roman"/>
          <w:color w:val="000000"/>
          <w:sz w:val="22"/>
          <w:szCs w:val="22"/>
          <w:shd w:val="clear" w:color="auto" w:fill="auto"/>
          <w:lang w:eastAsia="ar-SA"/>
        </w:rPr>
      </w:pPr>
      <w:r w:rsidRPr="00335D2D">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335D2D">
        <w:rPr>
          <w:rFonts w:eastAsia="Times New Roman"/>
          <w:color w:val="auto"/>
          <w:sz w:val="22"/>
          <w:szCs w:val="22"/>
          <w:shd w:val="clear" w:color="auto" w:fill="auto"/>
          <w:lang w:eastAsia="zh-CN"/>
        </w:rPr>
        <w:t>Договор</w:t>
      </w:r>
      <w:r w:rsidRPr="00335D2D">
        <w:rPr>
          <w:rFonts w:eastAsia="Times New Roman"/>
          <w:color w:val="auto"/>
          <w:sz w:val="22"/>
          <w:szCs w:val="22"/>
          <w:shd w:val="clear" w:color="auto" w:fill="auto"/>
          <w:lang w:eastAsia="ar-SA"/>
        </w:rPr>
        <w:t xml:space="preserve">а </w:t>
      </w:r>
      <w:r w:rsidRPr="00335D2D">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7F88C5D7" w14:textId="77777777" w:rsidR="00335D2D" w:rsidRPr="00335D2D" w:rsidRDefault="00335D2D" w:rsidP="00335D2D">
      <w:pPr>
        <w:suppressAutoHyphens/>
        <w:ind w:firstLine="709"/>
        <w:rPr>
          <w:rFonts w:eastAsia="Times New Roman"/>
          <w:color w:val="000000"/>
          <w:sz w:val="22"/>
          <w:szCs w:val="22"/>
          <w:shd w:val="clear" w:color="auto" w:fill="auto"/>
          <w:lang w:eastAsia="ar-SA"/>
        </w:rPr>
      </w:pPr>
    </w:p>
    <w:p w14:paraId="3D1AD273" w14:textId="77777777" w:rsidR="00335D2D" w:rsidRPr="00335D2D" w:rsidRDefault="00335D2D" w:rsidP="00335D2D">
      <w:pPr>
        <w:tabs>
          <w:tab w:val="left" w:pos="709"/>
        </w:tabs>
        <w:ind w:firstLine="709"/>
        <w:jc w:val="center"/>
        <w:rPr>
          <w:rFonts w:eastAsia="Times New Roman"/>
          <w:color w:val="auto"/>
          <w:position w:val="-1"/>
          <w:sz w:val="22"/>
          <w:szCs w:val="22"/>
          <w:shd w:val="clear" w:color="auto" w:fill="auto"/>
        </w:rPr>
      </w:pPr>
      <w:r w:rsidRPr="00335D2D">
        <w:rPr>
          <w:rFonts w:eastAsia="Times New Roman"/>
          <w:b/>
          <w:color w:val="auto"/>
          <w:position w:val="-1"/>
          <w:sz w:val="22"/>
          <w:szCs w:val="22"/>
          <w:shd w:val="clear" w:color="auto" w:fill="auto"/>
        </w:rPr>
        <w:t xml:space="preserve">6. ПОРЯДОК СДАЧИ-ПРИЕМКИ ТОВАРА </w:t>
      </w:r>
      <w:r w:rsidRPr="00335D2D">
        <w:rPr>
          <w:rFonts w:eastAsia="Times New Roman"/>
          <w:b/>
          <w:color w:val="auto"/>
          <w:position w:val="-1"/>
          <w:sz w:val="22"/>
          <w:szCs w:val="22"/>
          <w:shd w:val="clear" w:color="auto" w:fill="auto"/>
        </w:rPr>
        <w:tab/>
      </w:r>
    </w:p>
    <w:p w14:paraId="49085DAB"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6.1. П</w:t>
      </w:r>
      <w:r w:rsidRPr="00335D2D">
        <w:rPr>
          <w:rFonts w:eastAsia="Arial"/>
          <w:color w:val="auto"/>
          <w:position w:val="-1"/>
          <w:sz w:val="22"/>
          <w:szCs w:val="22"/>
          <w:shd w:val="clear" w:color="auto" w:fill="auto"/>
        </w:rPr>
        <w:t>риемка выполненных обязательств</w:t>
      </w:r>
      <w:r w:rsidRPr="00335D2D">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335D2D">
        <w:rPr>
          <w:rFonts w:eastAsia="Times New Roman"/>
          <w:color w:val="auto"/>
          <w:sz w:val="22"/>
          <w:szCs w:val="22"/>
          <w:shd w:val="clear" w:color="auto" w:fill="auto"/>
          <w:lang w:eastAsia="zh-CN"/>
        </w:rPr>
        <w:t>Договора</w:t>
      </w:r>
      <w:r w:rsidRPr="00335D2D">
        <w:rPr>
          <w:rFonts w:eastAsia="Times New Roman"/>
          <w:color w:val="auto"/>
          <w:position w:val="-1"/>
          <w:sz w:val="22"/>
          <w:szCs w:val="22"/>
          <w:shd w:val="clear" w:color="auto" w:fill="auto"/>
        </w:rPr>
        <w:t xml:space="preserve">. </w:t>
      </w:r>
    </w:p>
    <w:p w14:paraId="60FE456E" w14:textId="77777777" w:rsidR="00335D2D" w:rsidRPr="00335D2D" w:rsidRDefault="00335D2D" w:rsidP="00335D2D">
      <w:pPr>
        <w:tabs>
          <w:tab w:val="left" w:pos="630"/>
          <w:tab w:val="left" w:pos="709"/>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335D2D">
        <w:rPr>
          <w:rFonts w:eastAsia="Times New Roman"/>
          <w:color w:val="auto"/>
          <w:sz w:val="22"/>
          <w:szCs w:val="22"/>
          <w:shd w:val="clear" w:color="auto" w:fill="auto"/>
          <w:lang w:eastAsia="zh-CN"/>
        </w:rPr>
        <w:t>Договора</w:t>
      </w:r>
      <w:r w:rsidRPr="00335D2D">
        <w:rPr>
          <w:rFonts w:eastAsia="Times New Roman"/>
          <w:color w:val="auto"/>
          <w:position w:val="-1"/>
          <w:sz w:val="22"/>
          <w:szCs w:val="22"/>
          <w:shd w:val="clear" w:color="auto" w:fill="auto"/>
        </w:rPr>
        <w:t>.</w:t>
      </w:r>
    </w:p>
    <w:p w14:paraId="15BA84C6" w14:textId="77777777" w:rsidR="00335D2D" w:rsidRPr="00335D2D" w:rsidRDefault="00335D2D" w:rsidP="00335D2D">
      <w:pPr>
        <w:tabs>
          <w:tab w:val="left" w:pos="630"/>
          <w:tab w:val="left" w:pos="709"/>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6.3. 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14:paraId="2F84646A" w14:textId="77777777" w:rsidR="00335D2D" w:rsidRPr="00335D2D" w:rsidRDefault="00335D2D" w:rsidP="00335D2D">
      <w:pPr>
        <w:tabs>
          <w:tab w:val="left" w:pos="630"/>
          <w:tab w:val="left" w:pos="709"/>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6.</w:t>
      </w:r>
      <w:proofErr w:type="gramStart"/>
      <w:r w:rsidRPr="00335D2D">
        <w:rPr>
          <w:rFonts w:eastAsia="Times New Roman"/>
          <w:color w:val="auto"/>
          <w:position w:val="-1"/>
          <w:sz w:val="22"/>
          <w:szCs w:val="22"/>
          <w:shd w:val="clear" w:color="auto" w:fill="auto"/>
        </w:rPr>
        <w:t>4..</w:t>
      </w:r>
      <w:proofErr w:type="gramEnd"/>
      <w:r w:rsidRPr="00335D2D">
        <w:rPr>
          <w:rFonts w:eastAsia="Times New Roman"/>
          <w:color w:val="auto"/>
          <w:position w:val="-1"/>
          <w:sz w:val="22"/>
          <w:szCs w:val="22"/>
          <w:shd w:val="clear" w:color="auto" w:fill="auto"/>
        </w:rPr>
        <w:t xml:space="preserve"> Упаковка должна обеспечить сохранность Товара при транспортировке и погрузочно-разгрузочных работах.</w:t>
      </w:r>
    </w:p>
    <w:p w14:paraId="050D111A" w14:textId="77777777" w:rsidR="00335D2D" w:rsidRPr="00335D2D" w:rsidRDefault="00335D2D" w:rsidP="00335D2D">
      <w:pPr>
        <w:autoSpaceDE w:val="0"/>
        <w:autoSpaceDN w:val="0"/>
        <w:adjustRightInd w:val="0"/>
        <w:ind w:firstLine="709"/>
        <w:rPr>
          <w:rFonts w:eastAsia="Calibri"/>
          <w:color w:val="auto"/>
          <w:position w:val="-1"/>
          <w:sz w:val="22"/>
          <w:szCs w:val="22"/>
          <w:shd w:val="clear" w:color="auto" w:fill="auto"/>
          <w:lang w:eastAsia="en-US"/>
        </w:rPr>
      </w:pPr>
      <w:r w:rsidRPr="00335D2D">
        <w:rPr>
          <w:rFonts w:eastAsia="Calibri"/>
          <w:color w:val="auto"/>
          <w:position w:val="-1"/>
          <w:sz w:val="22"/>
          <w:szCs w:val="22"/>
          <w:shd w:val="clear" w:color="auto" w:fill="auto"/>
          <w:lang w:eastAsia="en-US"/>
        </w:rPr>
        <w:t xml:space="preserve">6.5. Для проверки поставленного Поставщиком Товара, предусмотренного настоящим Договором, в части его соответствия условиям </w:t>
      </w:r>
      <w:r w:rsidRPr="00335D2D">
        <w:rPr>
          <w:rFonts w:eastAsia="Times New Roman"/>
          <w:color w:val="auto"/>
          <w:sz w:val="22"/>
          <w:szCs w:val="22"/>
          <w:shd w:val="clear" w:color="auto" w:fill="auto"/>
          <w:lang w:eastAsia="zh-CN"/>
        </w:rPr>
        <w:t>Договора</w:t>
      </w:r>
      <w:r w:rsidRPr="00335D2D">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6155B6B5" w14:textId="77777777" w:rsidR="00335D2D" w:rsidRPr="00335D2D" w:rsidRDefault="00335D2D" w:rsidP="00335D2D">
      <w:pPr>
        <w:autoSpaceDE w:val="0"/>
        <w:autoSpaceDN w:val="0"/>
        <w:adjustRightInd w:val="0"/>
        <w:ind w:firstLine="709"/>
        <w:rPr>
          <w:rFonts w:eastAsia="Calibri"/>
          <w:color w:val="auto"/>
          <w:position w:val="-1"/>
          <w:sz w:val="22"/>
          <w:szCs w:val="22"/>
          <w:shd w:val="clear" w:color="auto" w:fill="auto"/>
          <w:lang w:eastAsia="en-US"/>
        </w:rPr>
      </w:pPr>
      <w:r w:rsidRPr="00335D2D">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04F3AA9" w14:textId="77777777" w:rsidR="00335D2D" w:rsidRPr="00335D2D" w:rsidRDefault="00335D2D" w:rsidP="00335D2D">
      <w:pPr>
        <w:autoSpaceDE w:val="0"/>
        <w:autoSpaceDN w:val="0"/>
        <w:adjustRightInd w:val="0"/>
        <w:ind w:firstLine="709"/>
        <w:rPr>
          <w:rFonts w:eastAsia="Calibri"/>
          <w:color w:val="auto"/>
          <w:position w:val="-1"/>
          <w:sz w:val="22"/>
          <w:szCs w:val="22"/>
          <w:shd w:val="clear" w:color="auto" w:fill="auto"/>
          <w:lang w:eastAsia="en-US"/>
        </w:rPr>
      </w:pPr>
      <w:r w:rsidRPr="00335D2D">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6A8A375D" w14:textId="77777777" w:rsidR="00335D2D" w:rsidRPr="00335D2D" w:rsidRDefault="00335D2D" w:rsidP="00335D2D">
      <w:pPr>
        <w:tabs>
          <w:tab w:val="left" w:pos="630"/>
          <w:tab w:val="left" w:pos="709"/>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6.6.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537AE00C" w14:textId="77777777" w:rsidR="00335D2D" w:rsidRPr="00335D2D" w:rsidRDefault="00335D2D" w:rsidP="00335D2D">
      <w:pPr>
        <w:tabs>
          <w:tab w:val="left" w:pos="630"/>
          <w:tab w:val="left" w:pos="709"/>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BF21077"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6.7. Приемка Товара по количеству, ассортименту и качеству </w:t>
      </w:r>
      <w:r w:rsidRPr="00335D2D">
        <w:rPr>
          <w:rFonts w:eastAsia="Times New Roman"/>
          <w:color w:val="auto"/>
          <w:spacing w:val="-1"/>
          <w:position w:val="-1"/>
          <w:sz w:val="22"/>
          <w:szCs w:val="22"/>
          <w:shd w:val="clear" w:color="auto" w:fill="auto"/>
        </w:rPr>
        <w:t>производится Заказчиком</w:t>
      </w:r>
      <w:r w:rsidRPr="00335D2D">
        <w:rPr>
          <w:rFonts w:eastAsia="Times New Roman"/>
          <w:color w:val="auto"/>
          <w:position w:val="-1"/>
          <w:sz w:val="22"/>
          <w:szCs w:val="22"/>
          <w:shd w:val="clear" w:color="auto" w:fill="auto"/>
        </w:rPr>
        <w:t xml:space="preserve"> 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335D2D">
        <w:rPr>
          <w:rFonts w:eastAsia="Arial"/>
          <w:color w:val="000000"/>
          <w:position w:val="-1"/>
          <w:sz w:val="22"/>
          <w:szCs w:val="22"/>
          <w:shd w:val="clear" w:color="auto" w:fill="auto"/>
        </w:rPr>
        <w:t>товарную накладную.</w:t>
      </w:r>
    </w:p>
    <w:p w14:paraId="006E727C"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6.8.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335D2D">
        <w:rPr>
          <w:rFonts w:eastAsia="Times New Roman"/>
          <w:color w:val="auto"/>
          <w:position w:val="-1"/>
          <w:sz w:val="22"/>
          <w:szCs w:val="22"/>
          <w:shd w:val="clear" w:color="auto" w:fill="auto"/>
        </w:rPr>
        <w:t>двух стороннего</w:t>
      </w:r>
      <w:proofErr w:type="gramEnd"/>
      <w:r w:rsidRPr="00335D2D">
        <w:rPr>
          <w:rFonts w:eastAsia="Times New Roman"/>
          <w:color w:val="auto"/>
          <w:position w:val="-1"/>
          <w:sz w:val="22"/>
          <w:szCs w:val="22"/>
          <w:shd w:val="clear" w:color="auto" w:fill="auto"/>
        </w:rPr>
        <w:t xml:space="preserve"> акта. </w:t>
      </w:r>
    </w:p>
    <w:p w14:paraId="282ABCF0"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6.9. В случае неявки представителя Поставщика в течение 3 дней Заказчик составляет акт об обнаружении недостатков Товара самостоятельно. </w:t>
      </w:r>
    </w:p>
    <w:p w14:paraId="0A9F1E61"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6.10.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55D3064" w14:textId="77777777" w:rsidR="00335D2D" w:rsidRPr="00335D2D" w:rsidRDefault="00335D2D" w:rsidP="00335D2D">
      <w:pPr>
        <w:tabs>
          <w:tab w:val="left" w:pos="709"/>
        </w:tabs>
        <w:autoSpaceDE w:val="0"/>
        <w:autoSpaceDN w:val="0"/>
        <w:adjustRightInd w:val="0"/>
        <w:ind w:firstLine="709"/>
        <w:rPr>
          <w:rFonts w:eastAsia="Times New Roman"/>
          <w:color w:val="000000"/>
          <w:position w:val="-1"/>
          <w:sz w:val="22"/>
          <w:szCs w:val="22"/>
          <w:shd w:val="clear" w:color="auto" w:fill="auto"/>
        </w:rPr>
      </w:pPr>
      <w:r w:rsidRPr="00335D2D">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316308D" w14:textId="77777777" w:rsidR="00335D2D" w:rsidRPr="00335D2D" w:rsidRDefault="00335D2D" w:rsidP="00335D2D">
      <w:pPr>
        <w:tabs>
          <w:tab w:val="left" w:pos="709"/>
        </w:tabs>
        <w:autoSpaceDE w:val="0"/>
        <w:autoSpaceDN w:val="0"/>
        <w:adjustRightInd w:val="0"/>
        <w:ind w:firstLine="709"/>
        <w:rPr>
          <w:rFonts w:eastAsia="Times New Roman"/>
          <w:color w:val="000000"/>
          <w:position w:val="-1"/>
          <w:sz w:val="22"/>
          <w:szCs w:val="22"/>
          <w:shd w:val="clear" w:color="auto" w:fill="auto"/>
        </w:rPr>
      </w:pPr>
      <w:r w:rsidRPr="00335D2D">
        <w:rPr>
          <w:rFonts w:eastAsia="Times New Roman"/>
          <w:color w:val="000000"/>
          <w:position w:val="-1"/>
          <w:sz w:val="22"/>
          <w:szCs w:val="22"/>
          <w:shd w:val="clear" w:color="auto" w:fill="auto"/>
        </w:rPr>
        <w:t xml:space="preserve">6.11. Товар, не соответствующий по качеству условиям настоящего Договора, считается не поставленным. </w:t>
      </w:r>
    </w:p>
    <w:p w14:paraId="7551669A" w14:textId="77777777" w:rsidR="00335D2D" w:rsidRPr="00335D2D" w:rsidRDefault="00335D2D" w:rsidP="00335D2D">
      <w:pPr>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6.12. Обязанность Поставщика по поставке Товара считается исполненной в момент подписания Заказчиком передаточных документов.</w:t>
      </w:r>
    </w:p>
    <w:p w14:paraId="4EDA0E2E" w14:textId="77777777" w:rsidR="00335D2D" w:rsidRPr="00335D2D" w:rsidRDefault="00335D2D" w:rsidP="00335D2D">
      <w:pPr>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6.13.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1E5ED00F"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6.14. Все виды погрузочно-разгрузочных работ, включая работ с применением грузоподъемных механизмов, осуществляются Поставщиком.</w:t>
      </w:r>
    </w:p>
    <w:p w14:paraId="36607EA8"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p>
    <w:p w14:paraId="2EE7B724"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p>
    <w:p w14:paraId="15B216AD" w14:textId="77777777" w:rsidR="00335D2D" w:rsidRPr="00335D2D" w:rsidRDefault="00335D2D" w:rsidP="00335D2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35D2D">
        <w:rPr>
          <w:rFonts w:eastAsia="Times New Roman"/>
          <w:b/>
          <w:color w:val="auto"/>
          <w:position w:val="-1"/>
          <w:sz w:val="22"/>
          <w:szCs w:val="22"/>
          <w:shd w:val="clear" w:color="auto" w:fill="auto"/>
        </w:rPr>
        <w:lastRenderedPageBreak/>
        <w:t>7. ГАРАНТИЙНЫЕ ОБЯЗАТЕЛЬСТВА</w:t>
      </w:r>
    </w:p>
    <w:p w14:paraId="6C1C9927"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7.1. Поставщик гарантирует качество, характеристики, показатели, комплектность и потребительские свойства поставляемого Товара, которые должны соответствовать требованиям действующего законодательства Российской Федерации.</w:t>
      </w:r>
    </w:p>
    <w:p w14:paraId="202C50C0"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7.2. Качество поставляемого Товара должно соответствовать </w:t>
      </w:r>
      <w:proofErr w:type="gramStart"/>
      <w:r w:rsidRPr="00335D2D">
        <w:rPr>
          <w:rFonts w:eastAsia="Times New Roman"/>
          <w:color w:val="auto"/>
          <w:position w:val="-1"/>
          <w:sz w:val="22"/>
          <w:szCs w:val="22"/>
          <w:shd w:val="clear" w:color="auto" w:fill="auto"/>
        </w:rPr>
        <w:t>требованиям</w:t>
      </w:r>
      <w:proofErr w:type="gramEnd"/>
      <w:r w:rsidRPr="00335D2D">
        <w:rPr>
          <w:rFonts w:eastAsia="Times New Roman"/>
          <w:color w:val="auto"/>
          <w:position w:val="-1"/>
          <w:sz w:val="22"/>
          <w:szCs w:val="22"/>
          <w:shd w:val="clear" w:color="auto" w:fill="auto"/>
        </w:rPr>
        <w:t xml:space="preserve"> указанным в Спецификации.</w:t>
      </w:r>
    </w:p>
    <w:p w14:paraId="5F2298A9"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7.3. Поставляемый Товар должен быть упакован в стандартную упаковку производителя. Товар должен поставляться в упаковке с маркировкой, соответствующей характеру поставляемого Товара и способу транспортировки, должен быть упакован таким образом, чтобы он не мог перемещаться внутри тары при изменении ее положения. Транспортная тара должна обеспечивать целостность и сохранность Товара при транспортировке и хранении.</w:t>
      </w:r>
    </w:p>
    <w:p w14:paraId="4D476D1A"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7.4. На поставляемый Товар Поставщик предоставляет гарантию качества в соответствии с нормативными документами на данный вид Товара. </w:t>
      </w:r>
    </w:p>
    <w:p w14:paraId="483152E4" w14:textId="77777777" w:rsidR="00335D2D" w:rsidRPr="00335D2D" w:rsidRDefault="00335D2D" w:rsidP="00335D2D">
      <w:pPr>
        <w:tabs>
          <w:tab w:val="left" w:pos="709"/>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7.5.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r w:rsidRPr="00335D2D">
        <w:rPr>
          <w:rFonts w:eastAsia="Times New Roman"/>
          <w:color w:val="auto"/>
          <w:spacing w:val="-49"/>
          <w:position w:val="-1"/>
          <w:shd w:val="clear" w:color="auto" w:fill="auto"/>
        </w:rPr>
        <w:t xml:space="preserve"> </w:t>
      </w:r>
    </w:p>
    <w:p w14:paraId="2745C381"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3A69FB10"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0ED16E6E"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13862EBB"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7.9. Товар ненадлежащего качества возвращается Поставщику за его счет после поставки нового Товара.</w:t>
      </w:r>
    </w:p>
    <w:p w14:paraId="1DBB7B53"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3C76EC41"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335D2D">
        <w:rPr>
          <w:rFonts w:eastAsia="Times New Roman"/>
          <w:color w:val="auto"/>
          <w:position w:val="-1"/>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335D2D">
        <w:rPr>
          <w:rFonts w:eastAsia="Arial"/>
          <w:color w:val="0000FF"/>
          <w:position w:val="-1"/>
          <w:sz w:val="22"/>
          <w:shd w:val="clear" w:color="auto" w:fill="auto"/>
        </w:rPr>
        <w:t>.</w:t>
      </w:r>
    </w:p>
    <w:p w14:paraId="39524FEE"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25D140E5" w14:textId="77777777" w:rsidR="00335D2D" w:rsidRPr="00335D2D" w:rsidRDefault="00335D2D" w:rsidP="00335D2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35D2D">
        <w:rPr>
          <w:rFonts w:eastAsia="Times New Roman"/>
          <w:b/>
          <w:color w:val="auto"/>
          <w:position w:val="-1"/>
          <w:sz w:val="22"/>
          <w:szCs w:val="22"/>
          <w:shd w:val="clear" w:color="auto" w:fill="auto"/>
        </w:rPr>
        <w:t xml:space="preserve">8. ОБЕСПЕЧЕНИЕ ИСПОЛНЕНИЯ ДОГОВОРА </w:t>
      </w:r>
    </w:p>
    <w:p w14:paraId="67B34617" w14:textId="77777777" w:rsidR="00335D2D" w:rsidRPr="00335D2D" w:rsidRDefault="00335D2D" w:rsidP="00335D2D">
      <w:pPr>
        <w:tabs>
          <w:tab w:val="left" w:pos="426"/>
        </w:tabs>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 xml:space="preserve">8.1. </w:t>
      </w:r>
      <w:r w:rsidRPr="00335D2D">
        <w:rPr>
          <w:rFonts w:eastAsia="Times New Roman"/>
          <w:color w:val="auto"/>
          <w:sz w:val="22"/>
          <w:szCs w:val="22"/>
          <w:shd w:val="clear" w:color="auto" w:fill="auto"/>
        </w:rPr>
        <w:t>Обеспечение исполнения настоящего Договора предоставляется Поставщиком на сумму: 28 142 (Двадцать восемь тысяч сто сорок два) рубля 50 копеек, что составляет 5% от начальной (максимальной) цены Договора, указанной в извещении об осуществлении закупки.</w:t>
      </w:r>
      <w:r w:rsidRPr="00335D2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6394C355" w14:textId="77777777" w:rsidR="00335D2D" w:rsidRPr="00335D2D" w:rsidRDefault="00335D2D" w:rsidP="00335D2D">
      <w:pPr>
        <w:ind w:firstLine="709"/>
        <w:rPr>
          <w:rFonts w:eastAsia="Times New Roman"/>
          <w:color w:val="auto"/>
          <w:sz w:val="22"/>
          <w:szCs w:val="22"/>
          <w:shd w:val="clear" w:color="auto" w:fill="auto"/>
        </w:rPr>
      </w:pPr>
      <w:r w:rsidRPr="00335D2D">
        <w:rPr>
          <w:rFonts w:eastAsia="Times New Roman"/>
          <w:color w:val="auto"/>
          <w:sz w:val="22"/>
          <w:szCs w:val="22"/>
          <w:shd w:val="clear" w:color="auto" w:fill="auto"/>
          <w:lang w:eastAsia="zh-CN"/>
        </w:rPr>
        <w:t xml:space="preserve">8.2. </w:t>
      </w:r>
      <w:r w:rsidRPr="00335D2D">
        <w:rPr>
          <w:rFonts w:eastAsia="Times New Roman"/>
          <w:iCs/>
          <w:color w:val="auto"/>
          <w:sz w:val="22"/>
          <w:szCs w:val="22"/>
          <w:shd w:val="clear" w:color="auto" w:fill="auto"/>
        </w:rPr>
        <w:t xml:space="preserve">В </w:t>
      </w:r>
      <w:r w:rsidRPr="00335D2D">
        <w:rPr>
          <w:rFonts w:eastAsia="Times New Roman"/>
          <w:color w:val="auto"/>
          <w:sz w:val="22"/>
          <w:szCs w:val="22"/>
          <w:shd w:val="clear" w:color="auto" w:fill="auto"/>
          <w:lang w:eastAsia="zh-CN"/>
        </w:rPr>
        <w:t>случае</w:t>
      </w:r>
      <w:r w:rsidRPr="00335D2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335D2D">
        <w:rPr>
          <w:rFonts w:eastAsia="Times New Roman"/>
          <w:color w:val="auto"/>
          <w:sz w:val="22"/>
          <w:szCs w:val="22"/>
          <w:shd w:val="clear" w:color="auto" w:fill="auto"/>
          <w:lang w:eastAsia="zh-CN"/>
        </w:rPr>
        <w:t>Договор</w:t>
      </w:r>
      <w:r w:rsidRPr="00335D2D">
        <w:rPr>
          <w:rFonts w:eastAsia="Times New Roman"/>
          <w:iCs/>
          <w:color w:val="auto"/>
          <w:sz w:val="22"/>
          <w:szCs w:val="22"/>
          <w:shd w:val="clear" w:color="auto" w:fill="auto"/>
        </w:rPr>
        <w:t xml:space="preserve">, </w:t>
      </w:r>
      <w:r w:rsidRPr="00335D2D">
        <w:rPr>
          <w:rFonts w:eastAsia="Times New Roman"/>
          <w:color w:val="auto"/>
          <w:sz w:val="22"/>
          <w:szCs w:val="22"/>
          <w:shd w:val="clear" w:color="auto" w:fill="auto"/>
        </w:rPr>
        <w:t xml:space="preserve">предоставляет обеспечение исполнения </w:t>
      </w:r>
      <w:r w:rsidRPr="00335D2D">
        <w:rPr>
          <w:rFonts w:eastAsia="Times New Roman"/>
          <w:color w:val="auto"/>
          <w:sz w:val="22"/>
          <w:szCs w:val="22"/>
          <w:shd w:val="clear" w:color="auto" w:fill="auto"/>
          <w:lang w:eastAsia="zh-CN"/>
        </w:rPr>
        <w:t>Договор</w:t>
      </w:r>
      <w:r w:rsidRPr="00335D2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335D2D">
        <w:rPr>
          <w:rFonts w:eastAsia="Times New Roman"/>
          <w:color w:val="auto"/>
          <w:sz w:val="22"/>
          <w:szCs w:val="22"/>
          <w:shd w:val="clear" w:color="auto" w:fill="auto"/>
          <w:lang w:eastAsia="zh-CN"/>
        </w:rPr>
        <w:t>Договор</w:t>
      </w:r>
      <w:r w:rsidRPr="00335D2D">
        <w:rPr>
          <w:rFonts w:eastAsia="Times New Roman"/>
          <w:color w:val="auto"/>
          <w:sz w:val="22"/>
          <w:szCs w:val="22"/>
          <w:shd w:val="clear" w:color="auto" w:fill="auto"/>
        </w:rPr>
        <w:t>а, что составляет 42 213 (Сорок две тысячи двести тринадцать) рублей 75 копеек, или предоставляет информацию, подтверждающую добросовестность Поставщика.</w:t>
      </w:r>
    </w:p>
    <w:p w14:paraId="5D16920F" w14:textId="77777777" w:rsidR="00335D2D" w:rsidRPr="00335D2D" w:rsidRDefault="00335D2D" w:rsidP="00335D2D">
      <w:pPr>
        <w:tabs>
          <w:tab w:val="left" w:pos="426"/>
        </w:tabs>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335D2D">
        <w:rPr>
          <w:rFonts w:eastAsia="Times New Roman"/>
          <w:color w:val="000000"/>
          <w:sz w:val="22"/>
          <w:szCs w:val="22"/>
          <w:shd w:val="clear" w:color="auto" w:fill="auto"/>
        </w:rPr>
        <w:t>Заказчику</w:t>
      </w:r>
      <w:r w:rsidRPr="00335D2D">
        <w:rPr>
          <w:rFonts w:eastAsia="Times New Roman"/>
          <w:color w:val="auto"/>
          <w:sz w:val="22"/>
          <w:szCs w:val="22"/>
          <w:shd w:val="clear" w:color="auto" w:fill="auto"/>
          <w:lang w:eastAsia="zh-CN"/>
        </w:rPr>
        <w:t xml:space="preserve"> в залог денежных средств, </w:t>
      </w:r>
      <w:r w:rsidRPr="00335D2D">
        <w:rPr>
          <w:rFonts w:eastAsia="Times New Roman"/>
          <w:color w:val="auto"/>
          <w:sz w:val="22"/>
          <w:szCs w:val="22"/>
          <w:shd w:val="clear" w:color="auto" w:fill="auto"/>
        </w:rPr>
        <w:t>Поставщик</w:t>
      </w:r>
      <w:r w:rsidRPr="00335D2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335D2D">
        <w:rPr>
          <w:rFonts w:eastAsia="Times New Roman"/>
          <w:color w:val="auto"/>
          <w:sz w:val="22"/>
          <w:szCs w:val="22"/>
          <w:shd w:val="clear" w:color="auto" w:fill="auto"/>
          <w:lang w:eastAsia="zh-CN"/>
        </w:rPr>
        <w:t>8._,  на</w:t>
      </w:r>
      <w:proofErr w:type="gramEnd"/>
      <w:r w:rsidRPr="00335D2D">
        <w:rPr>
          <w:rFonts w:eastAsia="Times New Roman"/>
          <w:color w:val="auto"/>
          <w:sz w:val="22"/>
          <w:szCs w:val="22"/>
          <w:shd w:val="clear" w:color="auto" w:fill="auto"/>
          <w:lang w:eastAsia="zh-CN"/>
        </w:rPr>
        <w:t xml:space="preserve"> счёт </w:t>
      </w:r>
      <w:r w:rsidRPr="00335D2D">
        <w:rPr>
          <w:rFonts w:eastAsia="Times New Roman"/>
          <w:color w:val="000000"/>
          <w:sz w:val="22"/>
          <w:szCs w:val="22"/>
          <w:shd w:val="clear" w:color="auto" w:fill="auto"/>
        </w:rPr>
        <w:t xml:space="preserve">Заказчика </w:t>
      </w:r>
      <w:r w:rsidRPr="00335D2D">
        <w:rPr>
          <w:rFonts w:eastAsia="Times New Roman"/>
          <w:color w:val="auto"/>
          <w:sz w:val="22"/>
          <w:szCs w:val="22"/>
          <w:shd w:val="clear" w:color="auto" w:fill="auto"/>
          <w:lang w:eastAsia="zh-CN"/>
        </w:rPr>
        <w:t>по указанным реквизитам:</w:t>
      </w:r>
    </w:p>
    <w:p w14:paraId="45EE1ECB" w14:textId="77777777" w:rsidR="00335D2D" w:rsidRPr="00335D2D" w:rsidRDefault="00335D2D" w:rsidP="00335D2D">
      <w:pPr>
        <w:tabs>
          <w:tab w:val="left" w:pos="2127"/>
        </w:tabs>
        <w:ind w:firstLine="709"/>
        <w:jc w:val="left"/>
        <w:rPr>
          <w:rFonts w:eastAsia="Times New Roman"/>
          <w:color w:val="auto"/>
          <w:sz w:val="22"/>
          <w:szCs w:val="22"/>
          <w:shd w:val="clear" w:color="auto" w:fill="auto"/>
        </w:rPr>
      </w:pPr>
      <w:r w:rsidRPr="00335D2D">
        <w:rPr>
          <w:rFonts w:eastAsia="Times New Roman"/>
          <w:i/>
          <w:color w:val="auto"/>
          <w:sz w:val="22"/>
          <w:szCs w:val="22"/>
          <w:shd w:val="clear" w:color="auto" w:fill="auto"/>
        </w:rPr>
        <w:t xml:space="preserve">МУП «Водоканал» </w:t>
      </w:r>
    </w:p>
    <w:p w14:paraId="5B202750" w14:textId="77777777" w:rsidR="00335D2D" w:rsidRPr="00335D2D" w:rsidRDefault="00335D2D" w:rsidP="00335D2D">
      <w:pPr>
        <w:tabs>
          <w:tab w:val="left" w:pos="2127"/>
        </w:tabs>
        <w:ind w:firstLine="709"/>
        <w:jc w:val="left"/>
        <w:rPr>
          <w:rFonts w:eastAsia="Times New Roman"/>
          <w:color w:val="auto"/>
          <w:sz w:val="22"/>
          <w:szCs w:val="22"/>
          <w:shd w:val="clear" w:color="auto" w:fill="auto"/>
        </w:rPr>
      </w:pPr>
      <w:r w:rsidRPr="00335D2D">
        <w:rPr>
          <w:rFonts w:eastAsia="Times New Roman"/>
          <w:color w:val="auto"/>
          <w:sz w:val="22"/>
          <w:szCs w:val="22"/>
          <w:shd w:val="clear" w:color="auto" w:fill="auto"/>
        </w:rPr>
        <w:t xml:space="preserve">ИНН 1215020390 </w:t>
      </w:r>
    </w:p>
    <w:p w14:paraId="7B911288" w14:textId="77777777" w:rsidR="00335D2D" w:rsidRPr="00335D2D" w:rsidRDefault="00335D2D" w:rsidP="00335D2D">
      <w:pPr>
        <w:tabs>
          <w:tab w:val="left" w:pos="2127"/>
        </w:tabs>
        <w:ind w:firstLine="709"/>
        <w:jc w:val="left"/>
        <w:rPr>
          <w:rFonts w:eastAsia="Times New Roman"/>
          <w:color w:val="auto"/>
          <w:sz w:val="22"/>
          <w:szCs w:val="22"/>
          <w:shd w:val="clear" w:color="auto" w:fill="auto"/>
        </w:rPr>
      </w:pPr>
      <w:r w:rsidRPr="00335D2D">
        <w:rPr>
          <w:rFonts w:eastAsia="Times New Roman"/>
          <w:color w:val="auto"/>
          <w:sz w:val="22"/>
          <w:szCs w:val="22"/>
          <w:shd w:val="clear" w:color="auto" w:fill="auto"/>
        </w:rPr>
        <w:t>КПП 121501001</w:t>
      </w:r>
    </w:p>
    <w:p w14:paraId="0780EFE2" w14:textId="77777777" w:rsidR="00335D2D" w:rsidRPr="00335D2D" w:rsidRDefault="00335D2D" w:rsidP="00335D2D">
      <w:pPr>
        <w:ind w:firstLine="709"/>
        <w:jc w:val="left"/>
        <w:rPr>
          <w:rFonts w:eastAsia="Times New Roman"/>
          <w:color w:val="000000"/>
          <w:sz w:val="22"/>
          <w:szCs w:val="22"/>
          <w:shd w:val="clear" w:color="auto" w:fill="auto"/>
        </w:rPr>
      </w:pPr>
      <w:r w:rsidRPr="00335D2D">
        <w:rPr>
          <w:rFonts w:eastAsia="Times New Roman"/>
          <w:color w:val="000000"/>
          <w:sz w:val="22"/>
          <w:szCs w:val="22"/>
          <w:shd w:val="clear" w:color="auto" w:fill="auto"/>
        </w:rPr>
        <w:t>Расчетный счет 40702810300000050227</w:t>
      </w:r>
    </w:p>
    <w:p w14:paraId="787F69F8" w14:textId="77777777" w:rsidR="00335D2D" w:rsidRPr="00335D2D" w:rsidRDefault="00335D2D" w:rsidP="00335D2D">
      <w:pPr>
        <w:ind w:firstLine="709"/>
        <w:jc w:val="left"/>
        <w:rPr>
          <w:rFonts w:eastAsia="Times New Roman"/>
          <w:color w:val="000000"/>
          <w:sz w:val="22"/>
          <w:szCs w:val="22"/>
          <w:shd w:val="clear" w:color="auto" w:fill="auto"/>
        </w:rPr>
      </w:pPr>
      <w:r w:rsidRPr="00335D2D">
        <w:rPr>
          <w:rFonts w:eastAsia="Times New Roman"/>
          <w:color w:val="000000"/>
          <w:sz w:val="22"/>
          <w:szCs w:val="22"/>
          <w:shd w:val="clear" w:color="auto" w:fill="auto"/>
        </w:rPr>
        <w:t xml:space="preserve">Банк получателя: ГПБ (АО) </w:t>
      </w:r>
    </w:p>
    <w:p w14:paraId="4B114A20"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Корреспондентский счет 30101810200000000823</w:t>
      </w:r>
    </w:p>
    <w:p w14:paraId="7155915A" w14:textId="77777777" w:rsidR="00335D2D" w:rsidRPr="00335D2D" w:rsidRDefault="00335D2D" w:rsidP="00335D2D">
      <w:pPr>
        <w:ind w:firstLine="709"/>
        <w:jc w:val="left"/>
        <w:rPr>
          <w:rFonts w:eastAsia="Times New Roman"/>
          <w:color w:val="auto"/>
          <w:sz w:val="22"/>
          <w:szCs w:val="22"/>
          <w:shd w:val="clear" w:color="auto" w:fill="auto"/>
        </w:rPr>
      </w:pPr>
      <w:r w:rsidRPr="00335D2D">
        <w:rPr>
          <w:rFonts w:eastAsia="Times New Roman"/>
          <w:color w:val="auto"/>
          <w:sz w:val="22"/>
          <w:szCs w:val="22"/>
          <w:shd w:val="clear" w:color="auto" w:fill="auto"/>
        </w:rPr>
        <w:t>БИК 044525823</w:t>
      </w:r>
    </w:p>
    <w:p w14:paraId="7AB620D4" w14:textId="77777777" w:rsidR="00335D2D" w:rsidRPr="00335D2D" w:rsidRDefault="00335D2D" w:rsidP="00335D2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rPr>
        <w:t xml:space="preserve">Назначение платежа: </w:t>
      </w:r>
      <w:r w:rsidRPr="00335D2D">
        <w:rPr>
          <w:rFonts w:eastAsia="Times New Roman"/>
          <w:bCs/>
          <w:color w:val="auto"/>
          <w:sz w:val="22"/>
          <w:szCs w:val="22"/>
          <w:shd w:val="clear" w:color="auto" w:fill="auto"/>
        </w:rPr>
        <w:t xml:space="preserve">«Обеспечение исполнения </w:t>
      </w:r>
      <w:r w:rsidRPr="00335D2D">
        <w:rPr>
          <w:rFonts w:eastAsia="Times New Roman"/>
          <w:color w:val="auto"/>
          <w:sz w:val="22"/>
          <w:szCs w:val="22"/>
          <w:shd w:val="clear" w:color="auto" w:fill="auto"/>
          <w:lang w:eastAsia="zh-CN"/>
        </w:rPr>
        <w:t>Договора на</w:t>
      </w:r>
      <w:r w:rsidRPr="00335D2D">
        <w:rPr>
          <w:rFonts w:eastAsia="Times New Roman"/>
          <w:color w:val="auto"/>
          <w:sz w:val="22"/>
          <w:szCs w:val="22"/>
          <w:shd w:val="clear" w:color="auto" w:fill="auto"/>
        </w:rPr>
        <w:t xml:space="preserve"> </w:t>
      </w:r>
      <w:r w:rsidRPr="00335D2D">
        <w:rPr>
          <w:rFonts w:eastAsia="Calibri"/>
          <w:color w:val="auto"/>
          <w:sz w:val="22"/>
          <w:szCs w:val="22"/>
          <w:shd w:val="clear" w:color="auto" w:fill="auto"/>
          <w:lang w:eastAsia="ar-SA"/>
        </w:rPr>
        <w:t>поставку корпуса подшипника насоса СДВ-2700</w:t>
      </w:r>
      <w:r w:rsidRPr="00335D2D">
        <w:rPr>
          <w:rFonts w:eastAsia="Times New Roman"/>
          <w:color w:val="auto"/>
          <w:sz w:val="22"/>
          <w:szCs w:val="22"/>
          <w:shd w:val="clear" w:color="auto" w:fill="auto"/>
        </w:rPr>
        <w:t>».</w:t>
      </w:r>
    </w:p>
    <w:p w14:paraId="38165E07"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w:t>
      </w:r>
      <w:r w:rsidRPr="00335D2D">
        <w:rPr>
          <w:rFonts w:eastAsia="Times New Roman"/>
          <w:color w:val="auto"/>
          <w:sz w:val="22"/>
          <w:szCs w:val="22"/>
          <w:shd w:val="clear" w:color="auto" w:fill="auto"/>
          <w:lang w:eastAsia="zh-CN"/>
        </w:rPr>
        <w:lastRenderedPageBreak/>
        <w:t>не допускается. Внесение денежных средств в качестве обеспечения исполнения Договора подтверждается платежным поручением.</w:t>
      </w:r>
    </w:p>
    <w:p w14:paraId="4D21F381"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2A878836"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C814C1F"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77520631"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20C48A34"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2EF69EDF"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6398A68"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87F96DE"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1CB8962"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5D2D">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38623A10" w14:textId="77777777" w:rsidR="00335D2D" w:rsidRPr="00335D2D" w:rsidRDefault="00335D2D" w:rsidP="00335D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2B5A39E7" w14:textId="77777777" w:rsidR="00335D2D" w:rsidRPr="00335D2D" w:rsidRDefault="00335D2D" w:rsidP="00335D2D">
      <w:pPr>
        <w:tabs>
          <w:tab w:val="left" w:pos="709"/>
        </w:tabs>
        <w:ind w:firstLine="709"/>
        <w:jc w:val="center"/>
        <w:rPr>
          <w:rFonts w:eastAsia="Times New Roman"/>
          <w:b/>
          <w:color w:val="auto"/>
          <w:position w:val="-1"/>
          <w:sz w:val="22"/>
          <w:szCs w:val="22"/>
          <w:shd w:val="clear" w:color="auto" w:fill="auto"/>
        </w:rPr>
      </w:pPr>
      <w:r w:rsidRPr="00335D2D">
        <w:rPr>
          <w:rFonts w:eastAsia="Times New Roman"/>
          <w:b/>
          <w:bCs/>
          <w:color w:val="auto"/>
          <w:position w:val="-1"/>
          <w:sz w:val="22"/>
          <w:szCs w:val="22"/>
          <w:shd w:val="clear" w:color="auto" w:fill="auto"/>
        </w:rPr>
        <w:t xml:space="preserve">9. </w:t>
      </w:r>
      <w:r w:rsidRPr="00335D2D">
        <w:rPr>
          <w:rFonts w:eastAsia="Times New Roman"/>
          <w:b/>
          <w:color w:val="auto"/>
          <w:position w:val="-1"/>
          <w:sz w:val="22"/>
          <w:szCs w:val="22"/>
          <w:shd w:val="clear" w:color="auto" w:fill="auto"/>
        </w:rPr>
        <w:t>ОТВЕТСТВЕННОСТЬ СТОРОН</w:t>
      </w:r>
    </w:p>
    <w:p w14:paraId="3F6C0E56"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2F6ED4A8"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49E0FB96"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57207911"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13D15745"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610DC097"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а) 3 процента цены Договора в случае, если цена Договора не превышает 3 млн. рублей;</w:t>
      </w:r>
    </w:p>
    <w:p w14:paraId="67A2487B"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б) 2 процента цены Договора в случае, если цена Договора составляет от 3 млн. рублей до 10 млн. рублей (включительно).</w:t>
      </w:r>
    </w:p>
    <w:p w14:paraId="57C3788A"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lastRenderedPageBreak/>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00F42885"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а) 1000 рублей, если цена Договора не превышает 3 млн. рублей (включительно);</w:t>
      </w:r>
    </w:p>
    <w:p w14:paraId="31C31663"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43EA3EB"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12232615"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6978BC32"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57D8B413" w14:textId="77777777" w:rsidR="00335D2D" w:rsidRPr="00335D2D" w:rsidRDefault="00335D2D" w:rsidP="00335D2D">
      <w:pPr>
        <w:suppressAutoHyphens/>
        <w:autoSpaceDE w:val="0"/>
        <w:autoSpaceDN w:val="0"/>
        <w:adjustRightInd w:val="0"/>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2F812042" w14:textId="77777777" w:rsidR="00335D2D" w:rsidRPr="00335D2D" w:rsidRDefault="00335D2D" w:rsidP="00335D2D">
      <w:pPr>
        <w:suppressAutoHyphens/>
        <w:autoSpaceDE w:val="0"/>
        <w:autoSpaceDN w:val="0"/>
        <w:adjustRightInd w:val="0"/>
        <w:ind w:firstLine="709"/>
        <w:rPr>
          <w:rFonts w:eastAsia="Times New Roman"/>
          <w:color w:val="auto"/>
          <w:position w:val="-1"/>
          <w:sz w:val="22"/>
          <w:szCs w:val="22"/>
          <w:shd w:val="clear" w:color="auto" w:fill="auto"/>
        </w:rPr>
      </w:pPr>
    </w:p>
    <w:p w14:paraId="07BF5846" w14:textId="77777777" w:rsidR="00335D2D" w:rsidRPr="00335D2D" w:rsidRDefault="00335D2D" w:rsidP="00335D2D">
      <w:pPr>
        <w:tabs>
          <w:tab w:val="left" w:pos="709"/>
        </w:tabs>
        <w:ind w:firstLine="709"/>
        <w:jc w:val="center"/>
        <w:rPr>
          <w:rFonts w:eastAsia="Times New Roman"/>
          <w:b/>
          <w:color w:val="auto"/>
          <w:position w:val="-1"/>
          <w:sz w:val="22"/>
          <w:szCs w:val="22"/>
          <w:shd w:val="clear" w:color="auto" w:fill="auto"/>
        </w:rPr>
      </w:pPr>
      <w:r w:rsidRPr="00335D2D">
        <w:rPr>
          <w:rFonts w:eastAsia="Times New Roman"/>
          <w:b/>
          <w:color w:val="auto"/>
          <w:position w:val="-1"/>
          <w:sz w:val="22"/>
          <w:szCs w:val="22"/>
          <w:shd w:val="clear" w:color="auto" w:fill="auto"/>
        </w:rPr>
        <w:t>10. ОБСТОЯТЕЛЬСТВА НЕПРЕОДОЛИМОЙ СИЛЫ</w:t>
      </w:r>
    </w:p>
    <w:p w14:paraId="52AA362B"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6ECE70F"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96929AE"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270BC05"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10.4. Если обстоятельства, указанные в </w:t>
      </w:r>
      <w:hyperlink r:id="rId9" w:history="1">
        <w:r w:rsidRPr="00335D2D">
          <w:rPr>
            <w:rFonts w:eastAsia="Times New Roman"/>
            <w:color w:val="auto"/>
            <w:position w:val="-1"/>
            <w:sz w:val="22"/>
            <w:szCs w:val="22"/>
            <w:shd w:val="clear" w:color="auto" w:fill="auto"/>
          </w:rPr>
          <w:t>п. 10.1</w:t>
        </w:r>
      </w:hyperlink>
      <w:r w:rsidRPr="00335D2D">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9E9F46A"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1F52763A" w14:textId="77777777" w:rsidR="00335D2D" w:rsidRPr="00335D2D" w:rsidRDefault="00335D2D" w:rsidP="00335D2D">
      <w:pPr>
        <w:tabs>
          <w:tab w:val="left" w:pos="709"/>
        </w:tabs>
        <w:autoSpaceDE w:val="0"/>
        <w:autoSpaceDN w:val="0"/>
        <w:adjustRightInd w:val="0"/>
        <w:ind w:firstLine="709"/>
        <w:rPr>
          <w:rFonts w:eastAsia="Times New Roman"/>
          <w:b/>
          <w:color w:val="auto"/>
          <w:position w:val="-1"/>
          <w:sz w:val="22"/>
          <w:shd w:val="clear" w:color="auto" w:fill="auto"/>
        </w:rPr>
      </w:pPr>
    </w:p>
    <w:p w14:paraId="398E6251" w14:textId="77777777" w:rsidR="00335D2D" w:rsidRPr="00335D2D" w:rsidRDefault="00335D2D" w:rsidP="00335D2D">
      <w:pPr>
        <w:widowControl w:val="0"/>
        <w:tabs>
          <w:tab w:val="left" w:pos="709"/>
        </w:tabs>
        <w:suppressAutoHyphens/>
        <w:ind w:firstLine="709"/>
        <w:jc w:val="center"/>
        <w:rPr>
          <w:rFonts w:eastAsia="Arial"/>
          <w:b/>
          <w:color w:val="auto"/>
          <w:sz w:val="22"/>
          <w:szCs w:val="22"/>
          <w:shd w:val="clear" w:color="auto" w:fill="auto"/>
          <w:lang w:eastAsia="ar-SA"/>
        </w:rPr>
      </w:pPr>
      <w:r w:rsidRPr="00335D2D">
        <w:rPr>
          <w:rFonts w:eastAsia="Arial"/>
          <w:b/>
          <w:color w:val="auto"/>
          <w:sz w:val="22"/>
          <w:szCs w:val="22"/>
          <w:shd w:val="clear" w:color="auto" w:fill="auto"/>
          <w:lang w:eastAsia="ar-SA"/>
        </w:rPr>
        <w:t xml:space="preserve">11. СРОК ДЕЙСТВИЯ И ПОРЯДОК ИЗМЕНЕНИЯ ДОГОВОРА </w:t>
      </w:r>
    </w:p>
    <w:p w14:paraId="265E8FB3" w14:textId="77777777" w:rsidR="00335D2D" w:rsidRPr="00335D2D" w:rsidRDefault="00335D2D" w:rsidP="00335D2D">
      <w:pPr>
        <w:widowControl w:val="0"/>
        <w:tabs>
          <w:tab w:val="left" w:pos="709"/>
        </w:tabs>
        <w:suppressAutoHyphens/>
        <w:ind w:firstLine="709"/>
        <w:rPr>
          <w:rFonts w:eastAsia="Arial"/>
          <w:color w:val="auto"/>
          <w:sz w:val="22"/>
          <w:szCs w:val="22"/>
          <w:shd w:val="clear" w:color="auto" w:fill="auto"/>
          <w:lang w:eastAsia="ar-SA"/>
        </w:rPr>
      </w:pPr>
      <w:r w:rsidRPr="00335D2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14BB8A71" w14:textId="77777777" w:rsidR="00335D2D" w:rsidRPr="00335D2D" w:rsidRDefault="00335D2D" w:rsidP="00335D2D">
      <w:pPr>
        <w:widowControl w:val="0"/>
        <w:tabs>
          <w:tab w:val="left" w:pos="709"/>
        </w:tabs>
        <w:suppressAutoHyphens/>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 xml:space="preserve">11.2. Окончание срока действия </w:t>
      </w:r>
      <w:r w:rsidRPr="00335D2D">
        <w:rPr>
          <w:rFonts w:eastAsia="Times New Roman"/>
          <w:color w:val="auto"/>
          <w:sz w:val="22"/>
          <w:szCs w:val="22"/>
          <w:shd w:val="clear" w:color="auto" w:fill="auto"/>
          <w:lang w:eastAsia="zh-CN"/>
        </w:rPr>
        <w:t>Договор</w:t>
      </w:r>
      <w:r w:rsidRPr="00335D2D">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79BABE4E" w14:textId="77777777" w:rsidR="00335D2D" w:rsidRPr="00335D2D" w:rsidRDefault="00335D2D" w:rsidP="00335D2D">
      <w:pPr>
        <w:widowControl w:val="0"/>
        <w:tabs>
          <w:tab w:val="left" w:pos="709"/>
        </w:tabs>
        <w:suppressAutoHyphens/>
        <w:ind w:firstLine="709"/>
        <w:rPr>
          <w:rFonts w:eastAsia="Times New Roman"/>
          <w:color w:val="auto"/>
          <w:sz w:val="22"/>
          <w:szCs w:val="22"/>
          <w:shd w:val="clear" w:color="auto" w:fill="auto"/>
        </w:rPr>
      </w:pPr>
    </w:p>
    <w:p w14:paraId="0C23AB74" w14:textId="77777777" w:rsidR="00335D2D" w:rsidRPr="00335D2D" w:rsidRDefault="00335D2D" w:rsidP="00335D2D">
      <w:pPr>
        <w:widowControl w:val="0"/>
        <w:tabs>
          <w:tab w:val="left" w:pos="709"/>
        </w:tabs>
        <w:suppressAutoHyphens/>
        <w:ind w:firstLine="709"/>
        <w:jc w:val="center"/>
        <w:rPr>
          <w:rFonts w:eastAsia="Arial"/>
          <w:b/>
          <w:color w:val="auto"/>
          <w:sz w:val="22"/>
          <w:szCs w:val="22"/>
          <w:shd w:val="clear" w:color="auto" w:fill="auto"/>
          <w:lang w:eastAsia="ar-SA"/>
        </w:rPr>
      </w:pPr>
      <w:r w:rsidRPr="00335D2D">
        <w:rPr>
          <w:rFonts w:eastAsia="Arial"/>
          <w:b/>
          <w:color w:val="auto"/>
          <w:sz w:val="22"/>
          <w:szCs w:val="22"/>
          <w:shd w:val="clear" w:color="auto" w:fill="auto"/>
          <w:lang w:eastAsia="ar-SA"/>
        </w:rPr>
        <w:t>12. ПОРЯДОК УРЕГУЛИРОВАНИЯ СПОРОВ</w:t>
      </w:r>
    </w:p>
    <w:p w14:paraId="4F753105"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5DE66947"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6B61A82D" w14:textId="77777777" w:rsidR="00335D2D" w:rsidRPr="00335D2D" w:rsidRDefault="00335D2D" w:rsidP="00335D2D">
      <w:pPr>
        <w:tabs>
          <w:tab w:val="left" w:pos="709"/>
        </w:tabs>
        <w:autoSpaceDE w:val="0"/>
        <w:autoSpaceDN w:val="0"/>
        <w:adjustRightInd w:val="0"/>
        <w:ind w:firstLine="709"/>
        <w:rPr>
          <w:rFonts w:eastAsia="Times New Roman"/>
          <w:b/>
          <w:color w:val="auto"/>
          <w:position w:val="-1"/>
          <w:sz w:val="22"/>
          <w:szCs w:val="22"/>
          <w:shd w:val="clear" w:color="auto" w:fill="auto"/>
        </w:rPr>
      </w:pPr>
    </w:p>
    <w:p w14:paraId="1C7DA8F5" w14:textId="77777777" w:rsidR="00335D2D" w:rsidRPr="00335D2D" w:rsidRDefault="00335D2D" w:rsidP="00335D2D">
      <w:pPr>
        <w:tabs>
          <w:tab w:val="left" w:pos="709"/>
        </w:tabs>
        <w:ind w:firstLine="709"/>
        <w:jc w:val="center"/>
        <w:rPr>
          <w:rFonts w:eastAsia="Times New Roman"/>
          <w:b/>
          <w:color w:val="auto"/>
          <w:position w:val="-1"/>
          <w:sz w:val="22"/>
          <w:szCs w:val="22"/>
          <w:shd w:val="clear" w:color="auto" w:fill="auto"/>
        </w:rPr>
      </w:pPr>
      <w:r w:rsidRPr="00335D2D">
        <w:rPr>
          <w:rFonts w:eastAsia="Times New Roman"/>
          <w:b/>
          <w:color w:val="auto"/>
          <w:position w:val="-1"/>
          <w:sz w:val="22"/>
          <w:szCs w:val="22"/>
          <w:shd w:val="clear" w:color="auto" w:fill="auto"/>
        </w:rPr>
        <w:t>13. ПОРЯДОК РАСТОРЖЕНИЯ ДОГОВОРА</w:t>
      </w:r>
    </w:p>
    <w:p w14:paraId="1BC773FB"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13.1. Настоящий </w:t>
      </w:r>
      <w:r w:rsidRPr="00335D2D">
        <w:rPr>
          <w:rFonts w:eastAsia="Times New Roman"/>
          <w:color w:val="auto"/>
          <w:sz w:val="22"/>
          <w:szCs w:val="22"/>
          <w:shd w:val="clear" w:color="auto" w:fill="auto"/>
          <w:lang w:eastAsia="zh-CN"/>
        </w:rPr>
        <w:t>Договор</w:t>
      </w:r>
      <w:r w:rsidRPr="00335D2D">
        <w:rPr>
          <w:rFonts w:eastAsia="Times New Roman"/>
          <w:color w:val="auto"/>
          <w:position w:val="-1"/>
          <w:sz w:val="22"/>
          <w:szCs w:val="22"/>
          <w:shd w:val="clear" w:color="auto" w:fill="auto"/>
        </w:rPr>
        <w:t xml:space="preserve"> может быть расторгнут:</w:t>
      </w:r>
    </w:p>
    <w:p w14:paraId="4DB927C5"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по соглашению Сторон;</w:t>
      </w:r>
    </w:p>
    <w:p w14:paraId="53378443"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в судебном порядке;</w:t>
      </w:r>
    </w:p>
    <w:p w14:paraId="13D9D410"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lastRenderedPageBreak/>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6A9157F"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3FAA7F01"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13.2.1. При существенном нарушении условий Договора Поставщиком:</w:t>
      </w:r>
    </w:p>
    <w:p w14:paraId="0AD7295A" w14:textId="77777777" w:rsidR="00335D2D" w:rsidRPr="00335D2D" w:rsidRDefault="00335D2D" w:rsidP="00335D2D">
      <w:pPr>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13.2.1.1. В случае просрочки поставки Товара более чем на 10 дней.</w:t>
      </w:r>
    </w:p>
    <w:p w14:paraId="7B5A08F4"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8167FBC"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22F3C52"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929D448"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4C1945E"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13.2.2. В иных случаях, предусмотренных действующим законодательством.</w:t>
      </w:r>
    </w:p>
    <w:p w14:paraId="31659531"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11957BD"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6447A674"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2BC9A435" w14:textId="77777777" w:rsidR="00335D2D" w:rsidRPr="00335D2D" w:rsidRDefault="00335D2D" w:rsidP="00335D2D">
      <w:pPr>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71AD4697"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F79F7AF" w14:textId="77777777" w:rsidR="00335D2D" w:rsidRPr="00335D2D" w:rsidRDefault="00335D2D" w:rsidP="00335D2D">
      <w:pPr>
        <w:shd w:val="clear" w:color="auto" w:fill="FFFFFF"/>
        <w:ind w:firstLine="709"/>
        <w:rPr>
          <w:rFonts w:eastAsia="Times New Roman"/>
          <w:color w:val="auto"/>
          <w:position w:val="-1"/>
          <w:sz w:val="22"/>
          <w:szCs w:val="22"/>
          <w:shd w:val="clear" w:color="auto" w:fill="FFFFFF"/>
        </w:rPr>
      </w:pPr>
      <w:r w:rsidRPr="00335D2D">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251FAC8C" w14:textId="77777777" w:rsidR="00335D2D" w:rsidRPr="00335D2D" w:rsidRDefault="00335D2D" w:rsidP="00335D2D">
      <w:pPr>
        <w:shd w:val="clear" w:color="auto" w:fill="FFFFFF"/>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4B2B44A2" w14:textId="77777777" w:rsidR="00335D2D" w:rsidRPr="00335D2D" w:rsidRDefault="00335D2D" w:rsidP="00335D2D">
      <w:pPr>
        <w:shd w:val="clear" w:color="auto" w:fill="FFFFFF"/>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335D2D">
        <w:rPr>
          <w:rFonts w:eastAsia="Times New Roman"/>
          <w:color w:val="auto"/>
          <w:sz w:val="22"/>
          <w:szCs w:val="22"/>
          <w:shd w:val="clear" w:color="auto" w:fill="auto"/>
          <w:lang w:eastAsia="zh-CN"/>
        </w:rPr>
        <w:t>Договор</w:t>
      </w:r>
      <w:r w:rsidRPr="00335D2D">
        <w:rPr>
          <w:rFonts w:eastAsia="Times New Roman"/>
          <w:color w:val="auto"/>
          <w:position w:val="-1"/>
          <w:sz w:val="22"/>
          <w:szCs w:val="22"/>
          <w:shd w:val="clear" w:color="auto" w:fill="auto"/>
        </w:rPr>
        <w:t xml:space="preserve">а вступает в силу и </w:t>
      </w:r>
      <w:r w:rsidRPr="00335D2D">
        <w:rPr>
          <w:rFonts w:eastAsia="Times New Roman"/>
          <w:color w:val="auto"/>
          <w:sz w:val="22"/>
          <w:szCs w:val="22"/>
          <w:shd w:val="clear" w:color="auto" w:fill="auto"/>
          <w:lang w:eastAsia="zh-CN"/>
        </w:rPr>
        <w:t>Договор</w:t>
      </w:r>
      <w:r w:rsidRPr="00335D2D">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335D2D">
        <w:rPr>
          <w:rFonts w:eastAsia="Times New Roman"/>
          <w:color w:val="auto"/>
          <w:sz w:val="22"/>
          <w:szCs w:val="22"/>
          <w:shd w:val="clear" w:color="auto" w:fill="auto"/>
          <w:lang w:eastAsia="zh-CN"/>
        </w:rPr>
        <w:t>Договор</w:t>
      </w:r>
      <w:r w:rsidRPr="00335D2D">
        <w:rPr>
          <w:rFonts w:eastAsia="Times New Roman"/>
          <w:color w:val="auto"/>
          <w:position w:val="-1"/>
          <w:sz w:val="22"/>
          <w:szCs w:val="22"/>
          <w:shd w:val="clear" w:color="auto" w:fill="auto"/>
        </w:rPr>
        <w:t>а.</w:t>
      </w:r>
    </w:p>
    <w:p w14:paraId="55F4E985" w14:textId="77777777" w:rsidR="00335D2D" w:rsidRPr="00335D2D" w:rsidRDefault="00335D2D" w:rsidP="00335D2D">
      <w:pPr>
        <w:shd w:val="clear" w:color="auto" w:fill="FFFFFF"/>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2FAF7805" w14:textId="77777777" w:rsidR="00335D2D" w:rsidRPr="00335D2D" w:rsidRDefault="00335D2D" w:rsidP="00335D2D">
      <w:pPr>
        <w:shd w:val="clear" w:color="auto" w:fill="FFFFFF"/>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799C3673" w14:textId="77777777" w:rsidR="00335D2D" w:rsidRPr="00335D2D" w:rsidRDefault="00335D2D" w:rsidP="00335D2D">
      <w:pPr>
        <w:shd w:val="clear" w:color="auto" w:fill="FFFFFF"/>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8E1C36C" w14:textId="77777777" w:rsidR="00335D2D" w:rsidRPr="00335D2D" w:rsidRDefault="00335D2D" w:rsidP="00335D2D">
      <w:pPr>
        <w:shd w:val="clear" w:color="auto" w:fill="FFFFFF"/>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lastRenderedPageBreak/>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8130AF0" w14:textId="77777777" w:rsidR="00335D2D" w:rsidRPr="00335D2D" w:rsidRDefault="00335D2D" w:rsidP="00335D2D">
      <w:pPr>
        <w:shd w:val="clear" w:color="auto" w:fill="FFFFFF"/>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D9740AC" w14:textId="77777777" w:rsidR="00335D2D" w:rsidRPr="00335D2D" w:rsidRDefault="00335D2D" w:rsidP="00335D2D">
      <w:pPr>
        <w:shd w:val="clear" w:color="auto" w:fill="FFFFFF"/>
        <w:ind w:firstLine="709"/>
        <w:rPr>
          <w:rFonts w:eastAsia="Times New Roman"/>
          <w:color w:val="auto"/>
          <w:position w:val="-1"/>
          <w:sz w:val="22"/>
          <w:szCs w:val="22"/>
          <w:shd w:val="clear" w:color="auto" w:fill="auto"/>
        </w:rPr>
      </w:pPr>
    </w:p>
    <w:p w14:paraId="0E98FC20" w14:textId="77777777" w:rsidR="00335D2D" w:rsidRPr="00335D2D" w:rsidRDefault="00335D2D" w:rsidP="00335D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335D2D">
        <w:rPr>
          <w:rFonts w:eastAsia="Times New Roman"/>
          <w:b/>
          <w:color w:val="auto"/>
          <w:position w:val="-1"/>
          <w:sz w:val="22"/>
          <w:szCs w:val="22"/>
          <w:shd w:val="clear" w:color="auto" w:fill="auto"/>
        </w:rPr>
        <w:t>14. ПРОЧИЕ УСЛОВИЯ</w:t>
      </w:r>
    </w:p>
    <w:p w14:paraId="1E0D11D9"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14.1. </w:t>
      </w:r>
      <w:r w:rsidRPr="00335D2D">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76726A7A" w14:textId="77777777" w:rsidR="00335D2D" w:rsidRPr="00335D2D" w:rsidRDefault="00335D2D" w:rsidP="00335D2D">
      <w:pPr>
        <w:tabs>
          <w:tab w:val="left" w:pos="709"/>
        </w:tabs>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E6BB073" w14:textId="77777777" w:rsidR="00335D2D" w:rsidRPr="00335D2D" w:rsidRDefault="00335D2D" w:rsidP="00335D2D">
      <w:pPr>
        <w:suppressAutoHyphens/>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245CF56F" w14:textId="77777777" w:rsidR="00335D2D" w:rsidRPr="00335D2D" w:rsidRDefault="00335D2D" w:rsidP="00335D2D">
      <w:pPr>
        <w:autoSpaceDE w:val="0"/>
        <w:autoSpaceDN w:val="0"/>
        <w:adjustRightInd w:val="0"/>
        <w:ind w:firstLine="709"/>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1D406C02" w14:textId="77777777" w:rsidR="00335D2D" w:rsidRPr="00335D2D" w:rsidRDefault="00335D2D" w:rsidP="00335D2D">
      <w:pPr>
        <w:suppressAutoHyphens/>
        <w:ind w:firstLine="709"/>
        <w:rPr>
          <w:rFonts w:eastAsia="Times New Roman"/>
          <w:color w:val="auto"/>
          <w:sz w:val="22"/>
          <w:szCs w:val="22"/>
          <w:shd w:val="clear" w:color="auto" w:fill="auto"/>
        </w:rPr>
      </w:pPr>
      <w:r w:rsidRPr="00335D2D">
        <w:rPr>
          <w:rFonts w:eastAsia="Times New Roman"/>
          <w:color w:val="auto"/>
          <w:sz w:val="22"/>
          <w:szCs w:val="22"/>
          <w:shd w:val="clear" w:color="auto" w:fill="auto"/>
        </w:rPr>
        <w:t>14.4.1. Приложение № 1. Спецификация на поставку товара.</w:t>
      </w:r>
    </w:p>
    <w:p w14:paraId="4B7C438B" w14:textId="77777777" w:rsidR="00335D2D" w:rsidRPr="00335D2D" w:rsidRDefault="00335D2D" w:rsidP="00335D2D">
      <w:pPr>
        <w:tabs>
          <w:tab w:val="left" w:pos="709"/>
        </w:tabs>
        <w:ind w:firstLine="709"/>
        <w:jc w:val="left"/>
        <w:rPr>
          <w:rFonts w:eastAsia="Times New Roman"/>
          <w:color w:val="auto"/>
          <w:position w:val="-1"/>
          <w:sz w:val="22"/>
          <w:szCs w:val="22"/>
          <w:shd w:val="clear" w:color="auto" w:fill="auto"/>
        </w:rPr>
      </w:pPr>
    </w:p>
    <w:p w14:paraId="79381BE3" w14:textId="77777777" w:rsidR="00335D2D" w:rsidRPr="00335D2D" w:rsidRDefault="00335D2D" w:rsidP="00335D2D">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335D2D">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335D2D" w:rsidRPr="00335D2D" w14:paraId="3852C05A" w14:textId="77777777" w:rsidTr="00E748C5">
        <w:trPr>
          <w:gridAfter w:val="1"/>
          <w:wAfter w:w="5757" w:type="dxa"/>
          <w:trHeight w:val="6177"/>
        </w:trPr>
        <w:tc>
          <w:tcPr>
            <w:tcW w:w="5246" w:type="dxa"/>
            <w:gridSpan w:val="2"/>
          </w:tcPr>
          <w:p w14:paraId="7892BEFC" w14:textId="77777777" w:rsidR="00335D2D" w:rsidRPr="00335D2D" w:rsidRDefault="00335D2D" w:rsidP="00335D2D">
            <w:pPr>
              <w:suppressAutoHyphens/>
              <w:spacing w:line="216" w:lineRule="auto"/>
              <w:ind w:left="459"/>
              <w:jc w:val="left"/>
              <w:rPr>
                <w:rFonts w:eastAsia="Calibri"/>
                <w:b/>
                <w:bCs/>
                <w:color w:val="auto"/>
                <w:position w:val="-1"/>
                <w:shd w:val="clear" w:color="auto" w:fill="auto"/>
                <w:lang w:eastAsia="zh-CN"/>
              </w:rPr>
            </w:pPr>
            <w:r w:rsidRPr="00335D2D">
              <w:rPr>
                <w:rFonts w:eastAsia="Calibri"/>
                <w:b/>
                <w:bCs/>
                <w:color w:val="auto"/>
                <w:position w:val="-1"/>
                <w:sz w:val="22"/>
                <w:szCs w:val="22"/>
                <w:shd w:val="clear" w:color="auto" w:fill="auto"/>
                <w:lang w:eastAsia="zh-CN"/>
              </w:rPr>
              <w:t>Заказчик:</w:t>
            </w:r>
          </w:p>
          <w:p w14:paraId="30B5BC90" w14:textId="77777777" w:rsidR="00335D2D" w:rsidRPr="00335D2D" w:rsidRDefault="00335D2D" w:rsidP="00335D2D">
            <w:pPr>
              <w:suppressAutoHyphens/>
              <w:spacing w:line="216" w:lineRule="auto"/>
              <w:ind w:left="459"/>
              <w:jc w:val="left"/>
              <w:rPr>
                <w:rFonts w:eastAsia="Calibri"/>
                <w:b/>
                <w:bCs/>
                <w:color w:val="auto"/>
                <w:position w:val="-1"/>
                <w:shd w:val="clear" w:color="auto" w:fill="auto"/>
                <w:lang w:eastAsia="zh-CN"/>
              </w:rPr>
            </w:pPr>
          </w:p>
          <w:p w14:paraId="470FB342" w14:textId="77777777" w:rsidR="00335D2D" w:rsidRPr="00335D2D" w:rsidRDefault="00335D2D" w:rsidP="00335D2D">
            <w:pPr>
              <w:suppressAutoHyphens/>
              <w:spacing w:line="216" w:lineRule="auto"/>
              <w:ind w:firstLine="425"/>
              <w:jc w:val="left"/>
              <w:rPr>
                <w:rFonts w:eastAsia="Calibri"/>
                <w:color w:val="auto"/>
                <w:position w:val="-1"/>
                <w:shd w:val="clear" w:color="auto" w:fill="auto"/>
                <w:lang w:eastAsia="zh-CN"/>
              </w:rPr>
            </w:pPr>
            <w:r w:rsidRPr="00335D2D">
              <w:rPr>
                <w:rFonts w:eastAsia="Calibri"/>
                <w:color w:val="auto"/>
                <w:position w:val="-1"/>
                <w:sz w:val="22"/>
                <w:szCs w:val="22"/>
                <w:shd w:val="clear" w:color="auto" w:fill="auto"/>
                <w:lang w:eastAsia="zh-CN"/>
              </w:rPr>
              <w:t xml:space="preserve">МУП «Водоканал» </w:t>
            </w:r>
          </w:p>
          <w:p w14:paraId="405CC7BD" w14:textId="77777777" w:rsidR="00335D2D" w:rsidRPr="00335D2D" w:rsidRDefault="00335D2D" w:rsidP="00335D2D">
            <w:pPr>
              <w:suppressAutoHyphens/>
              <w:spacing w:line="216" w:lineRule="auto"/>
              <w:ind w:firstLine="425"/>
              <w:jc w:val="left"/>
              <w:rPr>
                <w:rFonts w:eastAsia="Calibri"/>
                <w:color w:val="auto"/>
                <w:position w:val="-1"/>
                <w:shd w:val="clear" w:color="auto" w:fill="auto"/>
                <w:lang w:eastAsia="zh-CN"/>
              </w:rPr>
            </w:pPr>
            <w:r w:rsidRPr="00335D2D">
              <w:rPr>
                <w:rFonts w:eastAsia="Calibri"/>
                <w:color w:val="auto"/>
                <w:position w:val="-1"/>
                <w:sz w:val="22"/>
                <w:szCs w:val="22"/>
                <w:shd w:val="clear" w:color="auto" w:fill="auto"/>
                <w:lang w:eastAsia="zh-CN"/>
              </w:rPr>
              <w:t xml:space="preserve">ИНН/КПП: 1215020390/121501001 </w:t>
            </w:r>
          </w:p>
          <w:p w14:paraId="4267728E" w14:textId="77777777" w:rsidR="00335D2D" w:rsidRPr="00335D2D" w:rsidRDefault="00335D2D" w:rsidP="00335D2D">
            <w:pPr>
              <w:suppressAutoHyphens/>
              <w:spacing w:line="216" w:lineRule="auto"/>
              <w:ind w:firstLine="425"/>
              <w:jc w:val="left"/>
              <w:rPr>
                <w:rFonts w:eastAsia="Calibri"/>
                <w:color w:val="auto"/>
                <w:position w:val="-1"/>
                <w:shd w:val="clear" w:color="auto" w:fill="auto"/>
                <w:lang w:eastAsia="zh-CN"/>
              </w:rPr>
            </w:pPr>
            <w:r w:rsidRPr="00335D2D">
              <w:rPr>
                <w:rFonts w:eastAsia="Calibri"/>
                <w:color w:val="auto"/>
                <w:position w:val="-1"/>
                <w:sz w:val="22"/>
                <w:szCs w:val="22"/>
                <w:shd w:val="clear" w:color="auto" w:fill="auto"/>
                <w:lang w:eastAsia="zh-CN"/>
              </w:rPr>
              <w:t>Адрес: 424039, Республика Марий Эл,</w:t>
            </w:r>
          </w:p>
          <w:p w14:paraId="15A283B6" w14:textId="77777777" w:rsidR="00335D2D" w:rsidRPr="00335D2D" w:rsidRDefault="00335D2D" w:rsidP="00335D2D">
            <w:pPr>
              <w:suppressAutoHyphens/>
              <w:spacing w:line="216" w:lineRule="auto"/>
              <w:ind w:firstLine="425"/>
              <w:jc w:val="left"/>
              <w:rPr>
                <w:rFonts w:eastAsia="Calibri"/>
                <w:color w:val="auto"/>
                <w:position w:val="-1"/>
                <w:shd w:val="clear" w:color="auto" w:fill="auto"/>
                <w:lang w:eastAsia="zh-CN"/>
              </w:rPr>
            </w:pPr>
            <w:r w:rsidRPr="00335D2D">
              <w:rPr>
                <w:rFonts w:eastAsia="Calibri"/>
                <w:color w:val="auto"/>
                <w:position w:val="-1"/>
                <w:sz w:val="22"/>
                <w:szCs w:val="22"/>
                <w:shd w:val="clear" w:color="auto" w:fill="auto"/>
                <w:lang w:eastAsia="zh-CN"/>
              </w:rPr>
              <w:t xml:space="preserve">г. Йошкар-Ола, ул. Дружбы, д.2 </w:t>
            </w:r>
          </w:p>
          <w:p w14:paraId="16A39398" w14:textId="77777777" w:rsidR="00335D2D" w:rsidRPr="00335D2D" w:rsidRDefault="00335D2D" w:rsidP="00335D2D">
            <w:pPr>
              <w:suppressAutoHyphens/>
              <w:spacing w:line="216" w:lineRule="auto"/>
              <w:ind w:firstLine="425"/>
              <w:jc w:val="left"/>
              <w:rPr>
                <w:rFonts w:eastAsia="Calibri"/>
                <w:color w:val="auto"/>
                <w:position w:val="-1"/>
                <w:shd w:val="clear" w:color="auto" w:fill="auto"/>
                <w:lang w:eastAsia="zh-CN"/>
              </w:rPr>
            </w:pPr>
            <w:r w:rsidRPr="00335D2D">
              <w:rPr>
                <w:rFonts w:eastAsia="Calibri"/>
                <w:color w:val="auto"/>
                <w:position w:val="-1"/>
                <w:sz w:val="22"/>
                <w:szCs w:val="22"/>
                <w:shd w:val="clear" w:color="auto" w:fill="auto"/>
                <w:lang w:eastAsia="zh-CN"/>
              </w:rPr>
              <w:t>р/с 40702810300000050227</w:t>
            </w:r>
          </w:p>
          <w:p w14:paraId="1C61E3B8" w14:textId="77777777" w:rsidR="00335D2D" w:rsidRPr="00335D2D" w:rsidRDefault="00335D2D" w:rsidP="00335D2D">
            <w:pPr>
              <w:suppressAutoHyphens/>
              <w:spacing w:line="216" w:lineRule="auto"/>
              <w:ind w:firstLine="425"/>
              <w:jc w:val="left"/>
              <w:rPr>
                <w:rFonts w:eastAsia="Calibri"/>
                <w:color w:val="auto"/>
                <w:position w:val="-1"/>
                <w:shd w:val="clear" w:color="auto" w:fill="auto"/>
                <w:lang w:eastAsia="zh-CN"/>
              </w:rPr>
            </w:pPr>
            <w:r w:rsidRPr="00335D2D">
              <w:rPr>
                <w:rFonts w:eastAsia="Calibri"/>
                <w:color w:val="auto"/>
                <w:position w:val="-1"/>
                <w:sz w:val="22"/>
                <w:szCs w:val="22"/>
                <w:shd w:val="clear" w:color="auto" w:fill="auto"/>
                <w:lang w:eastAsia="zh-CN"/>
              </w:rPr>
              <w:t>Банк ГПБ (АО)</w:t>
            </w:r>
          </w:p>
          <w:p w14:paraId="7269D7D7" w14:textId="77777777" w:rsidR="00335D2D" w:rsidRPr="00335D2D" w:rsidRDefault="00335D2D" w:rsidP="00335D2D">
            <w:pPr>
              <w:suppressAutoHyphens/>
              <w:spacing w:line="216" w:lineRule="auto"/>
              <w:ind w:firstLine="425"/>
              <w:jc w:val="left"/>
              <w:rPr>
                <w:rFonts w:eastAsia="Calibri"/>
                <w:color w:val="auto"/>
                <w:position w:val="-1"/>
                <w:shd w:val="clear" w:color="auto" w:fill="auto"/>
                <w:lang w:eastAsia="zh-CN"/>
              </w:rPr>
            </w:pPr>
            <w:r w:rsidRPr="00335D2D">
              <w:rPr>
                <w:rFonts w:eastAsia="Calibri"/>
                <w:color w:val="auto"/>
                <w:position w:val="-1"/>
                <w:sz w:val="22"/>
                <w:szCs w:val="22"/>
                <w:shd w:val="clear" w:color="auto" w:fill="auto"/>
                <w:lang w:eastAsia="zh-CN"/>
              </w:rPr>
              <w:t>БИК 044525823,</w:t>
            </w:r>
          </w:p>
          <w:p w14:paraId="618A56AE" w14:textId="77777777" w:rsidR="00335D2D" w:rsidRPr="00335D2D" w:rsidRDefault="00335D2D" w:rsidP="00335D2D">
            <w:pPr>
              <w:suppressAutoHyphens/>
              <w:spacing w:line="216" w:lineRule="auto"/>
              <w:ind w:firstLine="425"/>
              <w:jc w:val="left"/>
              <w:rPr>
                <w:rFonts w:eastAsia="Calibri"/>
                <w:color w:val="000000"/>
                <w:position w:val="-1"/>
                <w:shd w:val="clear" w:color="auto" w:fill="auto"/>
                <w:lang w:eastAsia="zh-CN"/>
              </w:rPr>
            </w:pPr>
            <w:r w:rsidRPr="00335D2D">
              <w:rPr>
                <w:rFonts w:eastAsia="Calibri"/>
                <w:color w:val="auto"/>
                <w:position w:val="-1"/>
                <w:sz w:val="22"/>
                <w:szCs w:val="22"/>
                <w:shd w:val="clear" w:color="auto" w:fill="auto"/>
                <w:lang w:eastAsia="zh-CN"/>
              </w:rPr>
              <w:t>к/с 30101810200000000823,</w:t>
            </w:r>
          </w:p>
          <w:p w14:paraId="132C298E" w14:textId="77777777" w:rsidR="00335D2D" w:rsidRPr="00335D2D" w:rsidRDefault="00335D2D" w:rsidP="00335D2D">
            <w:pPr>
              <w:suppressAutoHyphens/>
              <w:spacing w:line="216" w:lineRule="auto"/>
              <w:ind w:firstLine="425"/>
              <w:jc w:val="left"/>
              <w:rPr>
                <w:rFonts w:eastAsia="Calibri"/>
                <w:color w:val="000000"/>
                <w:position w:val="-1"/>
                <w:shd w:val="clear" w:color="auto" w:fill="auto"/>
                <w:lang w:eastAsia="zh-CN"/>
              </w:rPr>
            </w:pPr>
            <w:r w:rsidRPr="00335D2D">
              <w:rPr>
                <w:rFonts w:eastAsia="Calibri"/>
                <w:color w:val="000000"/>
                <w:position w:val="-1"/>
                <w:sz w:val="22"/>
                <w:szCs w:val="22"/>
                <w:shd w:val="clear" w:color="auto" w:fill="auto"/>
                <w:lang w:eastAsia="zh-CN"/>
              </w:rPr>
              <w:t>ОКПО 03220481,</w:t>
            </w:r>
          </w:p>
          <w:p w14:paraId="2042E5FC" w14:textId="77777777" w:rsidR="00335D2D" w:rsidRPr="00335D2D" w:rsidRDefault="00335D2D" w:rsidP="00335D2D">
            <w:pPr>
              <w:suppressAutoHyphens/>
              <w:spacing w:line="216" w:lineRule="auto"/>
              <w:ind w:firstLine="425"/>
              <w:jc w:val="left"/>
              <w:rPr>
                <w:rFonts w:eastAsia="Calibri"/>
                <w:color w:val="000000"/>
                <w:position w:val="-1"/>
                <w:shd w:val="clear" w:color="auto" w:fill="auto"/>
                <w:lang w:eastAsia="zh-CN"/>
              </w:rPr>
            </w:pPr>
            <w:r w:rsidRPr="00335D2D">
              <w:rPr>
                <w:rFonts w:eastAsia="Calibri"/>
                <w:color w:val="000000"/>
                <w:position w:val="-1"/>
                <w:sz w:val="22"/>
                <w:szCs w:val="22"/>
                <w:shd w:val="clear" w:color="auto" w:fill="auto"/>
                <w:lang w:eastAsia="zh-CN"/>
              </w:rPr>
              <w:t>Тел. (8362) 42-77-04</w:t>
            </w:r>
          </w:p>
          <w:p w14:paraId="417DAD45" w14:textId="77777777" w:rsidR="00335D2D" w:rsidRPr="00335D2D" w:rsidRDefault="00335D2D" w:rsidP="00335D2D">
            <w:pPr>
              <w:suppressAutoHyphens/>
              <w:spacing w:line="216" w:lineRule="auto"/>
              <w:ind w:firstLine="425"/>
              <w:jc w:val="left"/>
              <w:rPr>
                <w:rFonts w:eastAsia="Calibri"/>
                <w:color w:val="000000"/>
                <w:position w:val="-1"/>
                <w:shd w:val="clear" w:color="auto" w:fill="auto"/>
                <w:lang w:val="en-US" w:eastAsia="zh-CN"/>
              </w:rPr>
            </w:pPr>
            <w:r w:rsidRPr="00335D2D">
              <w:rPr>
                <w:rFonts w:eastAsia="Calibri"/>
                <w:color w:val="000000"/>
                <w:position w:val="-1"/>
                <w:sz w:val="22"/>
                <w:szCs w:val="22"/>
                <w:shd w:val="clear" w:color="auto" w:fill="auto"/>
                <w:lang w:val="en-US" w:eastAsia="zh-CN"/>
              </w:rPr>
              <w:t>E-mail: snab424039@yandex.ru</w:t>
            </w:r>
          </w:p>
          <w:p w14:paraId="0D6CF6CD" w14:textId="77777777" w:rsidR="00335D2D" w:rsidRPr="00335D2D" w:rsidRDefault="00335D2D" w:rsidP="00335D2D">
            <w:pPr>
              <w:suppressAutoHyphens/>
              <w:spacing w:line="216" w:lineRule="auto"/>
              <w:ind w:firstLine="425"/>
              <w:jc w:val="left"/>
              <w:rPr>
                <w:rFonts w:eastAsia="Calibri"/>
                <w:color w:val="000000"/>
                <w:position w:val="-1"/>
                <w:shd w:val="clear" w:color="auto" w:fill="auto"/>
                <w:lang w:val="en-US" w:eastAsia="zh-CN"/>
              </w:rPr>
            </w:pPr>
          </w:p>
          <w:p w14:paraId="2844DBEF" w14:textId="77777777" w:rsidR="00335D2D" w:rsidRPr="00335D2D" w:rsidRDefault="00335D2D" w:rsidP="00335D2D">
            <w:pPr>
              <w:suppressAutoHyphens/>
              <w:spacing w:line="216" w:lineRule="auto"/>
              <w:ind w:firstLine="425"/>
              <w:jc w:val="left"/>
              <w:rPr>
                <w:rFonts w:eastAsia="Calibri"/>
                <w:color w:val="000000"/>
                <w:position w:val="-1"/>
                <w:shd w:val="clear" w:color="auto" w:fill="auto"/>
                <w:lang w:val="en-US" w:eastAsia="zh-CN"/>
              </w:rPr>
            </w:pPr>
          </w:p>
          <w:p w14:paraId="74B621E8" w14:textId="77777777" w:rsidR="00335D2D" w:rsidRPr="00335D2D" w:rsidRDefault="00335D2D" w:rsidP="00335D2D">
            <w:pPr>
              <w:suppressAutoHyphens/>
              <w:spacing w:line="216" w:lineRule="auto"/>
              <w:ind w:left="459"/>
              <w:jc w:val="left"/>
              <w:rPr>
                <w:rFonts w:eastAsia="Times New Roman"/>
                <w:b/>
                <w:bCs/>
                <w:color w:val="auto"/>
                <w:position w:val="-1"/>
                <w:shd w:val="clear" w:color="auto" w:fill="auto"/>
                <w:lang w:val="en-US" w:eastAsia="zh-CN"/>
              </w:rPr>
            </w:pPr>
            <w:r w:rsidRPr="00335D2D">
              <w:rPr>
                <w:rFonts w:eastAsia="Calibri"/>
                <w:color w:val="000000"/>
                <w:position w:val="-1"/>
                <w:sz w:val="22"/>
                <w:szCs w:val="22"/>
                <w:shd w:val="clear" w:color="auto" w:fill="auto"/>
                <w:lang w:val="en-US" w:eastAsia="zh-CN"/>
              </w:rPr>
              <w:t>____________________ / _____________</w:t>
            </w:r>
          </w:p>
          <w:p w14:paraId="0A3FC96E"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335D2D">
              <w:rPr>
                <w:rFonts w:eastAsia="Arial"/>
                <w:bCs/>
                <w:color w:val="auto"/>
                <w:position w:val="-1"/>
                <w:sz w:val="22"/>
                <w:szCs w:val="22"/>
                <w:shd w:val="clear" w:color="auto" w:fill="auto"/>
                <w:lang w:eastAsia="zh-CN"/>
              </w:rPr>
              <w:t>М.П.</w:t>
            </w:r>
          </w:p>
          <w:p w14:paraId="4C1F3616" w14:textId="77777777" w:rsidR="00335D2D" w:rsidRPr="00335D2D" w:rsidRDefault="00335D2D" w:rsidP="00335D2D">
            <w:pPr>
              <w:suppressAutoHyphens/>
              <w:spacing w:line="216" w:lineRule="auto"/>
              <w:ind w:firstLine="425"/>
              <w:jc w:val="left"/>
              <w:rPr>
                <w:rFonts w:eastAsia="Calibri"/>
                <w:b/>
                <w:bCs/>
                <w:color w:val="auto"/>
                <w:position w:val="-1"/>
                <w:shd w:val="clear" w:color="auto" w:fill="auto"/>
                <w:lang w:eastAsia="zh-CN"/>
              </w:rPr>
            </w:pPr>
          </w:p>
        </w:tc>
        <w:tc>
          <w:tcPr>
            <w:tcW w:w="4220" w:type="dxa"/>
          </w:tcPr>
          <w:p w14:paraId="646ABB83" w14:textId="77777777" w:rsidR="00335D2D" w:rsidRPr="00335D2D" w:rsidRDefault="00335D2D" w:rsidP="00335D2D">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335D2D">
              <w:rPr>
                <w:rFonts w:eastAsia="Arial"/>
                <w:b/>
                <w:bCs/>
                <w:color w:val="auto"/>
                <w:position w:val="-1"/>
                <w:sz w:val="22"/>
                <w:szCs w:val="22"/>
                <w:shd w:val="clear" w:color="auto" w:fill="auto"/>
                <w:lang w:eastAsia="zh-CN"/>
              </w:rPr>
              <w:t xml:space="preserve">       Поставщик:</w:t>
            </w:r>
          </w:p>
          <w:p w14:paraId="6DA88267" w14:textId="77777777" w:rsidR="00335D2D" w:rsidRPr="00335D2D" w:rsidRDefault="00335D2D" w:rsidP="00335D2D">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749FA63F"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BB9B068" w14:textId="77777777" w:rsidR="00335D2D" w:rsidRPr="00335D2D" w:rsidRDefault="00335D2D" w:rsidP="00335D2D">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0DB14074"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4025E3B"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9E5F133"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562FD5C"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19E5F02"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3AF8621"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FB94E84"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3061671"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B97A387" w14:textId="77777777" w:rsidR="00335D2D" w:rsidRPr="00335D2D" w:rsidRDefault="00335D2D" w:rsidP="00335D2D">
            <w:pPr>
              <w:shd w:val="clear" w:color="auto" w:fill="FFFFFF"/>
              <w:suppressAutoHyphens/>
              <w:spacing w:line="216" w:lineRule="auto"/>
              <w:ind w:firstLine="425"/>
              <w:rPr>
                <w:rFonts w:eastAsia="Arial"/>
                <w:bCs/>
                <w:color w:val="auto"/>
                <w:position w:val="-1"/>
                <w:shd w:val="clear" w:color="auto" w:fill="auto"/>
                <w:lang w:eastAsia="zh-CN"/>
              </w:rPr>
            </w:pPr>
          </w:p>
          <w:p w14:paraId="2369278C" w14:textId="77777777" w:rsidR="00335D2D" w:rsidRPr="00335D2D" w:rsidRDefault="00335D2D" w:rsidP="00335D2D">
            <w:pPr>
              <w:shd w:val="clear" w:color="auto" w:fill="FFFFFF"/>
              <w:suppressAutoHyphens/>
              <w:spacing w:line="216" w:lineRule="auto"/>
              <w:ind w:firstLine="425"/>
              <w:rPr>
                <w:rFonts w:eastAsia="Arial"/>
                <w:bCs/>
                <w:color w:val="auto"/>
                <w:position w:val="-1"/>
                <w:shd w:val="clear" w:color="auto" w:fill="auto"/>
                <w:lang w:eastAsia="zh-CN"/>
              </w:rPr>
            </w:pPr>
          </w:p>
          <w:p w14:paraId="141EE481"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030D6A6" w14:textId="77777777" w:rsidR="00335D2D" w:rsidRPr="00335D2D" w:rsidRDefault="00335D2D" w:rsidP="00335D2D">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335D2D">
              <w:rPr>
                <w:rFonts w:eastAsia="Arial"/>
                <w:bCs/>
                <w:color w:val="auto"/>
                <w:position w:val="-1"/>
                <w:sz w:val="22"/>
                <w:szCs w:val="22"/>
                <w:shd w:val="clear" w:color="auto" w:fill="auto"/>
                <w:lang w:eastAsia="zh-CN"/>
              </w:rPr>
              <w:t xml:space="preserve">_________________ </w:t>
            </w:r>
            <w:r w:rsidRPr="00335D2D">
              <w:rPr>
                <w:rFonts w:eastAsia="Arial"/>
                <w:b/>
                <w:bCs/>
                <w:color w:val="auto"/>
                <w:position w:val="-1"/>
                <w:sz w:val="22"/>
                <w:szCs w:val="22"/>
                <w:shd w:val="clear" w:color="auto" w:fill="auto"/>
                <w:lang w:eastAsia="zh-CN"/>
              </w:rPr>
              <w:t>/</w:t>
            </w:r>
            <w:r w:rsidRPr="00335D2D">
              <w:rPr>
                <w:rFonts w:eastAsia="Arial"/>
                <w:bCs/>
                <w:color w:val="auto"/>
                <w:position w:val="-1"/>
                <w:sz w:val="22"/>
                <w:szCs w:val="22"/>
                <w:shd w:val="clear" w:color="auto" w:fill="auto"/>
                <w:lang w:eastAsia="zh-CN"/>
              </w:rPr>
              <w:t>________________</w:t>
            </w:r>
          </w:p>
          <w:p w14:paraId="6CA7511B" w14:textId="77777777" w:rsidR="00335D2D" w:rsidRPr="00335D2D" w:rsidRDefault="00335D2D" w:rsidP="00335D2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335D2D">
              <w:rPr>
                <w:rFonts w:eastAsia="Arial"/>
                <w:bCs/>
                <w:color w:val="auto"/>
                <w:position w:val="-1"/>
                <w:sz w:val="22"/>
                <w:szCs w:val="22"/>
                <w:shd w:val="clear" w:color="auto" w:fill="auto"/>
                <w:lang w:eastAsia="zh-CN"/>
              </w:rPr>
              <w:t>М.П.</w:t>
            </w:r>
          </w:p>
          <w:p w14:paraId="69DF587E" w14:textId="77777777" w:rsidR="00335D2D" w:rsidRPr="00335D2D" w:rsidRDefault="00335D2D" w:rsidP="00335D2D">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335D2D" w:rsidRPr="00335D2D" w14:paraId="2331A824" w14:textId="77777777" w:rsidTr="00E748C5">
        <w:tblPrEx>
          <w:tblLook w:val="01E0" w:firstRow="1" w:lastRow="1" w:firstColumn="1" w:lastColumn="1" w:noHBand="0" w:noVBand="0"/>
        </w:tblPrEx>
        <w:tc>
          <w:tcPr>
            <w:tcW w:w="5104" w:type="dxa"/>
          </w:tcPr>
          <w:p w14:paraId="59AA09B8" w14:textId="77777777" w:rsidR="00335D2D" w:rsidRPr="00335D2D" w:rsidRDefault="00335D2D" w:rsidP="00335D2D">
            <w:pPr>
              <w:jc w:val="left"/>
              <w:rPr>
                <w:rFonts w:eastAsia="Times New Roman"/>
                <w:color w:val="auto"/>
                <w:position w:val="-1"/>
                <w:sz w:val="20"/>
                <w:szCs w:val="20"/>
                <w:shd w:val="clear" w:color="auto" w:fill="auto"/>
              </w:rPr>
            </w:pPr>
          </w:p>
        </w:tc>
        <w:tc>
          <w:tcPr>
            <w:tcW w:w="10119" w:type="dxa"/>
            <w:gridSpan w:val="3"/>
          </w:tcPr>
          <w:p w14:paraId="6B43CD8E" w14:textId="77777777" w:rsidR="00335D2D" w:rsidRPr="00335D2D" w:rsidRDefault="00335D2D" w:rsidP="00335D2D">
            <w:pPr>
              <w:widowControl w:val="0"/>
              <w:autoSpaceDE w:val="0"/>
              <w:autoSpaceDN w:val="0"/>
              <w:adjustRightInd w:val="0"/>
              <w:jc w:val="left"/>
              <w:rPr>
                <w:rFonts w:eastAsia="Times New Roman"/>
                <w:color w:val="auto"/>
                <w:position w:val="-1"/>
                <w:sz w:val="20"/>
                <w:szCs w:val="20"/>
                <w:shd w:val="clear" w:color="auto" w:fill="auto"/>
              </w:rPr>
            </w:pPr>
          </w:p>
        </w:tc>
      </w:tr>
    </w:tbl>
    <w:p w14:paraId="430C21C1" w14:textId="77777777" w:rsidR="00335D2D" w:rsidRDefault="00335D2D" w:rsidP="00335D2D">
      <w:pPr>
        <w:ind w:right="-1"/>
        <w:jc w:val="left"/>
        <w:rPr>
          <w:rFonts w:eastAsia="Times New Roman"/>
          <w:color w:val="auto"/>
          <w:position w:val="-1"/>
          <w:sz w:val="20"/>
          <w:szCs w:val="20"/>
          <w:shd w:val="clear" w:color="auto" w:fill="auto"/>
        </w:rPr>
      </w:pPr>
    </w:p>
    <w:p w14:paraId="7C5B1E9E" w14:textId="77777777" w:rsidR="00335D2D" w:rsidRDefault="00335D2D" w:rsidP="00335D2D">
      <w:pPr>
        <w:ind w:right="-1"/>
        <w:jc w:val="left"/>
        <w:rPr>
          <w:rFonts w:eastAsia="Times New Roman"/>
          <w:color w:val="auto"/>
          <w:position w:val="-1"/>
          <w:sz w:val="20"/>
          <w:szCs w:val="20"/>
          <w:shd w:val="clear" w:color="auto" w:fill="auto"/>
        </w:rPr>
      </w:pPr>
    </w:p>
    <w:p w14:paraId="32655D3F" w14:textId="77777777" w:rsidR="00335D2D" w:rsidRDefault="00335D2D" w:rsidP="00335D2D">
      <w:pPr>
        <w:ind w:right="-1"/>
        <w:jc w:val="left"/>
        <w:rPr>
          <w:rFonts w:eastAsia="Times New Roman"/>
          <w:color w:val="auto"/>
          <w:position w:val="-1"/>
          <w:sz w:val="20"/>
          <w:szCs w:val="20"/>
          <w:shd w:val="clear" w:color="auto" w:fill="auto"/>
        </w:rPr>
      </w:pPr>
    </w:p>
    <w:p w14:paraId="0B06BD8C" w14:textId="77777777" w:rsidR="00335D2D" w:rsidRDefault="00335D2D" w:rsidP="00335D2D">
      <w:pPr>
        <w:ind w:right="-1"/>
        <w:jc w:val="left"/>
        <w:rPr>
          <w:rFonts w:eastAsia="Times New Roman"/>
          <w:color w:val="auto"/>
          <w:position w:val="-1"/>
          <w:sz w:val="20"/>
          <w:szCs w:val="20"/>
          <w:shd w:val="clear" w:color="auto" w:fill="auto"/>
        </w:rPr>
      </w:pPr>
    </w:p>
    <w:p w14:paraId="1D41F5CB" w14:textId="77777777" w:rsidR="00335D2D" w:rsidRDefault="00335D2D" w:rsidP="00335D2D">
      <w:pPr>
        <w:ind w:right="-1"/>
        <w:jc w:val="left"/>
        <w:rPr>
          <w:rFonts w:eastAsia="Times New Roman"/>
          <w:color w:val="auto"/>
          <w:position w:val="-1"/>
          <w:sz w:val="20"/>
          <w:szCs w:val="20"/>
          <w:shd w:val="clear" w:color="auto" w:fill="auto"/>
        </w:rPr>
      </w:pPr>
    </w:p>
    <w:p w14:paraId="57AD693D" w14:textId="77777777" w:rsidR="00335D2D" w:rsidRDefault="00335D2D" w:rsidP="00335D2D">
      <w:pPr>
        <w:ind w:right="-1"/>
        <w:jc w:val="left"/>
        <w:rPr>
          <w:rFonts w:eastAsia="Times New Roman"/>
          <w:color w:val="auto"/>
          <w:position w:val="-1"/>
          <w:sz w:val="20"/>
          <w:szCs w:val="20"/>
          <w:shd w:val="clear" w:color="auto" w:fill="auto"/>
        </w:rPr>
      </w:pPr>
    </w:p>
    <w:p w14:paraId="6AEEC2B8" w14:textId="77777777" w:rsidR="00335D2D" w:rsidRDefault="00335D2D" w:rsidP="00335D2D">
      <w:pPr>
        <w:ind w:right="-1"/>
        <w:jc w:val="left"/>
        <w:rPr>
          <w:rFonts w:eastAsia="Times New Roman"/>
          <w:color w:val="auto"/>
          <w:position w:val="-1"/>
          <w:sz w:val="20"/>
          <w:szCs w:val="20"/>
          <w:shd w:val="clear" w:color="auto" w:fill="auto"/>
        </w:rPr>
      </w:pPr>
    </w:p>
    <w:p w14:paraId="77935400" w14:textId="77777777" w:rsidR="00335D2D" w:rsidRPr="00335D2D" w:rsidRDefault="00335D2D" w:rsidP="00335D2D">
      <w:pPr>
        <w:ind w:right="-1"/>
        <w:jc w:val="left"/>
        <w:rPr>
          <w:rFonts w:eastAsia="Times New Roman"/>
          <w:color w:val="auto"/>
          <w:position w:val="-1"/>
          <w:sz w:val="20"/>
          <w:szCs w:val="20"/>
          <w:shd w:val="clear" w:color="auto" w:fill="auto"/>
        </w:rPr>
      </w:pPr>
    </w:p>
    <w:p w14:paraId="4377B730" w14:textId="77777777" w:rsidR="00335D2D" w:rsidRPr="00335D2D" w:rsidRDefault="00335D2D" w:rsidP="00335D2D">
      <w:pPr>
        <w:ind w:left="6096" w:right="-1"/>
        <w:jc w:val="right"/>
        <w:rPr>
          <w:rFonts w:eastAsia="Times New Roman"/>
          <w:color w:val="auto"/>
          <w:position w:val="-1"/>
          <w:sz w:val="20"/>
          <w:szCs w:val="20"/>
          <w:shd w:val="clear" w:color="auto" w:fill="auto"/>
        </w:rPr>
      </w:pPr>
    </w:p>
    <w:p w14:paraId="62BB909D" w14:textId="77777777" w:rsidR="00335D2D" w:rsidRPr="00335D2D" w:rsidRDefault="00335D2D" w:rsidP="00335D2D">
      <w:pPr>
        <w:ind w:left="6096" w:right="-1"/>
        <w:jc w:val="right"/>
        <w:rPr>
          <w:rFonts w:eastAsia="Times New Roman"/>
          <w:color w:val="auto"/>
          <w:position w:val="-1"/>
          <w:sz w:val="20"/>
          <w:szCs w:val="20"/>
          <w:shd w:val="clear" w:color="auto" w:fill="auto"/>
        </w:rPr>
      </w:pPr>
      <w:r w:rsidRPr="00335D2D">
        <w:rPr>
          <w:rFonts w:eastAsia="Times New Roman"/>
          <w:color w:val="auto"/>
          <w:position w:val="-1"/>
          <w:sz w:val="20"/>
          <w:szCs w:val="20"/>
          <w:shd w:val="clear" w:color="auto" w:fill="auto"/>
        </w:rPr>
        <w:lastRenderedPageBreak/>
        <w:t xml:space="preserve">Приложение № 1 </w:t>
      </w:r>
    </w:p>
    <w:p w14:paraId="50A7D19E" w14:textId="77777777" w:rsidR="00335D2D" w:rsidRPr="00335D2D" w:rsidRDefault="00335D2D" w:rsidP="00335D2D">
      <w:pPr>
        <w:ind w:left="5529" w:right="-1"/>
        <w:jc w:val="right"/>
        <w:rPr>
          <w:rFonts w:eastAsia="Times New Roman"/>
          <w:color w:val="auto"/>
          <w:position w:val="-1"/>
          <w:sz w:val="20"/>
          <w:szCs w:val="20"/>
          <w:shd w:val="clear" w:color="auto" w:fill="auto"/>
        </w:rPr>
      </w:pPr>
      <w:r w:rsidRPr="00335D2D">
        <w:rPr>
          <w:rFonts w:eastAsia="Times New Roman"/>
          <w:color w:val="auto"/>
          <w:position w:val="-1"/>
          <w:sz w:val="20"/>
          <w:szCs w:val="20"/>
          <w:shd w:val="clear" w:color="auto" w:fill="auto"/>
        </w:rPr>
        <w:t>к договору на поставку</w:t>
      </w:r>
    </w:p>
    <w:p w14:paraId="51217A88" w14:textId="77777777" w:rsidR="00335D2D" w:rsidRPr="00335D2D" w:rsidRDefault="00335D2D" w:rsidP="00335D2D">
      <w:pPr>
        <w:ind w:left="6096"/>
        <w:jc w:val="right"/>
        <w:rPr>
          <w:rFonts w:eastAsia="Times New Roman"/>
          <w:color w:val="auto"/>
          <w:position w:val="-1"/>
          <w:sz w:val="20"/>
          <w:szCs w:val="20"/>
          <w:shd w:val="clear" w:color="auto" w:fill="auto"/>
        </w:rPr>
      </w:pPr>
      <w:r w:rsidRPr="00335D2D">
        <w:rPr>
          <w:rFonts w:eastAsia="Times New Roman"/>
          <w:color w:val="auto"/>
          <w:position w:val="-1"/>
          <w:sz w:val="20"/>
          <w:szCs w:val="20"/>
          <w:shd w:val="clear" w:color="auto" w:fill="auto"/>
        </w:rPr>
        <w:t xml:space="preserve">корпуса подшипника </w:t>
      </w:r>
    </w:p>
    <w:p w14:paraId="0C668EF9" w14:textId="77777777" w:rsidR="00335D2D" w:rsidRPr="00335D2D" w:rsidRDefault="00335D2D" w:rsidP="00335D2D">
      <w:pPr>
        <w:ind w:left="6096"/>
        <w:jc w:val="right"/>
        <w:rPr>
          <w:rFonts w:eastAsia="Times New Roman"/>
          <w:color w:val="auto"/>
          <w:position w:val="-1"/>
          <w:sz w:val="20"/>
          <w:szCs w:val="20"/>
          <w:shd w:val="clear" w:color="auto" w:fill="auto"/>
        </w:rPr>
      </w:pPr>
      <w:r w:rsidRPr="00335D2D">
        <w:rPr>
          <w:rFonts w:eastAsia="Times New Roman"/>
          <w:color w:val="auto"/>
          <w:position w:val="-1"/>
          <w:sz w:val="20"/>
          <w:szCs w:val="20"/>
          <w:shd w:val="clear" w:color="auto" w:fill="auto"/>
        </w:rPr>
        <w:t>насоса СДВ-2700</w:t>
      </w:r>
    </w:p>
    <w:p w14:paraId="55879895" w14:textId="77777777" w:rsidR="00335D2D" w:rsidRPr="00335D2D" w:rsidRDefault="00335D2D" w:rsidP="00335D2D">
      <w:pPr>
        <w:ind w:left="6096"/>
        <w:jc w:val="right"/>
        <w:rPr>
          <w:rFonts w:eastAsia="Times New Roman"/>
          <w:color w:val="auto"/>
          <w:position w:val="-1"/>
          <w:sz w:val="20"/>
          <w:szCs w:val="20"/>
          <w:shd w:val="clear" w:color="auto" w:fill="auto"/>
        </w:rPr>
      </w:pPr>
      <w:r w:rsidRPr="00335D2D">
        <w:rPr>
          <w:rFonts w:eastAsia="Times New Roman"/>
          <w:color w:val="auto"/>
          <w:position w:val="-1"/>
          <w:sz w:val="20"/>
          <w:szCs w:val="20"/>
          <w:shd w:val="clear" w:color="auto" w:fill="auto"/>
        </w:rPr>
        <w:t>№______от____________2026 г.</w:t>
      </w:r>
    </w:p>
    <w:p w14:paraId="4DF579D3" w14:textId="77777777" w:rsidR="00335D2D" w:rsidRPr="00335D2D" w:rsidRDefault="00335D2D" w:rsidP="00335D2D">
      <w:pPr>
        <w:ind w:left="1276" w:firstLine="8363"/>
        <w:rPr>
          <w:rFonts w:eastAsia="Times New Roman"/>
          <w:color w:val="auto"/>
          <w:position w:val="-1"/>
          <w:sz w:val="20"/>
          <w:szCs w:val="20"/>
          <w:shd w:val="clear" w:color="auto" w:fill="auto"/>
        </w:rPr>
      </w:pPr>
    </w:p>
    <w:p w14:paraId="5D4F6A7E" w14:textId="77777777" w:rsidR="00335D2D" w:rsidRPr="00335D2D" w:rsidRDefault="00335D2D" w:rsidP="00335D2D">
      <w:pPr>
        <w:ind w:left="7082"/>
        <w:rPr>
          <w:rFonts w:eastAsia="Times New Roman"/>
          <w:color w:val="auto"/>
          <w:position w:val="-1"/>
          <w:sz w:val="20"/>
          <w:szCs w:val="20"/>
          <w:shd w:val="clear" w:color="auto" w:fill="auto"/>
        </w:rPr>
      </w:pPr>
    </w:p>
    <w:p w14:paraId="4AB5519E" w14:textId="77777777" w:rsidR="00335D2D" w:rsidRPr="00335D2D" w:rsidRDefault="00335D2D" w:rsidP="00335D2D">
      <w:pPr>
        <w:jc w:val="center"/>
        <w:rPr>
          <w:rFonts w:eastAsia="Times New Roman"/>
          <w:b/>
          <w:color w:val="auto"/>
          <w:position w:val="-1"/>
          <w:sz w:val="20"/>
          <w:szCs w:val="20"/>
          <w:shd w:val="clear" w:color="auto" w:fill="auto"/>
        </w:rPr>
      </w:pPr>
    </w:p>
    <w:p w14:paraId="2908FF2E" w14:textId="77777777" w:rsidR="00335D2D" w:rsidRPr="00335D2D" w:rsidRDefault="00335D2D" w:rsidP="00335D2D">
      <w:pPr>
        <w:jc w:val="center"/>
        <w:rPr>
          <w:rFonts w:eastAsia="Times New Roman"/>
          <w:b/>
          <w:color w:val="auto"/>
          <w:position w:val="-1"/>
          <w:sz w:val="22"/>
          <w:szCs w:val="22"/>
          <w:shd w:val="clear" w:color="auto" w:fill="auto"/>
        </w:rPr>
      </w:pPr>
      <w:r w:rsidRPr="00335D2D">
        <w:rPr>
          <w:rFonts w:eastAsia="Times New Roman"/>
          <w:b/>
          <w:color w:val="auto"/>
          <w:position w:val="-1"/>
          <w:sz w:val="22"/>
          <w:szCs w:val="22"/>
          <w:shd w:val="clear" w:color="auto" w:fill="auto"/>
        </w:rPr>
        <w:t>Спецификация на поставку товара</w:t>
      </w:r>
    </w:p>
    <w:p w14:paraId="593246F3" w14:textId="77777777" w:rsidR="00335D2D" w:rsidRPr="00335D2D" w:rsidRDefault="00335D2D" w:rsidP="00335D2D">
      <w:pPr>
        <w:jc w:val="center"/>
        <w:rPr>
          <w:rFonts w:eastAsia="Times New Roman"/>
          <w:b/>
          <w:color w:val="FF0000"/>
          <w:position w:val="-1"/>
          <w:sz w:val="20"/>
          <w:szCs w:val="20"/>
          <w:shd w:val="clear" w:color="auto" w:fill="auto"/>
        </w:rPr>
      </w:pPr>
    </w:p>
    <w:p w14:paraId="78D8BDCD" w14:textId="77777777" w:rsidR="00335D2D" w:rsidRPr="00335D2D" w:rsidRDefault="00335D2D" w:rsidP="00335D2D">
      <w:pPr>
        <w:widowControl w:val="0"/>
        <w:ind w:firstLine="709"/>
        <w:rPr>
          <w:rFonts w:eastAsia="Times New Roman"/>
          <w:b/>
          <w:color w:val="auto"/>
          <w:position w:val="-1"/>
          <w:sz w:val="22"/>
          <w:szCs w:val="22"/>
          <w:shd w:val="clear" w:color="auto" w:fill="auto"/>
        </w:rPr>
      </w:pPr>
      <w:r w:rsidRPr="00335D2D">
        <w:rPr>
          <w:rFonts w:eastAsia="Times New Roman"/>
          <w:b/>
          <w:color w:val="auto"/>
          <w:position w:val="-1"/>
          <w:sz w:val="22"/>
          <w:szCs w:val="22"/>
          <w:shd w:val="clear" w:color="auto" w:fill="auto"/>
        </w:rPr>
        <w:t>1. Наименование объекта закупки: Поставка корпуса подшипника насоса СДВ-2700.</w:t>
      </w:r>
    </w:p>
    <w:p w14:paraId="2DF66666" w14:textId="77777777" w:rsidR="00335D2D" w:rsidRPr="00335D2D" w:rsidRDefault="00335D2D" w:rsidP="00335D2D">
      <w:pPr>
        <w:widowControl w:val="0"/>
        <w:ind w:firstLine="709"/>
        <w:rPr>
          <w:rFonts w:eastAsia="Times New Roman"/>
          <w:b/>
          <w:color w:val="auto"/>
          <w:position w:val="-1"/>
          <w:sz w:val="22"/>
          <w:szCs w:val="22"/>
          <w:shd w:val="clear" w:color="auto" w:fill="auto"/>
        </w:rPr>
      </w:pPr>
      <w:r w:rsidRPr="00335D2D">
        <w:rPr>
          <w:rFonts w:eastAsia="Times New Roman"/>
          <w:b/>
          <w:color w:val="auto"/>
          <w:position w:val="-1"/>
          <w:sz w:val="22"/>
          <w:szCs w:val="22"/>
          <w:shd w:val="clear" w:color="auto" w:fill="auto"/>
        </w:rPr>
        <w:t>2. Описание объекта закупки:</w:t>
      </w:r>
    </w:p>
    <w:p w14:paraId="60C31385" w14:textId="77777777" w:rsidR="00335D2D" w:rsidRPr="00335D2D" w:rsidRDefault="00335D2D" w:rsidP="00335D2D">
      <w:pPr>
        <w:widowControl w:val="0"/>
        <w:ind w:firstLine="709"/>
        <w:rPr>
          <w:rFonts w:eastAsia="Times New Roman"/>
          <w:b/>
          <w:color w:val="auto"/>
          <w:position w:val="-1"/>
          <w:sz w:val="22"/>
          <w:szCs w:val="22"/>
          <w:shd w:val="clear" w:color="auto" w:fill="auto"/>
        </w:rPr>
      </w:pPr>
    </w:p>
    <w:p w14:paraId="36D0C58F" w14:textId="77777777" w:rsidR="00335D2D" w:rsidRPr="00335D2D" w:rsidRDefault="00335D2D" w:rsidP="00335D2D">
      <w:pPr>
        <w:spacing w:line="216" w:lineRule="auto"/>
        <w:ind w:left="851" w:firstLine="425"/>
        <w:jc w:val="center"/>
        <w:rPr>
          <w:rFonts w:eastAsia="Times New Roman"/>
          <w:b/>
          <w:color w:val="auto"/>
          <w:position w:val="-1"/>
          <w:sz w:val="28"/>
          <w:szCs w:val="28"/>
          <w:shd w:val="clear" w:color="auto" w:fill="auto"/>
        </w:rPr>
      </w:pPr>
    </w:p>
    <w:tbl>
      <w:tblPr>
        <w:tblW w:w="9973" w:type="dxa"/>
        <w:tblInd w:w="704" w:type="dxa"/>
        <w:tblLayout w:type="fixed"/>
        <w:tblLook w:val="0000" w:firstRow="0" w:lastRow="0" w:firstColumn="0" w:lastColumn="0" w:noHBand="0" w:noVBand="0"/>
      </w:tblPr>
      <w:tblGrid>
        <w:gridCol w:w="152"/>
        <w:gridCol w:w="459"/>
        <w:gridCol w:w="16"/>
        <w:gridCol w:w="5751"/>
        <w:gridCol w:w="1134"/>
        <w:gridCol w:w="1136"/>
        <w:gridCol w:w="992"/>
        <w:gridCol w:w="333"/>
      </w:tblGrid>
      <w:tr w:rsidR="00335D2D" w:rsidRPr="00335D2D" w14:paraId="5B1B695F" w14:textId="77777777" w:rsidTr="00335D2D">
        <w:trPr>
          <w:gridAfter w:val="1"/>
          <w:wAfter w:w="333" w:type="dxa"/>
        </w:trPr>
        <w:tc>
          <w:tcPr>
            <w:tcW w:w="627" w:type="dxa"/>
            <w:gridSpan w:val="3"/>
            <w:tcBorders>
              <w:top w:val="single" w:sz="4" w:space="0" w:color="000000"/>
              <w:left w:val="single" w:sz="4" w:space="0" w:color="000000"/>
              <w:bottom w:val="single" w:sz="4" w:space="0" w:color="000000"/>
            </w:tcBorders>
          </w:tcPr>
          <w:p w14:paraId="0237DC8A" w14:textId="77777777" w:rsidR="00335D2D" w:rsidRPr="00335D2D" w:rsidRDefault="00335D2D" w:rsidP="00335D2D">
            <w:pPr>
              <w:jc w:val="center"/>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tcPr>
          <w:p w14:paraId="34144897" w14:textId="77777777" w:rsidR="00335D2D" w:rsidRPr="00335D2D" w:rsidRDefault="00335D2D" w:rsidP="00335D2D">
            <w:pPr>
              <w:jc w:val="center"/>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Наименование товара.</w:t>
            </w:r>
          </w:p>
          <w:p w14:paraId="09319404" w14:textId="77777777" w:rsidR="00335D2D" w:rsidRPr="00335D2D" w:rsidRDefault="00335D2D" w:rsidP="00335D2D">
            <w:pPr>
              <w:jc w:val="center"/>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4E0808B0" w14:textId="77777777" w:rsidR="00335D2D" w:rsidRPr="00335D2D" w:rsidRDefault="00335D2D" w:rsidP="00335D2D">
            <w:pPr>
              <w:jc w:val="center"/>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tcPr>
          <w:p w14:paraId="25421A5C" w14:textId="77777777" w:rsidR="00335D2D" w:rsidRPr="00335D2D" w:rsidRDefault="00335D2D" w:rsidP="00335D2D">
            <w:pPr>
              <w:jc w:val="center"/>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tcPr>
          <w:p w14:paraId="73FA0DC4" w14:textId="77777777" w:rsidR="00335D2D" w:rsidRPr="00335D2D" w:rsidRDefault="00335D2D" w:rsidP="00335D2D">
            <w:pPr>
              <w:jc w:val="center"/>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tcPr>
          <w:p w14:paraId="5AEF09F1" w14:textId="77777777" w:rsidR="00335D2D" w:rsidRPr="00335D2D" w:rsidRDefault="00335D2D" w:rsidP="00335D2D">
            <w:pPr>
              <w:jc w:val="center"/>
              <w:rPr>
                <w:rFonts w:eastAsia="Times New Roman"/>
                <w:color w:val="auto"/>
                <w:position w:val="-1"/>
                <w:sz w:val="22"/>
                <w:szCs w:val="22"/>
                <w:shd w:val="clear" w:color="auto" w:fill="auto"/>
              </w:rPr>
            </w:pPr>
            <w:r w:rsidRPr="00335D2D">
              <w:rPr>
                <w:rFonts w:eastAsia="Times New Roman"/>
                <w:color w:val="auto"/>
                <w:position w:val="-1"/>
                <w:sz w:val="22"/>
                <w:szCs w:val="22"/>
                <w:shd w:val="clear" w:color="auto" w:fill="auto"/>
              </w:rPr>
              <w:t xml:space="preserve">Общая сумма </w:t>
            </w:r>
          </w:p>
          <w:p w14:paraId="1F5D5891" w14:textId="77777777" w:rsidR="00335D2D" w:rsidRPr="00335D2D" w:rsidRDefault="00335D2D" w:rsidP="00335D2D">
            <w:pPr>
              <w:spacing w:line="216" w:lineRule="auto"/>
              <w:jc w:val="center"/>
              <w:rPr>
                <w:rFonts w:eastAsia="Times New Roman"/>
                <w:color w:val="auto"/>
                <w:position w:val="-1"/>
                <w:shd w:val="clear" w:color="auto" w:fill="auto"/>
              </w:rPr>
            </w:pPr>
            <w:r w:rsidRPr="00335D2D">
              <w:rPr>
                <w:rFonts w:eastAsia="Times New Roman"/>
                <w:color w:val="auto"/>
                <w:position w:val="-1"/>
                <w:sz w:val="22"/>
                <w:szCs w:val="22"/>
                <w:shd w:val="clear" w:color="auto" w:fill="auto"/>
              </w:rPr>
              <w:t>(руб.)</w:t>
            </w:r>
          </w:p>
        </w:tc>
      </w:tr>
      <w:tr w:rsidR="00335D2D" w:rsidRPr="00335D2D" w14:paraId="273EF8B3" w14:textId="77777777" w:rsidTr="00335D2D">
        <w:trPr>
          <w:gridAfter w:val="1"/>
          <w:wAfter w:w="333" w:type="dxa"/>
        </w:trPr>
        <w:tc>
          <w:tcPr>
            <w:tcW w:w="627" w:type="dxa"/>
            <w:gridSpan w:val="3"/>
            <w:tcBorders>
              <w:top w:val="single" w:sz="4" w:space="0" w:color="000000"/>
              <w:left w:val="single" w:sz="4" w:space="0" w:color="000000"/>
              <w:bottom w:val="single" w:sz="4" w:space="0" w:color="000000"/>
            </w:tcBorders>
            <w:vAlign w:val="center"/>
          </w:tcPr>
          <w:p w14:paraId="45A65247" w14:textId="77777777" w:rsidR="00335D2D" w:rsidRPr="00335D2D" w:rsidRDefault="00335D2D" w:rsidP="00335D2D">
            <w:pPr>
              <w:jc w:val="center"/>
              <w:rPr>
                <w:rFonts w:eastAsia="Times New Roman"/>
                <w:color w:val="000000"/>
                <w:position w:val="-1"/>
                <w:sz w:val="22"/>
                <w:szCs w:val="22"/>
                <w:shd w:val="clear" w:color="auto" w:fill="auto"/>
              </w:rPr>
            </w:pPr>
            <w:r w:rsidRPr="00335D2D">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vAlign w:val="center"/>
          </w:tcPr>
          <w:p w14:paraId="18AF55CC" w14:textId="77777777" w:rsidR="00335D2D" w:rsidRPr="00335D2D" w:rsidRDefault="00335D2D" w:rsidP="00335D2D">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vAlign w:val="center"/>
          </w:tcPr>
          <w:p w14:paraId="197B2B15" w14:textId="77777777" w:rsidR="00335D2D" w:rsidRPr="00335D2D" w:rsidRDefault="00335D2D" w:rsidP="00335D2D">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vAlign w:val="center"/>
          </w:tcPr>
          <w:p w14:paraId="25309268" w14:textId="77777777" w:rsidR="00335D2D" w:rsidRPr="00335D2D" w:rsidRDefault="00335D2D" w:rsidP="00335D2D">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6D6816" w14:textId="77777777" w:rsidR="00335D2D" w:rsidRPr="00335D2D" w:rsidRDefault="00335D2D" w:rsidP="00335D2D">
            <w:pPr>
              <w:jc w:val="center"/>
              <w:rPr>
                <w:rFonts w:eastAsia="Times New Roman"/>
                <w:color w:val="000000"/>
                <w:position w:val="-1"/>
                <w:shd w:val="clear" w:color="auto" w:fill="auto"/>
              </w:rPr>
            </w:pPr>
          </w:p>
        </w:tc>
      </w:tr>
      <w:tr w:rsidR="00335D2D" w:rsidRPr="00335D2D" w14:paraId="249F2872" w14:textId="77777777" w:rsidTr="00335D2D">
        <w:trPr>
          <w:gridAfter w:val="1"/>
          <w:wAfter w:w="333" w:type="dxa"/>
        </w:trPr>
        <w:tc>
          <w:tcPr>
            <w:tcW w:w="627" w:type="dxa"/>
            <w:gridSpan w:val="3"/>
            <w:tcBorders>
              <w:top w:val="single" w:sz="4" w:space="0" w:color="000000"/>
              <w:left w:val="single" w:sz="4" w:space="0" w:color="000000"/>
              <w:bottom w:val="single" w:sz="4" w:space="0" w:color="000000"/>
            </w:tcBorders>
            <w:vAlign w:val="center"/>
          </w:tcPr>
          <w:p w14:paraId="35D7A34D" w14:textId="77777777" w:rsidR="00335D2D" w:rsidRPr="00335D2D" w:rsidRDefault="00335D2D" w:rsidP="00335D2D">
            <w:pPr>
              <w:jc w:val="center"/>
              <w:rPr>
                <w:rFonts w:eastAsia="Times New Roman"/>
                <w:color w:val="000000"/>
                <w:position w:val="-1"/>
                <w:sz w:val="22"/>
                <w:szCs w:val="22"/>
                <w:shd w:val="clear" w:color="auto" w:fill="auto"/>
              </w:rPr>
            </w:pPr>
            <w:r w:rsidRPr="00335D2D">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vAlign w:val="center"/>
          </w:tcPr>
          <w:p w14:paraId="2CA08443" w14:textId="77777777" w:rsidR="00335D2D" w:rsidRPr="00335D2D" w:rsidRDefault="00335D2D" w:rsidP="00335D2D">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vAlign w:val="center"/>
          </w:tcPr>
          <w:p w14:paraId="24FEB62A" w14:textId="77777777" w:rsidR="00335D2D" w:rsidRPr="00335D2D" w:rsidRDefault="00335D2D" w:rsidP="00335D2D">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vAlign w:val="center"/>
          </w:tcPr>
          <w:p w14:paraId="5A9F2918" w14:textId="77777777" w:rsidR="00335D2D" w:rsidRPr="00335D2D" w:rsidRDefault="00335D2D" w:rsidP="00335D2D">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6F874A2" w14:textId="77777777" w:rsidR="00335D2D" w:rsidRPr="00335D2D" w:rsidRDefault="00335D2D" w:rsidP="00335D2D">
            <w:pPr>
              <w:jc w:val="center"/>
              <w:rPr>
                <w:rFonts w:eastAsia="Times New Roman"/>
                <w:color w:val="000000"/>
                <w:position w:val="-1"/>
                <w:shd w:val="clear" w:color="auto" w:fill="auto"/>
              </w:rPr>
            </w:pPr>
          </w:p>
        </w:tc>
      </w:tr>
      <w:tr w:rsidR="00335D2D" w:rsidRPr="00335D2D" w14:paraId="0974BE9E" w14:textId="77777777" w:rsidTr="00335D2D">
        <w:trPr>
          <w:gridAfter w:val="1"/>
          <w:wAfter w:w="333" w:type="dxa"/>
        </w:trPr>
        <w:tc>
          <w:tcPr>
            <w:tcW w:w="8648" w:type="dxa"/>
            <w:gridSpan w:val="6"/>
            <w:tcBorders>
              <w:top w:val="single" w:sz="4" w:space="0" w:color="000000"/>
              <w:left w:val="single" w:sz="4" w:space="0" w:color="000000"/>
              <w:bottom w:val="single" w:sz="4" w:space="0" w:color="000000"/>
              <w:right w:val="single" w:sz="4" w:space="0" w:color="000000"/>
            </w:tcBorders>
            <w:vAlign w:val="center"/>
          </w:tcPr>
          <w:p w14:paraId="08DF5CBB" w14:textId="77777777" w:rsidR="00335D2D" w:rsidRPr="00335D2D" w:rsidRDefault="00335D2D" w:rsidP="00335D2D">
            <w:pPr>
              <w:jc w:val="right"/>
              <w:rPr>
                <w:rFonts w:eastAsia="Times New Roman"/>
                <w:color w:val="000000"/>
                <w:position w:val="-1"/>
                <w:shd w:val="clear" w:color="auto" w:fill="auto"/>
              </w:rPr>
            </w:pPr>
            <w:r w:rsidRPr="00335D2D">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vAlign w:val="center"/>
          </w:tcPr>
          <w:p w14:paraId="7BF53810" w14:textId="77777777" w:rsidR="00335D2D" w:rsidRPr="00335D2D" w:rsidRDefault="00335D2D" w:rsidP="00335D2D">
            <w:pPr>
              <w:jc w:val="left"/>
              <w:rPr>
                <w:rFonts w:eastAsia="Times New Roman"/>
                <w:color w:val="000000"/>
                <w:position w:val="-1"/>
                <w:shd w:val="clear" w:color="auto" w:fill="auto"/>
              </w:rPr>
            </w:pPr>
          </w:p>
        </w:tc>
      </w:tr>
      <w:tr w:rsidR="00335D2D" w:rsidRPr="00335D2D" w14:paraId="0FDCFD32" w14:textId="77777777" w:rsidTr="00335D2D">
        <w:tblPrEx>
          <w:tblLook w:val="04A0" w:firstRow="1" w:lastRow="0" w:firstColumn="1" w:lastColumn="0" w:noHBand="0" w:noVBand="1"/>
        </w:tblPrEx>
        <w:trPr>
          <w:gridBefore w:val="1"/>
          <w:wBefore w:w="152" w:type="dxa"/>
          <w:trHeight w:val="198"/>
        </w:trPr>
        <w:tc>
          <w:tcPr>
            <w:tcW w:w="459" w:type="dxa"/>
            <w:tcBorders>
              <w:top w:val="nil"/>
              <w:left w:val="nil"/>
              <w:bottom w:val="nil"/>
              <w:right w:val="nil"/>
            </w:tcBorders>
            <w:noWrap/>
            <w:vAlign w:val="bottom"/>
          </w:tcPr>
          <w:p w14:paraId="5EC1702A" w14:textId="77777777" w:rsidR="00335D2D" w:rsidRPr="00335D2D" w:rsidRDefault="00335D2D" w:rsidP="00335D2D">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noWrap/>
            <w:vAlign w:val="bottom"/>
          </w:tcPr>
          <w:p w14:paraId="3DF8E103" w14:textId="77777777" w:rsidR="00335D2D" w:rsidRPr="00335D2D" w:rsidRDefault="00335D2D" w:rsidP="00335D2D">
            <w:pPr>
              <w:ind w:right="-185" w:firstLine="5"/>
              <w:jc w:val="left"/>
              <w:rPr>
                <w:rFonts w:eastAsia="Times New Roman"/>
                <w:color w:val="000000"/>
                <w:position w:val="-1"/>
                <w:sz w:val="32"/>
                <w:szCs w:val="32"/>
                <w:shd w:val="clear" w:color="auto" w:fill="auto"/>
              </w:rPr>
            </w:pPr>
          </w:p>
        </w:tc>
      </w:tr>
    </w:tbl>
    <w:p w14:paraId="2BEA171F" w14:textId="77777777" w:rsidR="00335D2D" w:rsidRPr="00335D2D" w:rsidRDefault="00335D2D" w:rsidP="00335D2D">
      <w:pPr>
        <w:jc w:val="left"/>
        <w:rPr>
          <w:rFonts w:eastAsia="Times New Roman"/>
          <w:color w:val="auto"/>
          <w:position w:val="-1"/>
          <w:shd w:val="clear" w:color="auto" w:fill="auto"/>
        </w:rPr>
      </w:pPr>
    </w:p>
    <w:p w14:paraId="27605268" w14:textId="4E85BD54" w:rsidR="00335D2D" w:rsidRDefault="00335D2D" w:rsidP="00335D2D">
      <w:pPr>
        <w:jc w:val="center"/>
        <w:rPr>
          <w:rFonts w:eastAsia="Calibri"/>
          <w:b/>
          <w:color w:val="auto"/>
          <w:shd w:val="clear" w:color="auto" w:fill="auto"/>
          <w:lang w:eastAsia="en-US"/>
        </w:rPr>
      </w:pPr>
      <w:r w:rsidRPr="00335D2D">
        <w:rPr>
          <w:rFonts w:eastAsia="Times New Roman"/>
          <w:color w:val="auto"/>
          <w:position w:val="-1"/>
          <w:shd w:val="clear" w:color="auto" w:fill="auto"/>
        </w:rPr>
        <w:t>__________________/________________</w:t>
      </w:r>
      <w:r w:rsidRPr="00335D2D">
        <w:rPr>
          <w:rFonts w:eastAsia="Times New Roman"/>
          <w:color w:val="auto"/>
          <w:position w:val="-1"/>
          <w:shd w:val="clear" w:color="auto" w:fill="auto"/>
        </w:rPr>
        <w:tab/>
      </w:r>
      <w:r w:rsidRPr="00335D2D">
        <w:rPr>
          <w:rFonts w:eastAsia="Times New Roman"/>
          <w:color w:val="auto"/>
          <w:position w:val="-1"/>
          <w:shd w:val="clear" w:color="auto" w:fill="auto"/>
        </w:rPr>
        <w:tab/>
      </w:r>
      <w:r w:rsidRPr="00335D2D">
        <w:rPr>
          <w:rFonts w:eastAsia="Times New Roman"/>
          <w:color w:val="auto"/>
          <w:position w:val="-1"/>
          <w:shd w:val="clear" w:color="auto" w:fill="auto"/>
        </w:rPr>
        <w:tab/>
        <w:t>_____________</w:t>
      </w:r>
    </w:p>
    <w:p w14:paraId="6225FA0B" w14:textId="77777777" w:rsidR="00335D2D" w:rsidRDefault="00335D2D" w:rsidP="00881E89">
      <w:pPr>
        <w:jc w:val="center"/>
        <w:rPr>
          <w:rFonts w:eastAsia="Calibri"/>
          <w:b/>
          <w:color w:val="auto"/>
          <w:shd w:val="clear" w:color="auto" w:fill="auto"/>
          <w:lang w:eastAsia="en-US"/>
        </w:rPr>
      </w:pPr>
    </w:p>
    <w:p w14:paraId="39828451" w14:textId="77777777" w:rsidR="00335D2D" w:rsidRDefault="00335D2D" w:rsidP="00881E89">
      <w:pPr>
        <w:jc w:val="center"/>
        <w:rPr>
          <w:rFonts w:eastAsia="Calibri"/>
          <w:b/>
          <w:color w:val="auto"/>
          <w:shd w:val="clear" w:color="auto" w:fill="auto"/>
          <w:lang w:eastAsia="en-US"/>
        </w:rPr>
      </w:pPr>
    </w:p>
    <w:p w14:paraId="23F4D9ED" w14:textId="77777777" w:rsidR="00335D2D" w:rsidRDefault="00335D2D" w:rsidP="00881E89">
      <w:pPr>
        <w:jc w:val="center"/>
        <w:rPr>
          <w:rFonts w:eastAsia="Calibri"/>
          <w:b/>
          <w:color w:val="auto"/>
          <w:shd w:val="clear" w:color="auto" w:fill="auto"/>
          <w:lang w:eastAsia="en-US"/>
        </w:rPr>
      </w:pPr>
    </w:p>
    <w:p w14:paraId="0C29FF39" w14:textId="77777777" w:rsidR="00335D2D" w:rsidRDefault="00335D2D" w:rsidP="00881E89">
      <w:pPr>
        <w:jc w:val="center"/>
        <w:rPr>
          <w:rFonts w:eastAsia="Calibri"/>
          <w:b/>
          <w:color w:val="auto"/>
          <w:shd w:val="clear" w:color="auto" w:fill="auto"/>
          <w:lang w:eastAsia="en-US"/>
        </w:rPr>
      </w:pPr>
    </w:p>
    <w:p w14:paraId="674744BD" w14:textId="77777777" w:rsidR="00335D2D" w:rsidRDefault="00335D2D" w:rsidP="00881E89">
      <w:pPr>
        <w:jc w:val="center"/>
        <w:rPr>
          <w:rFonts w:eastAsia="Calibri"/>
          <w:b/>
          <w:color w:val="auto"/>
          <w:shd w:val="clear" w:color="auto" w:fill="auto"/>
          <w:lang w:eastAsia="en-US"/>
        </w:rPr>
      </w:pPr>
    </w:p>
    <w:p w14:paraId="0674B849" w14:textId="77777777" w:rsidR="00335D2D" w:rsidRDefault="00335D2D" w:rsidP="00881E89">
      <w:pPr>
        <w:jc w:val="center"/>
        <w:rPr>
          <w:rFonts w:eastAsia="Calibri"/>
          <w:b/>
          <w:color w:val="auto"/>
          <w:shd w:val="clear" w:color="auto" w:fill="auto"/>
          <w:lang w:eastAsia="en-US"/>
        </w:rPr>
      </w:pPr>
    </w:p>
    <w:p w14:paraId="7CF8BA77" w14:textId="77777777" w:rsidR="00335D2D" w:rsidRDefault="00335D2D" w:rsidP="00881E89">
      <w:pPr>
        <w:jc w:val="center"/>
        <w:rPr>
          <w:rFonts w:eastAsia="Calibri"/>
          <w:b/>
          <w:color w:val="auto"/>
          <w:shd w:val="clear" w:color="auto" w:fill="auto"/>
          <w:lang w:eastAsia="en-US"/>
        </w:rPr>
      </w:pPr>
    </w:p>
    <w:p w14:paraId="0FBBBCCD" w14:textId="77777777" w:rsidR="00335D2D" w:rsidRDefault="00335D2D" w:rsidP="00881E89">
      <w:pPr>
        <w:jc w:val="center"/>
        <w:rPr>
          <w:rFonts w:eastAsia="Calibri"/>
          <w:b/>
          <w:color w:val="auto"/>
          <w:shd w:val="clear" w:color="auto" w:fill="auto"/>
          <w:lang w:eastAsia="en-US"/>
        </w:rPr>
      </w:pPr>
    </w:p>
    <w:p w14:paraId="24FD2C16" w14:textId="77777777" w:rsidR="00335D2D" w:rsidRDefault="00335D2D" w:rsidP="00881E89">
      <w:pPr>
        <w:jc w:val="center"/>
        <w:rPr>
          <w:rFonts w:eastAsia="Calibri"/>
          <w:b/>
          <w:color w:val="auto"/>
          <w:shd w:val="clear" w:color="auto" w:fill="auto"/>
          <w:lang w:eastAsia="en-US"/>
        </w:rPr>
      </w:pPr>
    </w:p>
    <w:p w14:paraId="1D97FC62" w14:textId="77777777" w:rsidR="00335D2D" w:rsidRDefault="00335D2D" w:rsidP="00881E89">
      <w:pPr>
        <w:jc w:val="center"/>
        <w:rPr>
          <w:rFonts w:eastAsia="Calibri"/>
          <w:b/>
          <w:color w:val="auto"/>
          <w:shd w:val="clear" w:color="auto" w:fill="auto"/>
          <w:lang w:eastAsia="en-US"/>
        </w:rPr>
      </w:pPr>
    </w:p>
    <w:p w14:paraId="79A2A91B" w14:textId="77777777" w:rsidR="00335D2D" w:rsidRDefault="00335D2D" w:rsidP="00881E89">
      <w:pPr>
        <w:jc w:val="center"/>
        <w:rPr>
          <w:rFonts w:eastAsia="Calibri"/>
          <w:b/>
          <w:color w:val="auto"/>
          <w:shd w:val="clear" w:color="auto" w:fill="auto"/>
          <w:lang w:eastAsia="en-US"/>
        </w:rPr>
      </w:pPr>
    </w:p>
    <w:p w14:paraId="2825FEF5" w14:textId="77777777" w:rsidR="00335D2D" w:rsidRDefault="00335D2D" w:rsidP="00881E89">
      <w:pPr>
        <w:jc w:val="center"/>
        <w:rPr>
          <w:rFonts w:eastAsia="Calibri"/>
          <w:b/>
          <w:color w:val="auto"/>
          <w:shd w:val="clear" w:color="auto" w:fill="auto"/>
          <w:lang w:eastAsia="en-US"/>
        </w:rPr>
      </w:pPr>
    </w:p>
    <w:p w14:paraId="68F7D006" w14:textId="77777777" w:rsidR="00335D2D" w:rsidRDefault="00335D2D" w:rsidP="00881E89">
      <w:pPr>
        <w:jc w:val="center"/>
        <w:rPr>
          <w:rFonts w:eastAsia="Calibri"/>
          <w:b/>
          <w:color w:val="auto"/>
          <w:shd w:val="clear" w:color="auto" w:fill="auto"/>
          <w:lang w:eastAsia="en-US"/>
        </w:rPr>
      </w:pPr>
    </w:p>
    <w:p w14:paraId="097218B3" w14:textId="77777777" w:rsidR="00335D2D" w:rsidRDefault="00335D2D" w:rsidP="00881E89">
      <w:pPr>
        <w:jc w:val="center"/>
        <w:rPr>
          <w:rFonts w:eastAsia="Calibri"/>
          <w:b/>
          <w:color w:val="auto"/>
          <w:shd w:val="clear" w:color="auto" w:fill="auto"/>
          <w:lang w:eastAsia="en-US"/>
        </w:rPr>
      </w:pPr>
    </w:p>
    <w:p w14:paraId="3DD89D88" w14:textId="77777777" w:rsidR="003A6037" w:rsidRDefault="003A6037" w:rsidP="00881E89">
      <w:pPr>
        <w:jc w:val="center"/>
        <w:rPr>
          <w:rFonts w:eastAsia="Calibri"/>
          <w:b/>
          <w:color w:val="auto"/>
          <w:shd w:val="clear" w:color="auto" w:fill="auto"/>
          <w:lang w:eastAsia="en-US"/>
        </w:rPr>
      </w:pPr>
    </w:p>
    <w:p w14:paraId="33FD99DD" w14:textId="44D17471" w:rsidR="00B9596D" w:rsidRPr="00B9596D" w:rsidRDefault="00B9596D" w:rsidP="00B9596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3047B85" w14:textId="77777777" w:rsidR="00B9596D" w:rsidRPr="00B9596D" w:rsidRDefault="00B9596D" w:rsidP="00B9596D">
      <w:pPr>
        <w:widowControl w:val="0"/>
        <w:spacing w:line="216" w:lineRule="auto"/>
        <w:ind w:firstLine="425"/>
        <w:rPr>
          <w:rFonts w:eastAsia="Times New Roman"/>
          <w:b/>
          <w:bCs/>
          <w:color w:val="auto"/>
          <w:shd w:val="clear" w:color="auto" w:fill="auto"/>
        </w:rPr>
      </w:pPr>
    </w:p>
    <w:p w14:paraId="7E0354AF" w14:textId="77777777" w:rsidR="00B9596D" w:rsidRPr="00B9596D" w:rsidRDefault="00B9596D" w:rsidP="00B9596D">
      <w:pPr>
        <w:jc w:val="center"/>
        <w:rPr>
          <w:rFonts w:eastAsia="Times New Roman"/>
          <w:b/>
          <w:color w:val="auto"/>
          <w:sz w:val="20"/>
          <w:szCs w:val="20"/>
          <w:shd w:val="clear" w:color="auto" w:fill="auto"/>
        </w:rPr>
      </w:pPr>
    </w:p>
    <w:p w14:paraId="6B989BAC" w14:textId="77777777" w:rsidR="00B9596D" w:rsidRDefault="00B9596D" w:rsidP="00881E89">
      <w:pPr>
        <w:jc w:val="center"/>
        <w:rPr>
          <w:rFonts w:eastAsia="Calibri"/>
          <w:b/>
          <w:color w:val="auto"/>
          <w:shd w:val="clear" w:color="auto" w:fill="auto"/>
          <w:lang w:eastAsia="en-US"/>
        </w:rPr>
      </w:pPr>
    </w:p>
    <w:p w14:paraId="041B501A" w14:textId="77777777" w:rsidR="00B9596D" w:rsidRDefault="00B9596D" w:rsidP="00881E89">
      <w:pPr>
        <w:jc w:val="center"/>
        <w:rPr>
          <w:rFonts w:eastAsia="Calibri"/>
          <w:b/>
          <w:color w:val="auto"/>
          <w:shd w:val="clear" w:color="auto" w:fill="auto"/>
          <w:lang w:eastAsia="en-US"/>
        </w:rPr>
      </w:pPr>
    </w:p>
    <w:p w14:paraId="7A68D5FB" w14:textId="77777777" w:rsidR="00B9596D" w:rsidRDefault="00B9596D" w:rsidP="00881E89">
      <w:pPr>
        <w:jc w:val="center"/>
        <w:rPr>
          <w:rFonts w:eastAsia="Calibri"/>
          <w:b/>
          <w:color w:val="auto"/>
          <w:shd w:val="clear" w:color="auto" w:fill="auto"/>
          <w:lang w:eastAsia="en-US"/>
        </w:rPr>
      </w:pPr>
    </w:p>
    <w:p w14:paraId="6B405A70" w14:textId="77777777" w:rsidR="00B9596D" w:rsidRDefault="00B9596D" w:rsidP="00881E89">
      <w:pPr>
        <w:jc w:val="center"/>
        <w:rPr>
          <w:rFonts w:eastAsia="Calibri"/>
          <w:b/>
          <w:color w:val="auto"/>
          <w:shd w:val="clear" w:color="auto" w:fill="auto"/>
          <w:lang w:eastAsia="en-US"/>
        </w:rPr>
      </w:pPr>
    </w:p>
    <w:p w14:paraId="3C7E879C" w14:textId="77777777" w:rsidR="00B9596D" w:rsidRDefault="00B9596D" w:rsidP="00881E89">
      <w:pPr>
        <w:jc w:val="center"/>
        <w:rPr>
          <w:rFonts w:eastAsia="Calibri"/>
          <w:b/>
          <w:color w:val="auto"/>
          <w:shd w:val="clear" w:color="auto" w:fill="auto"/>
          <w:lang w:eastAsia="en-US"/>
        </w:rPr>
      </w:pPr>
    </w:p>
    <w:p w14:paraId="7A641EB3" w14:textId="77777777" w:rsidR="00B9596D" w:rsidRDefault="00B9596D" w:rsidP="00881E89">
      <w:pPr>
        <w:jc w:val="center"/>
        <w:rPr>
          <w:rFonts w:eastAsia="Calibri"/>
          <w:b/>
          <w:color w:val="auto"/>
          <w:shd w:val="clear" w:color="auto" w:fill="auto"/>
          <w:lang w:eastAsia="en-US"/>
        </w:rPr>
      </w:pPr>
    </w:p>
    <w:p w14:paraId="430067E1" w14:textId="77777777" w:rsidR="00B9596D" w:rsidRDefault="00B9596D" w:rsidP="00881E89">
      <w:pPr>
        <w:jc w:val="center"/>
        <w:rPr>
          <w:rFonts w:eastAsia="Calibri"/>
          <w:b/>
          <w:color w:val="auto"/>
          <w:shd w:val="clear" w:color="auto" w:fill="auto"/>
          <w:lang w:eastAsia="en-US"/>
        </w:rPr>
      </w:pPr>
    </w:p>
    <w:p w14:paraId="2323A022" w14:textId="77777777" w:rsidR="00B9596D" w:rsidRDefault="00B9596D" w:rsidP="00881E89">
      <w:pPr>
        <w:jc w:val="center"/>
        <w:rPr>
          <w:rFonts w:eastAsia="Calibri"/>
          <w:b/>
          <w:color w:val="auto"/>
          <w:shd w:val="clear" w:color="auto" w:fill="auto"/>
          <w:lang w:eastAsia="en-US"/>
        </w:rPr>
      </w:pPr>
    </w:p>
    <w:p w14:paraId="59E0B58C" w14:textId="77777777" w:rsidR="00B9596D" w:rsidRDefault="00B9596D" w:rsidP="00881E89">
      <w:pPr>
        <w:jc w:val="center"/>
        <w:rPr>
          <w:rFonts w:eastAsia="Calibri"/>
          <w:b/>
          <w:color w:val="auto"/>
          <w:shd w:val="clear" w:color="auto" w:fill="auto"/>
          <w:lang w:eastAsia="en-US"/>
        </w:rPr>
      </w:pPr>
    </w:p>
    <w:p w14:paraId="02022740" w14:textId="77777777" w:rsidR="00B9596D" w:rsidRDefault="00B9596D" w:rsidP="00881E89">
      <w:pPr>
        <w:jc w:val="center"/>
        <w:rPr>
          <w:rFonts w:eastAsia="Calibri"/>
          <w:b/>
          <w:color w:val="auto"/>
          <w:shd w:val="clear" w:color="auto" w:fill="auto"/>
          <w:lang w:eastAsia="en-US"/>
        </w:rPr>
      </w:pPr>
    </w:p>
    <w:p w14:paraId="019FD5F1" w14:textId="77777777" w:rsidR="00B9596D" w:rsidRDefault="00B9596D" w:rsidP="00881E89">
      <w:pPr>
        <w:jc w:val="center"/>
        <w:rPr>
          <w:rFonts w:eastAsia="Calibri"/>
          <w:b/>
          <w:color w:val="auto"/>
          <w:shd w:val="clear" w:color="auto" w:fill="auto"/>
          <w:lang w:eastAsia="en-US"/>
        </w:rPr>
      </w:pPr>
    </w:p>
    <w:p w14:paraId="6DEAD891" w14:textId="77777777" w:rsidR="00B9596D" w:rsidRDefault="00B9596D" w:rsidP="00881E89">
      <w:pPr>
        <w:jc w:val="center"/>
        <w:rPr>
          <w:rFonts w:eastAsia="Calibri"/>
          <w:b/>
          <w:color w:val="auto"/>
          <w:shd w:val="clear" w:color="auto" w:fill="auto"/>
          <w:lang w:eastAsia="en-US"/>
        </w:rPr>
      </w:pPr>
    </w:p>
    <w:p w14:paraId="7133224C" w14:textId="77777777" w:rsidR="00B9596D" w:rsidRDefault="00B9596D"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Pr="002C1468" w:rsidRDefault="00D004C1" w:rsidP="00977E2A">
      <w:pPr>
        <w:pStyle w:val="ConsPlusNormal"/>
        <w:rPr>
          <w:rStyle w:val="aa"/>
          <w:rFonts w:ascii="Times New Roman" w:hAnsi="Times New Roman"/>
          <w:b w:val="0"/>
          <w:sz w:val="22"/>
        </w:rPr>
      </w:pPr>
    </w:p>
    <w:tbl>
      <w:tblPr>
        <w:tblW w:w="11085" w:type="dxa"/>
        <w:tblInd w:w="-289" w:type="dxa"/>
        <w:tblLook w:val="04A0" w:firstRow="1" w:lastRow="0" w:firstColumn="1" w:lastColumn="0" w:noHBand="0" w:noVBand="1"/>
      </w:tblPr>
      <w:tblGrid>
        <w:gridCol w:w="432"/>
        <w:gridCol w:w="2687"/>
        <w:gridCol w:w="479"/>
        <w:gridCol w:w="536"/>
        <w:gridCol w:w="1208"/>
        <w:gridCol w:w="1208"/>
        <w:gridCol w:w="1208"/>
        <w:gridCol w:w="1329"/>
        <w:gridCol w:w="222"/>
        <w:gridCol w:w="1675"/>
        <w:gridCol w:w="81"/>
        <w:gridCol w:w="20"/>
      </w:tblGrid>
      <w:tr w:rsidR="00030CC9" w:rsidRPr="007F03DB" w14:paraId="696C0420" w14:textId="77777777" w:rsidTr="00030CC9">
        <w:trPr>
          <w:gridAfter w:val="2"/>
          <w:wAfter w:w="101" w:type="dxa"/>
          <w:trHeight w:val="909"/>
        </w:trPr>
        <w:tc>
          <w:tcPr>
            <w:tcW w:w="432" w:type="dxa"/>
            <w:vMerge w:val="restart"/>
            <w:tcBorders>
              <w:top w:val="single" w:sz="4" w:space="0" w:color="000000"/>
              <w:left w:val="single" w:sz="4" w:space="0" w:color="000000"/>
              <w:bottom w:val="single" w:sz="4" w:space="0" w:color="000000"/>
              <w:right w:val="single" w:sz="4" w:space="0" w:color="000000"/>
            </w:tcBorders>
            <w:vAlign w:val="center"/>
            <w:hideMark/>
          </w:tcPr>
          <w:p w14:paraId="01FB263A"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 п/п</w:t>
            </w:r>
          </w:p>
        </w:tc>
        <w:tc>
          <w:tcPr>
            <w:tcW w:w="2687" w:type="dxa"/>
            <w:vMerge w:val="restart"/>
            <w:tcBorders>
              <w:top w:val="single" w:sz="4" w:space="0" w:color="000000"/>
              <w:left w:val="single" w:sz="4" w:space="0" w:color="000000"/>
              <w:bottom w:val="single" w:sz="4" w:space="0" w:color="000000"/>
              <w:right w:val="single" w:sz="4" w:space="0" w:color="000000"/>
            </w:tcBorders>
            <w:vAlign w:val="center"/>
            <w:hideMark/>
          </w:tcPr>
          <w:p w14:paraId="1AF62D87"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Наименование товара</w:t>
            </w:r>
          </w:p>
        </w:tc>
        <w:tc>
          <w:tcPr>
            <w:tcW w:w="479" w:type="dxa"/>
            <w:vMerge w:val="restart"/>
            <w:tcBorders>
              <w:top w:val="single" w:sz="4" w:space="0" w:color="000000"/>
              <w:left w:val="single" w:sz="4" w:space="0" w:color="000000"/>
              <w:bottom w:val="single" w:sz="4" w:space="0" w:color="000000"/>
              <w:right w:val="single" w:sz="4" w:space="0" w:color="000000"/>
            </w:tcBorders>
            <w:vAlign w:val="center"/>
            <w:hideMark/>
          </w:tcPr>
          <w:p w14:paraId="713D5F32" w14:textId="43DC7461" w:rsidR="007F03DB" w:rsidRPr="007F03DB" w:rsidRDefault="007F03DB" w:rsidP="007F03DB">
            <w:pPr>
              <w:jc w:val="center"/>
              <w:rPr>
                <w:rFonts w:eastAsia="Times New Roman"/>
                <w:color w:val="000000"/>
                <w:sz w:val="16"/>
                <w:szCs w:val="16"/>
                <w:shd w:val="clear" w:color="auto" w:fill="auto"/>
              </w:rPr>
            </w:pPr>
            <w:proofErr w:type="spellStart"/>
            <w:r w:rsidRPr="007F03DB">
              <w:rPr>
                <w:rFonts w:eastAsia="Times New Roman"/>
                <w:color w:val="000000"/>
                <w:sz w:val="16"/>
                <w:szCs w:val="16"/>
                <w:shd w:val="clear" w:color="auto" w:fill="auto"/>
              </w:rPr>
              <w:t>Ед</w:t>
            </w:r>
            <w:proofErr w:type="spellEnd"/>
            <w:r w:rsidRPr="007F03DB">
              <w:rPr>
                <w:rFonts w:eastAsia="Times New Roman"/>
                <w:color w:val="000000"/>
                <w:sz w:val="16"/>
                <w:szCs w:val="16"/>
                <w:shd w:val="clear" w:color="auto" w:fill="auto"/>
              </w:rPr>
              <w:t xml:space="preserve"> изм</w:t>
            </w:r>
          </w:p>
        </w:tc>
        <w:tc>
          <w:tcPr>
            <w:tcW w:w="536" w:type="dxa"/>
            <w:vMerge w:val="restart"/>
            <w:tcBorders>
              <w:top w:val="single" w:sz="4" w:space="0" w:color="000000"/>
              <w:left w:val="single" w:sz="4" w:space="0" w:color="000000"/>
              <w:bottom w:val="single" w:sz="4" w:space="0" w:color="000000"/>
              <w:right w:val="single" w:sz="4" w:space="0" w:color="000000"/>
            </w:tcBorders>
            <w:vAlign w:val="center"/>
            <w:hideMark/>
          </w:tcPr>
          <w:p w14:paraId="5A79F91F"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Кол-во</w:t>
            </w:r>
          </w:p>
        </w:tc>
        <w:tc>
          <w:tcPr>
            <w:tcW w:w="3624" w:type="dxa"/>
            <w:gridSpan w:val="3"/>
            <w:tcBorders>
              <w:top w:val="single" w:sz="4" w:space="0" w:color="000000"/>
              <w:left w:val="nil"/>
              <w:bottom w:val="single" w:sz="4" w:space="0" w:color="000000"/>
              <w:right w:val="single" w:sz="4" w:space="0" w:color="000000"/>
            </w:tcBorders>
            <w:vAlign w:val="center"/>
            <w:hideMark/>
          </w:tcPr>
          <w:p w14:paraId="14571320"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329" w:type="dxa"/>
            <w:vMerge w:val="restart"/>
            <w:tcBorders>
              <w:top w:val="single" w:sz="4" w:space="0" w:color="000000"/>
              <w:left w:val="single" w:sz="4" w:space="0" w:color="000000"/>
              <w:right w:val="nil"/>
            </w:tcBorders>
            <w:hideMark/>
          </w:tcPr>
          <w:p w14:paraId="6B856593"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 xml:space="preserve">Средняя арифметическая цена за единицу  </w:t>
            </w:r>
            <w:proofErr w:type="gramStart"/>
            <w:r w:rsidRPr="007F03DB">
              <w:rPr>
                <w:rFonts w:eastAsia="Times New Roman"/>
                <w:color w:val="000000"/>
                <w:sz w:val="16"/>
                <w:szCs w:val="16"/>
                <w:shd w:val="clear" w:color="auto" w:fill="auto"/>
              </w:rPr>
              <w:t xml:space="preserve">   &lt;</w:t>
            </w:r>
            <w:proofErr w:type="gramEnd"/>
            <w:r w:rsidRPr="007F03DB">
              <w:rPr>
                <w:rFonts w:eastAsia="Times New Roman"/>
                <w:color w:val="000000"/>
                <w:sz w:val="16"/>
                <w:szCs w:val="16"/>
                <w:shd w:val="clear" w:color="auto" w:fill="auto"/>
              </w:rPr>
              <w:t xml:space="preserve">ц&gt; </w:t>
            </w:r>
          </w:p>
        </w:tc>
        <w:tc>
          <w:tcPr>
            <w:tcW w:w="1897" w:type="dxa"/>
            <w:gridSpan w:val="2"/>
            <w:vMerge w:val="restart"/>
            <w:tcBorders>
              <w:top w:val="single" w:sz="4" w:space="0" w:color="000000"/>
              <w:left w:val="single" w:sz="4" w:space="0" w:color="000000"/>
              <w:right w:val="single" w:sz="4" w:space="0" w:color="000000"/>
            </w:tcBorders>
            <w:hideMark/>
          </w:tcPr>
          <w:p w14:paraId="7796A605"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 xml:space="preserve">НМЦД рынка = </w:t>
            </w:r>
            <w:proofErr w:type="spellStart"/>
            <w:r w:rsidRPr="007F03DB">
              <w:rPr>
                <w:rFonts w:eastAsia="Times New Roman"/>
                <w:color w:val="000000"/>
                <w:sz w:val="16"/>
                <w:szCs w:val="16"/>
                <w:shd w:val="clear" w:color="auto" w:fill="auto"/>
              </w:rPr>
              <w:t>SЦi</w:t>
            </w:r>
            <w:proofErr w:type="spellEnd"/>
            <w:r w:rsidRPr="007F03DB">
              <w:rPr>
                <w:rFonts w:eastAsia="Times New Roman"/>
                <w:color w:val="000000"/>
                <w:sz w:val="16"/>
                <w:szCs w:val="16"/>
                <w:shd w:val="clear" w:color="auto" w:fill="auto"/>
              </w:rPr>
              <w:t xml:space="preserve"> / N</w:t>
            </w:r>
            <w:r w:rsidRPr="007F03DB">
              <w:rPr>
                <w:rFonts w:eastAsia="Times New Roman"/>
                <w:color w:val="000000"/>
                <w:sz w:val="16"/>
                <w:szCs w:val="16"/>
                <w:shd w:val="clear" w:color="auto" w:fill="auto"/>
              </w:rPr>
              <w:br/>
            </w:r>
            <w:r w:rsidRPr="007F03DB">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7F03DB">
              <w:rPr>
                <w:rFonts w:eastAsia="Times New Roman"/>
                <w:color w:val="000000"/>
                <w:sz w:val="16"/>
                <w:szCs w:val="16"/>
                <w:shd w:val="clear" w:color="auto" w:fill="auto"/>
              </w:rPr>
              <w:br/>
              <w:t>N — количество значений, используемых в расчёте;</w:t>
            </w:r>
            <w:r w:rsidRPr="007F03DB">
              <w:rPr>
                <w:rFonts w:eastAsia="Times New Roman"/>
                <w:color w:val="000000"/>
                <w:sz w:val="16"/>
                <w:szCs w:val="16"/>
                <w:shd w:val="clear" w:color="auto" w:fill="auto"/>
              </w:rPr>
              <w:br/>
              <w:t>i — номер источника ценовой информации;</w:t>
            </w:r>
            <w:r w:rsidRPr="007F03DB">
              <w:rPr>
                <w:rFonts w:eastAsia="Times New Roman"/>
                <w:color w:val="000000"/>
                <w:sz w:val="16"/>
                <w:szCs w:val="16"/>
                <w:shd w:val="clear" w:color="auto" w:fill="auto"/>
              </w:rPr>
              <w:br/>
            </w:r>
            <w:proofErr w:type="spellStart"/>
            <w:r w:rsidRPr="007F03DB">
              <w:rPr>
                <w:rFonts w:eastAsia="Times New Roman"/>
                <w:color w:val="000000"/>
                <w:sz w:val="16"/>
                <w:szCs w:val="16"/>
                <w:shd w:val="clear" w:color="auto" w:fill="auto"/>
              </w:rPr>
              <w:t>SЦi</w:t>
            </w:r>
            <w:proofErr w:type="spellEnd"/>
            <w:r w:rsidRPr="007F03DB">
              <w:rPr>
                <w:rFonts w:eastAsia="Times New Roman"/>
                <w:color w:val="000000"/>
                <w:sz w:val="16"/>
                <w:szCs w:val="16"/>
                <w:shd w:val="clear" w:color="auto" w:fill="auto"/>
              </w:rPr>
              <w:t xml:space="preserve"> — сумма товаров, работ, услуг </w:t>
            </w:r>
            <w:proofErr w:type="spellStart"/>
            <w:r w:rsidRPr="007F03DB">
              <w:rPr>
                <w:rFonts w:eastAsia="Times New Roman"/>
                <w:color w:val="000000"/>
                <w:sz w:val="16"/>
                <w:szCs w:val="16"/>
                <w:shd w:val="clear" w:color="auto" w:fill="auto"/>
              </w:rPr>
              <w:t>Цi</w:t>
            </w:r>
            <w:proofErr w:type="spellEnd"/>
            <w:r w:rsidRPr="007F03DB">
              <w:rPr>
                <w:rFonts w:eastAsia="Times New Roman"/>
                <w:color w:val="000000"/>
                <w:sz w:val="16"/>
                <w:szCs w:val="16"/>
                <w:shd w:val="clear" w:color="auto" w:fill="auto"/>
              </w:rPr>
              <w:br/>
            </w:r>
            <w:proofErr w:type="spellStart"/>
            <w:r w:rsidRPr="007F03DB">
              <w:rPr>
                <w:rFonts w:eastAsia="Times New Roman"/>
                <w:color w:val="000000"/>
                <w:sz w:val="16"/>
                <w:szCs w:val="16"/>
                <w:shd w:val="clear" w:color="auto" w:fill="auto"/>
              </w:rPr>
              <w:t>Цi</w:t>
            </w:r>
            <w:proofErr w:type="spellEnd"/>
            <w:r w:rsidRPr="007F03DB">
              <w:rPr>
                <w:rFonts w:eastAsia="Times New Roman"/>
                <w:color w:val="000000"/>
                <w:sz w:val="16"/>
                <w:szCs w:val="16"/>
                <w:shd w:val="clear" w:color="auto" w:fill="auto"/>
              </w:rPr>
              <w:t xml:space="preserve"> — цена единицы товара, работы, услуги, представленная в источнике с номером (i)</w:t>
            </w:r>
          </w:p>
        </w:tc>
      </w:tr>
      <w:tr w:rsidR="00030CC9" w:rsidRPr="007F03DB" w14:paraId="1B60C2A4" w14:textId="77777777" w:rsidTr="00030CC9">
        <w:trPr>
          <w:gridAfter w:val="2"/>
          <w:wAfter w:w="101" w:type="dxa"/>
          <w:trHeight w:val="490"/>
        </w:trPr>
        <w:tc>
          <w:tcPr>
            <w:tcW w:w="432" w:type="dxa"/>
            <w:vMerge/>
            <w:tcBorders>
              <w:top w:val="single" w:sz="4" w:space="0" w:color="000000"/>
              <w:left w:val="single" w:sz="4" w:space="0" w:color="000000"/>
              <w:bottom w:val="single" w:sz="4" w:space="0" w:color="000000"/>
              <w:right w:val="single" w:sz="4" w:space="0" w:color="000000"/>
            </w:tcBorders>
            <w:vAlign w:val="center"/>
            <w:hideMark/>
          </w:tcPr>
          <w:p w14:paraId="6FE738A2" w14:textId="77777777" w:rsidR="007F03DB" w:rsidRPr="007F03DB" w:rsidRDefault="007F03DB" w:rsidP="007F03DB">
            <w:pPr>
              <w:jc w:val="left"/>
              <w:rPr>
                <w:rFonts w:eastAsia="Times New Roman"/>
                <w:color w:val="000000"/>
                <w:sz w:val="16"/>
                <w:szCs w:val="16"/>
                <w:shd w:val="clear" w:color="auto" w:fill="auto"/>
              </w:rPr>
            </w:pPr>
          </w:p>
        </w:tc>
        <w:tc>
          <w:tcPr>
            <w:tcW w:w="2687" w:type="dxa"/>
            <w:vMerge/>
            <w:tcBorders>
              <w:top w:val="single" w:sz="4" w:space="0" w:color="000000"/>
              <w:left w:val="single" w:sz="4" w:space="0" w:color="000000"/>
              <w:bottom w:val="single" w:sz="4" w:space="0" w:color="000000"/>
              <w:right w:val="single" w:sz="4" w:space="0" w:color="000000"/>
            </w:tcBorders>
            <w:hideMark/>
          </w:tcPr>
          <w:p w14:paraId="1474861B" w14:textId="77777777" w:rsidR="007F03DB" w:rsidRPr="007F03DB" w:rsidRDefault="007F03DB" w:rsidP="007F03DB">
            <w:pPr>
              <w:jc w:val="left"/>
              <w:rPr>
                <w:rFonts w:eastAsia="Times New Roman"/>
                <w:color w:val="000000"/>
                <w:sz w:val="16"/>
                <w:szCs w:val="16"/>
                <w:shd w:val="clear" w:color="auto" w:fill="auto"/>
              </w:rPr>
            </w:pPr>
          </w:p>
        </w:tc>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554978F9" w14:textId="77777777" w:rsidR="007F03DB" w:rsidRPr="007F03DB" w:rsidRDefault="007F03DB" w:rsidP="007F03DB">
            <w:pPr>
              <w:jc w:val="left"/>
              <w:rPr>
                <w:rFonts w:eastAsia="Times New Roman"/>
                <w:color w:val="000000"/>
                <w:sz w:val="16"/>
                <w:szCs w:val="16"/>
                <w:shd w:val="clear" w:color="auto" w:fill="auto"/>
              </w:rPr>
            </w:pPr>
          </w:p>
        </w:tc>
        <w:tc>
          <w:tcPr>
            <w:tcW w:w="536" w:type="dxa"/>
            <w:vMerge/>
            <w:tcBorders>
              <w:top w:val="single" w:sz="4" w:space="0" w:color="000000"/>
              <w:left w:val="single" w:sz="4" w:space="0" w:color="000000"/>
              <w:bottom w:val="single" w:sz="4" w:space="0" w:color="000000"/>
              <w:right w:val="single" w:sz="4" w:space="0" w:color="000000"/>
            </w:tcBorders>
            <w:vAlign w:val="center"/>
            <w:hideMark/>
          </w:tcPr>
          <w:p w14:paraId="7EB2C703" w14:textId="77777777" w:rsidR="007F03DB" w:rsidRPr="007F03DB" w:rsidRDefault="007F03DB" w:rsidP="007F03DB">
            <w:pPr>
              <w:jc w:val="left"/>
              <w:rPr>
                <w:rFonts w:eastAsia="Times New Roman"/>
                <w:color w:val="000000"/>
                <w:sz w:val="16"/>
                <w:szCs w:val="16"/>
                <w:shd w:val="clear" w:color="auto" w:fill="auto"/>
              </w:rPr>
            </w:pPr>
          </w:p>
        </w:tc>
        <w:tc>
          <w:tcPr>
            <w:tcW w:w="1208" w:type="dxa"/>
            <w:tcBorders>
              <w:top w:val="nil"/>
              <w:left w:val="nil"/>
              <w:bottom w:val="nil"/>
              <w:right w:val="single" w:sz="4" w:space="0" w:color="000000"/>
            </w:tcBorders>
            <w:hideMark/>
          </w:tcPr>
          <w:p w14:paraId="2B89C723" w14:textId="77777777" w:rsidR="007F03DB" w:rsidRPr="007F03DB" w:rsidRDefault="007F03DB" w:rsidP="007F03DB">
            <w:pPr>
              <w:jc w:val="center"/>
              <w:rPr>
                <w:rFonts w:eastAsia="Times New Roman"/>
                <w:color w:val="auto"/>
                <w:sz w:val="16"/>
                <w:szCs w:val="16"/>
                <w:shd w:val="clear" w:color="auto" w:fill="auto"/>
              </w:rPr>
            </w:pPr>
            <w:r w:rsidRPr="007F03DB">
              <w:rPr>
                <w:rFonts w:eastAsia="Times New Roman"/>
                <w:color w:val="auto"/>
                <w:sz w:val="16"/>
                <w:szCs w:val="16"/>
                <w:shd w:val="clear" w:color="auto" w:fill="auto"/>
              </w:rPr>
              <w:t xml:space="preserve">Коммерческое предложение 1  </w:t>
            </w:r>
          </w:p>
        </w:tc>
        <w:tc>
          <w:tcPr>
            <w:tcW w:w="1208" w:type="dxa"/>
            <w:tcBorders>
              <w:top w:val="nil"/>
              <w:left w:val="nil"/>
              <w:bottom w:val="nil"/>
              <w:right w:val="single" w:sz="4" w:space="0" w:color="000000"/>
            </w:tcBorders>
            <w:hideMark/>
          </w:tcPr>
          <w:p w14:paraId="5FA945BB" w14:textId="77777777" w:rsidR="007F03DB" w:rsidRPr="007F03DB" w:rsidRDefault="007F03DB" w:rsidP="007F03DB">
            <w:pPr>
              <w:jc w:val="center"/>
              <w:rPr>
                <w:rFonts w:eastAsia="Times New Roman"/>
                <w:color w:val="auto"/>
                <w:sz w:val="16"/>
                <w:szCs w:val="16"/>
                <w:shd w:val="clear" w:color="auto" w:fill="auto"/>
              </w:rPr>
            </w:pPr>
            <w:r w:rsidRPr="007F03DB">
              <w:rPr>
                <w:rFonts w:eastAsia="Times New Roman"/>
                <w:color w:val="auto"/>
                <w:sz w:val="16"/>
                <w:szCs w:val="16"/>
                <w:shd w:val="clear" w:color="auto" w:fill="auto"/>
              </w:rPr>
              <w:t xml:space="preserve">Коммерческое предложение 2  </w:t>
            </w:r>
          </w:p>
        </w:tc>
        <w:tc>
          <w:tcPr>
            <w:tcW w:w="1208" w:type="dxa"/>
            <w:tcBorders>
              <w:top w:val="nil"/>
              <w:left w:val="nil"/>
              <w:bottom w:val="nil"/>
              <w:right w:val="single" w:sz="4" w:space="0" w:color="000000"/>
            </w:tcBorders>
            <w:hideMark/>
          </w:tcPr>
          <w:p w14:paraId="7BE503BA" w14:textId="77777777" w:rsidR="007F03DB" w:rsidRPr="007F03DB" w:rsidRDefault="007F03DB" w:rsidP="007F03DB">
            <w:pPr>
              <w:jc w:val="center"/>
              <w:rPr>
                <w:rFonts w:eastAsia="Times New Roman"/>
                <w:color w:val="auto"/>
                <w:sz w:val="16"/>
                <w:szCs w:val="16"/>
                <w:shd w:val="clear" w:color="auto" w:fill="auto"/>
              </w:rPr>
            </w:pPr>
            <w:r w:rsidRPr="007F03DB">
              <w:rPr>
                <w:rFonts w:eastAsia="Times New Roman"/>
                <w:color w:val="auto"/>
                <w:sz w:val="16"/>
                <w:szCs w:val="16"/>
                <w:shd w:val="clear" w:color="auto" w:fill="auto"/>
              </w:rPr>
              <w:t xml:space="preserve">Коммерческое предложение 3  </w:t>
            </w:r>
          </w:p>
        </w:tc>
        <w:tc>
          <w:tcPr>
            <w:tcW w:w="1329" w:type="dxa"/>
            <w:vMerge/>
            <w:tcBorders>
              <w:left w:val="single" w:sz="4" w:space="0" w:color="000000"/>
              <w:bottom w:val="nil"/>
              <w:right w:val="single" w:sz="4" w:space="0" w:color="000000"/>
            </w:tcBorders>
            <w:vAlign w:val="center"/>
            <w:hideMark/>
          </w:tcPr>
          <w:p w14:paraId="1BCCECE2" w14:textId="77777777" w:rsidR="007F03DB" w:rsidRPr="007F03DB" w:rsidRDefault="007F03DB" w:rsidP="007F03DB">
            <w:pPr>
              <w:jc w:val="left"/>
              <w:rPr>
                <w:rFonts w:eastAsia="Times New Roman"/>
                <w:color w:val="000000"/>
                <w:sz w:val="16"/>
                <w:szCs w:val="16"/>
                <w:shd w:val="clear" w:color="auto" w:fill="auto"/>
              </w:rPr>
            </w:pPr>
          </w:p>
        </w:tc>
        <w:tc>
          <w:tcPr>
            <w:tcW w:w="1897" w:type="dxa"/>
            <w:gridSpan w:val="2"/>
            <w:vMerge/>
            <w:tcBorders>
              <w:left w:val="single" w:sz="4" w:space="0" w:color="000000"/>
              <w:bottom w:val="single" w:sz="4" w:space="0" w:color="000000"/>
              <w:right w:val="single" w:sz="4" w:space="0" w:color="000000"/>
            </w:tcBorders>
            <w:vAlign w:val="center"/>
            <w:hideMark/>
          </w:tcPr>
          <w:p w14:paraId="1FA86CC0" w14:textId="77777777" w:rsidR="007F03DB" w:rsidRPr="007F03DB" w:rsidRDefault="007F03DB" w:rsidP="007F03DB">
            <w:pPr>
              <w:jc w:val="left"/>
              <w:rPr>
                <w:rFonts w:eastAsia="Times New Roman"/>
                <w:color w:val="000000"/>
                <w:sz w:val="16"/>
                <w:szCs w:val="16"/>
                <w:shd w:val="clear" w:color="auto" w:fill="auto"/>
              </w:rPr>
            </w:pPr>
          </w:p>
        </w:tc>
      </w:tr>
      <w:tr w:rsidR="007F03DB" w:rsidRPr="007F03DB" w14:paraId="5CAAE9B9" w14:textId="77777777" w:rsidTr="00335D2D">
        <w:trPr>
          <w:gridAfter w:val="2"/>
          <w:wAfter w:w="101" w:type="dxa"/>
          <w:trHeight w:val="1527"/>
        </w:trPr>
        <w:tc>
          <w:tcPr>
            <w:tcW w:w="432" w:type="dxa"/>
            <w:tcBorders>
              <w:top w:val="nil"/>
              <w:left w:val="single" w:sz="4" w:space="0" w:color="000000"/>
              <w:bottom w:val="single" w:sz="4" w:space="0" w:color="000000"/>
              <w:right w:val="nil"/>
            </w:tcBorders>
            <w:vAlign w:val="center"/>
            <w:hideMark/>
          </w:tcPr>
          <w:p w14:paraId="6A17CC97"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1</w:t>
            </w:r>
          </w:p>
        </w:tc>
        <w:tc>
          <w:tcPr>
            <w:tcW w:w="2687" w:type="dxa"/>
            <w:tcBorders>
              <w:top w:val="single" w:sz="4" w:space="0" w:color="000000"/>
              <w:left w:val="single" w:sz="4" w:space="0" w:color="000000"/>
              <w:bottom w:val="single" w:sz="4" w:space="0" w:color="000000"/>
              <w:right w:val="single" w:sz="4" w:space="0" w:color="000000"/>
            </w:tcBorders>
            <w:vAlign w:val="center"/>
            <w:hideMark/>
          </w:tcPr>
          <w:p w14:paraId="2E10B3D8" w14:textId="3629656B" w:rsidR="007F03DB" w:rsidRPr="007F03DB" w:rsidRDefault="00335D2D" w:rsidP="00335D2D">
            <w:pPr>
              <w:jc w:val="left"/>
              <w:rPr>
                <w:rFonts w:eastAsia="Times New Roman"/>
                <w:color w:val="000000"/>
                <w:sz w:val="18"/>
                <w:szCs w:val="18"/>
                <w:shd w:val="clear" w:color="auto" w:fill="auto"/>
              </w:rPr>
            </w:pPr>
            <w:r w:rsidRPr="00335D2D">
              <w:rPr>
                <w:rFonts w:eastAsia="Times New Roman"/>
                <w:color w:val="000000"/>
                <w:sz w:val="18"/>
                <w:szCs w:val="18"/>
                <w:shd w:val="clear" w:color="auto" w:fill="auto"/>
              </w:rPr>
              <w:t>Корпус подшипника насоса СДВ-2700</w:t>
            </w:r>
          </w:p>
        </w:tc>
        <w:tc>
          <w:tcPr>
            <w:tcW w:w="479" w:type="dxa"/>
            <w:tcBorders>
              <w:top w:val="single" w:sz="4" w:space="0" w:color="000000"/>
              <w:left w:val="nil"/>
              <w:bottom w:val="single" w:sz="4" w:space="0" w:color="000000"/>
              <w:right w:val="single" w:sz="4" w:space="0" w:color="000000"/>
            </w:tcBorders>
            <w:vAlign w:val="center"/>
            <w:hideMark/>
          </w:tcPr>
          <w:p w14:paraId="51D02A07"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single" w:sz="4" w:space="0" w:color="000000"/>
              <w:left w:val="nil"/>
              <w:bottom w:val="single" w:sz="4" w:space="0" w:color="000000"/>
              <w:right w:val="single" w:sz="4" w:space="0" w:color="000000"/>
            </w:tcBorders>
            <w:vAlign w:val="center"/>
            <w:hideMark/>
          </w:tcPr>
          <w:p w14:paraId="39E9301A" w14:textId="2E6EC85C" w:rsidR="007F03DB" w:rsidRPr="007F03DB" w:rsidRDefault="00335D2D" w:rsidP="007F03DB">
            <w:pPr>
              <w:jc w:val="center"/>
              <w:rPr>
                <w:rFonts w:eastAsia="Times New Roman"/>
                <w:color w:val="auto"/>
                <w:sz w:val="18"/>
                <w:szCs w:val="18"/>
                <w:shd w:val="clear" w:color="auto" w:fill="auto"/>
              </w:rPr>
            </w:pPr>
            <w:r>
              <w:rPr>
                <w:rFonts w:eastAsia="Times New Roman"/>
                <w:color w:val="auto"/>
                <w:sz w:val="18"/>
                <w:szCs w:val="18"/>
                <w:shd w:val="clear" w:color="auto" w:fill="auto"/>
              </w:rPr>
              <w:t>2</w:t>
            </w:r>
          </w:p>
        </w:tc>
        <w:tc>
          <w:tcPr>
            <w:tcW w:w="1208" w:type="dxa"/>
            <w:tcBorders>
              <w:top w:val="single" w:sz="4" w:space="0" w:color="000000"/>
              <w:left w:val="nil"/>
              <w:bottom w:val="single" w:sz="4" w:space="0" w:color="000000"/>
              <w:right w:val="single" w:sz="4" w:space="0" w:color="000000"/>
            </w:tcBorders>
            <w:vAlign w:val="center"/>
          </w:tcPr>
          <w:p w14:paraId="41E71BF4" w14:textId="77E8DD78" w:rsidR="007F03DB" w:rsidRPr="007F03DB" w:rsidRDefault="00335D2D" w:rsidP="007F03DB">
            <w:pPr>
              <w:jc w:val="right"/>
              <w:rPr>
                <w:rFonts w:eastAsia="Times New Roman"/>
                <w:color w:val="000000"/>
                <w:sz w:val="18"/>
                <w:szCs w:val="18"/>
                <w:shd w:val="clear" w:color="auto" w:fill="auto"/>
              </w:rPr>
            </w:pPr>
            <w:r>
              <w:rPr>
                <w:rFonts w:eastAsia="Times New Roman"/>
                <w:color w:val="000000"/>
                <w:sz w:val="18"/>
                <w:szCs w:val="18"/>
                <w:shd w:val="clear" w:color="auto" w:fill="auto"/>
              </w:rPr>
              <w:t>265 500,00</w:t>
            </w:r>
          </w:p>
        </w:tc>
        <w:tc>
          <w:tcPr>
            <w:tcW w:w="1208" w:type="dxa"/>
            <w:tcBorders>
              <w:top w:val="single" w:sz="4" w:space="0" w:color="000000"/>
              <w:left w:val="nil"/>
              <w:bottom w:val="single" w:sz="4" w:space="0" w:color="000000"/>
              <w:right w:val="single" w:sz="4" w:space="0" w:color="000000"/>
            </w:tcBorders>
            <w:vAlign w:val="center"/>
          </w:tcPr>
          <w:p w14:paraId="5A28368E" w14:textId="4AB75815" w:rsidR="007F03DB" w:rsidRPr="007F03DB" w:rsidRDefault="00335D2D" w:rsidP="007F03DB">
            <w:pPr>
              <w:jc w:val="right"/>
              <w:rPr>
                <w:rFonts w:eastAsia="Times New Roman"/>
                <w:color w:val="000000"/>
                <w:sz w:val="18"/>
                <w:szCs w:val="18"/>
                <w:shd w:val="clear" w:color="auto" w:fill="auto"/>
              </w:rPr>
            </w:pPr>
            <w:r>
              <w:rPr>
                <w:rFonts w:eastAsia="Times New Roman"/>
                <w:color w:val="000000"/>
                <w:sz w:val="18"/>
                <w:szCs w:val="18"/>
                <w:shd w:val="clear" w:color="auto" w:fill="auto"/>
              </w:rPr>
              <w:t>300 000,00</w:t>
            </w:r>
          </w:p>
        </w:tc>
        <w:tc>
          <w:tcPr>
            <w:tcW w:w="1208" w:type="dxa"/>
            <w:tcBorders>
              <w:top w:val="single" w:sz="4" w:space="0" w:color="000000"/>
              <w:left w:val="nil"/>
              <w:bottom w:val="single" w:sz="4" w:space="0" w:color="000000"/>
              <w:right w:val="single" w:sz="4" w:space="0" w:color="000000"/>
            </w:tcBorders>
            <w:vAlign w:val="center"/>
          </w:tcPr>
          <w:p w14:paraId="53C1DA66" w14:textId="1EDFBD50" w:rsidR="007F03DB" w:rsidRPr="007F03DB" w:rsidRDefault="00335D2D" w:rsidP="007F03DB">
            <w:pPr>
              <w:jc w:val="right"/>
              <w:rPr>
                <w:rFonts w:eastAsia="Times New Roman"/>
                <w:color w:val="000000"/>
                <w:sz w:val="18"/>
                <w:szCs w:val="18"/>
                <w:shd w:val="clear" w:color="auto" w:fill="auto"/>
              </w:rPr>
            </w:pPr>
            <w:r>
              <w:rPr>
                <w:rFonts w:eastAsia="Times New Roman"/>
                <w:color w:val="000000"/>
                <w:sz w:val="18"/>
                <w:szCs w:val="18"/>
                <w:shd w:val="clear" w:color="auto" w:fill="auto"/>
              </w:rPr>
              <w:t>278 775,00</w:t>
            </w:r>
          </w:p>
        </w:tc>
        <w:tc>
          <w:tcPr>
            <w:tcW w:w="1329" w:type="dxa"/>
            <w:tcBorders>
              <w:top w:val="single" w:sz="4" w:space="0" w:color="000000"/>
              <w:left w:val="nil"/>
              <w:bottom w:val="single" w:sz="4" w:space="0" w:color="000000"/>
              <w:right w:val="single" w:sz="4" w:space="0" w:color="000000"/>
            </w:tcBorders>
            <w:vAlign w:val="center"/>
          </w:tcPr>
          <w:p w14:paraId="4EE45BB6" w14:textId="134A8866" w:rsidR="007F03DB" w:rsidRPr="007F03DB" w:rsidRDefault="00335D2D" w:rsidP="007F03DB">
            <w:pPr>
              <w:jc w:val="right"/>
              <w:rPr>
                <w:rFonts w:eastAsia="Times New Roman"/>
                <w:color w:val="000000"/>
                <w:sz w:val="18"/>
                <w:szCs w:val="18"/>
                <w:shd w:val="clear" w:color="auto" w:fill="auto"/>
              </w:rPr>
            </w:pPr>
            <w:r>
              <w:rPr>
                <w:rFonts w:eastAsia="Times New Roman"/>
                <w:color w:val="000000"/>
                <w:sz w:val="18"/>
                <w:szCs w:val="18"/>
                <w:shd w:val="clear" w:color="auto" w:fill="auto"/>
              </w:rPr>
              <w:t>281 425,00</w:t>
            </w:r>
          </w:p>
        </w:tc>
        <w:tc>
          <w:tcPr>
            <w:tcW w:w="1897" w:type="dxa"/>
            <w:gridSpan w:val="2"/>
            <w:tcBorders>
              <w:top w:val="nil"/>
              <w:left w:val="nil"/>
              <w:bottom w:val="single" w:sz="4" w:space="0" w:color="000000"/>
              <w:right w:val="single" w:sz="4" w:space="0" w:color="000000"/>
            </w:tcBorders>
            <w:vAlign w:val="center"/>
          </w:tcPr>
          <w:p w14:paraId="299F3B19" w14:textId="5F9339DB" w:rsidR="007F03DB" w:rsidRPr="007F03DB" w:rsidRDefault="00335D2D" w:rsidP="007F03DB">
            <w:pPr>
              <w:jc w:val="right"/>
              <w:rPr>
                <w:rFonts w:eastAsia="Times New Roman"/>
                <w:color w:val="000000"/>
                <w:sz w:val="18"/>
                <w:szCs w:val="18"/>
                <w:shd w:val="clear" w:color="auto" w:fill="auto"/>
              </w:rPr>
            </w:pPr>
            <w:r>
              <w:rPr>
                <w:rFonts w:eastAsia="Times New Roman"/>
                <w:color w:val="000000"/>
                <w:sz w:val="18"/>
                <w:szCs w:val="18"/>
                <w:shd w:val="clear" w:color="auto" w:fill="auto"/>
              </w:rPr>
              <w:t>562 850,00</w:t>
            </w:r>
          </w:p>
        </w:tc>
      </w:tr>
      <w:tr w:rsidR="00030CC9" w:rsidRPr="007F03DB" w14:paraId="2DA5F1E5" w14:textId="77777777" w:rsidTr="00030CC9">
        <w:trPr>
          <w:gridAfter w:val="1"/>
          <w:wAfter w:w="20" w:type="dxa"/>
          <w:trHeight w:val="231"/>
        </w:trPr>
        <w:tc>
          <w:tcPr>
            <w:tcW w:w="432" w:type="dxa"/>
            <w:tcBorders>
              <w:top w:val="nil"/>
              <w:left w:val="nil"/>
              <w:bottom w:val="nil"/>
              <w:right w:val="nil"/>
            </w:tcBorders>
            <w:noWrap/>
            <w:vAlign w:val="bottom"/>
            <w:hideMark/>
          </w:tcPr>
          <w:p w14:paraId="0E7CBE7A" w14:textId="77777777" w:rsidR="007F03DB" w:rsidRPr="007F03DB" w:rsidRDefault="007F03DB" w:rsidP="007F03DB">
            <w:pPr>
              <w:jc w:val="right"/>
              <w:rPr>
                <w:rFonts w:eastAsia="Times New Roman"/>
                <w:color w:val="000000"/>
                <w:sz w:val="16"/>
                <w:szCs w:val="16"/>
                <w:shd w:val="clear" w:color="auto" w:fill="auto"/>
              </w:rPr>
            </w:pPr>
          </w:p>
        </w:tc>
        <w:tc>
          <w:tcPr>
            <w:tcW w:w="2687" w:type="dxa"/>
            <w:tcBorders>
              <w:top w:val="nil"/>
              <w:left w:val="nil"/>
              <w:bottom w:val="nil"/>
              <w:right w:val="nil"/>
            </w:tcBorders>
            <w:noWrap/>
            <w:hideMark/>
          </w:tcPr>
          <w:p w14:paraId="62A3F548" w14:textId="77777777" w:rsidR="007F03DB" w:rsidRPr="007F03DB" w:rsidRDefault="007F03DB" w:rsidP="007F03DB">
            <w:pPr>
              <w:jc w:val="left"/>
              <w:rPr>
                <w:rFonts w:eastAsia="Times New Roman"/>
                <w:color w:val="auto"/>
                <w:sz w:val="16"/>
                <w:szCs w:val="16"/>
                <w:shd w:val="clear" w:color="auto" w:fill="auto"/>
              </w:rPr>
            </w:pPr>
          </w:p>
        </w:tc>
        <w:tc>
          <w:tcPr>
            <w:tcW w:w="479" w:type="dxa"/>
            <w:tcBorders>
              <w:top w:val="nil"/>
              <w:left w:val="nil"/>
              <w:bottom w:val="nil"/>
              <w:right w:val="nil"/>
            </w:tcBorders>
            <w:noWrap/>
            <w:vAlign w:val="bottom"/>
            <w:hideMark/>
          </w:tcPr>
          <w:p w14:paraId="4705B661" w14:textId="77777777" w:rsidR="007F03DB" w:rsidRPr="007F03DB" w:rsidRDefault="007F03DB" w:rsidP="007F03DB">
            <w:pPr>
              <w:jc w:val="left"/>
              <w:rPr>
                <w:rFonts w:eastAsia="Times New Roman"/>
                <w:color w:val="auto"/>
                <w:sz w:val="16"/>
                <w:szCs w:val="16"/>
                <w:shd w:val="clear" w:color="auto" w:fill="auto"/>
              </w:rPr>
            </w:pPr>
          </w:p>
        </w:tc>
        <w:tc>
          <w:tcPr>
            <w:tcW w:w="536" w:type="dxa"/>
            <w:tcBorders>
              <w:top w:val="nil"/>
              <w:left w:val="nil"/>
              <w:bottom w:val="nil"/>
              <w:right w:val="nil"/>
            </w:tcBorders>
            <w:noWrap/>
            <w:vAlign w:val="bottom"/>
            <w:hideMark/>
          </w:tcPr>
          <w:p w14:paraId="41327E4E" w14:textId="69E0DF20" w:rsidR="007F03DB" w:rsidRPr="007F03DB" w:rsidRDefault="007F03DB" w:rsidP="007F03DB">
            <w:pPr>
              <w:jc w:val="right"/>
              <w:rPr>
                <w:rFonts w:eastAsia="Times New Roman"/>
                <w:color w:val="000000"/>
                <w:sz w:val="16"/>
                <w:szCs w:val="16"/>
                <w:shd w:val="clear" w:color="auto" w:fill="auto"/>
              </w:rPr>
            </w:pPr>
          </w:p>
        </w:tc>
        <w:tc>
          <w:tcPr>
            <w:tcW w:w="1208" w:type="dxa"/>
            <w:tcBorders>
              <w:top w:val="nil"/>
              <w:left w:val="nil"/>
              <w:bottom w:val="nil"/>
              <w:right w:val="nil"/>
            </w:tcBorders>
            <w:noWrap/>
            <w:vAlign w:val="bottom"/>
            <w:hideMark/>
          </w:tcPr>
          <w:p w14:paraId="492452B9" w14:textId="77777777" w:rsidR="007F03DB" w:rsidRPr="007F03DB" w:rsidRDefault="007F03DB" w:rsidP="007F03DB">
            <w:pPr>
              <w:jc w:val="right"/>
              <w:rPr>
                <w:rFonts w:eastAsia="Times New Roman"/>
                <w:color w:val="000000"/>
                <w:sz w:val="16"/>
                <w:szCs w:val="16"/>
                <w:shd w:val="clear" w:color="auto" w:fill="auto"/>
              </w:rPr>
            </w:pPr>
          </w:p>
        </w:tc>
        <w:tc>
          <w:tcPr>
            <w:tcW w:w="1208" w:type="dxa"/>
            <w:tcBorders>
              <w:top w:val="nil"/>
              <w:left w:val="nil"/>
              <w:bottom w:val="nil"/>
              <w:right w:val="nil"/>
            </w:tcBorders>
            <w:noWrap/>
            <w:vAlign w:val="bottom"/>
            <w:hideMark/>
          </w:tcPr>
          <w:p w14:paraId="11865BA0" w14:textId="77777777" w:rsidR="007F03DB" w:rsidRPr="007F03DB" w:rsidRDefault="007F03DB" w:rsidP="007F03DB">
            <w:pPr>
              <w:jc w:val="left"/>
              <w:rPr>
                <w:rFonts w:eastAsia="Times New Roman"/>
                <w:color w:val="auto"/>
                <w:sz w:val="16"/>
                <w:szCs w:val="16"/>
                <w:shd w:val="clear" w:color="auto" w:fill="auto"/>
              </w:rPr>
            </w:pPr>
          </w:p>
        </w:tc>
        <w:tc>
          <w:tcPr>
            <w:tcW w:w="1208" w:type="dxa"/>
            <w:tcBorders>
              <w:top w:val="nil"/>
              <w:left w:val="nil"/>
              <w:bottom w:val="nil"/>
              <w:right w:val="nil"/>
            </w:tcBorders>
            <w:noWrap/>
            <w:vAlign w:val="bottom"/>
            <w:hideMark/>
          </w:tcPr>
          <w:p w14:paraId="6A75C97C" w14:textId="77777777" w:rsidR="007F03DB" w:rsidRPr="007F03DB" w:rsidRDefault="007F03DB" w:rsidP="007F03DB">
            <w:pPr>
              <w:jc w:val="left"/>
              <w:rPr>
                <w:rFonts w:eastAsia="Times New Roman"/>
                <w:color w:val="auto"/>
                <w:sz w:val="16"/>
                <w:szCs w:val="16"/>
                <w:shd w:val="clear" w:color="auto" w:fill="auto"/>
              </w:rPr>
            </w:pPr>
          </w:p>
        </w:tc>
        <w:tc>
          <w:tcPr>
            <w:tcW w:w="1329" w:type="dxa"/>
            <w:tcBorders>
              <w:top w:val="nil"/>
              <w:left w:val="nil"/>
              <w:bottom w:val="nil"/>
              <w:right w:val="nil"/>
            </w:tcBorders>
            <w:noWrap/>
            <w:vAlign w:val="bottom"/>
            <w:hideMark/>
          </w:tcPr>
          <w:p w14:paraId="43BF9B60" w14:textId="77777777" w:rsidR="007F03DB" w:rsidRPr="007F03DB" w:rsidRDefault="007F03DB" w:rsidP="007F03DB">
            <w:pPr>
              <w:jc w:val="left"/>
              <w:rPr>
                <w:rFonts w:eastAsia="Times New Roman"/>
                <w:color w:val="auto"/>
                <w:sz w:val="16"/>
                <w:szCs w:val="16"/>
                <w:shd w:val="clear" w:color="auto" w:fill="auto"/>
              </w:rPr>
            </w:pPr>
          </w:p>
        </w:tc>
        <w:tc>
          <w:tcPr>
            <w:tcW w:w="222" w:type="dxa"/>
            <w:tcBorders>
              <w:top w:val="nil"/>
              <w:left w:val="nil"/>
              <w:bottom w:val="nil"/>
              <w:right w:val="nil"/>
            </w:tcBorders>
            <w:noWrap/>
            <w:vAlign w:val="bottom"/>
            <w:hideMark/>
          </w:tcPr>
          <w:p w14:paraId="28B878FC" w14:textId="77777777" w:rsidR="007F03DB" w:rsidRPr="007F03DB" w:rsidRDefault="007F03DB" w:rsidP="007F03DB">
            <w:pPr>
              <w:jc w:val="left"/>
              <w:rPr>
                <w:rFonts w:eastAsia="Times New Roman"/>
                <w:color w:val="auto"/>
                <w:sz w:val="16"/>
                <w:szCs w:val="16"/>
                <w:shd w:val="clear" w:color="auto" w:fill="auto"/>
              </w:rPr>
            </w:pPr>
          </w:p>
        </w:tc>
        <w:tc>
          <w:tcPr>
            <w:tcW w:w="1756" w:type="dxa"/>
            <w:gridSpan w:val="2"/>
            <w:tcBorders>
              <w:top w:val="nil"/>
              <w:left w:val="nil"/>
              <w:bottom w:val="nil"/>
              <w:right w:val="nil"/>
            </w:tcBorders>
            <w:noWrap/>
            <w:vAlign w:val="bottom"/>
            <w:hideMark/>
          </w:tcPr>
          <w:p w14:paraId="48061D7C" w14:textId="2F18B5B0" w:rsidR="007F03DB" w:rsidRPr="007F03DB" w:rsidRDefault="00335D2D" w:rsidP="007F03DB">
            <w:pPr>
              <w:jc w:val="right"/>
              <w:rPr>
                <w:rFonts w:eastAsia="Times New Roman"/>
                <w:b/>
                <w:bCs/>
                <w:color w:val="000000"/>
                <w:sz w:val="20"/>
                <w:szCs w:val="20"/>
                <w:shd w:val="clear" w:color="auto" w:fill="auto"/>
              </w:rPr>
            </w:pPr>
            <w:r w:rsidRPr="00335D2D">
              <w:rPr>
                <w:rFonts w:eastAsia="Times New Roman"/>
                <w:b/>
                <w:bCs/>
                <w:color w:val="000000"/>
                <w:sz w:val="20"/>
                <w:szCs w:val="20"/>
                <w:shd w:val="clear" w:color="auto" w:fill="auto"/>
              </w:rPr>
              <w:t>562 850,00</w:t>
            </w:r>
          </w:p>
        </w:tc>
      </w:tr>
      <w:tr w:rsidR="00183D32" w:rsidRPr="00183D32" w14:paraId="1882A2EE" w14:textId="77777777" w:rsidTr="00030CC9">
        <w:trPr>
          <w:gridBefore w:val="1"/>
          <w:wBefore w:w="432" w:type="dxa"/>
          <w:trHeight w:val="952"/>
        </w:trPr>
        <w:tc>
          <w:tcPr>
            <w:tcW w:w="10653" w:type="dxa"/>
            <w:gridSpan w:val="11"/>
            <w:tcBorders>
              <w:top w:val="nil"/>
              <w:left w:val="nil"/>
              <w:bottom w:val="nil"/>
              <w:right w:val="nil"/>
            </w:tcBorders>
            <w:vAlign w:val="bottom"/>
            <w:hideMark/>
          </w:tcPr>
          <w:p w14:paraId="14B5AB8B" w14:textId="2B55B780" w:rsidR="00183D32" w:rsidRPr="00183D32" w:rsidRDefault="00030CC9" w:rsidP="00030CC9">
            <w:pPr>
              <w:ind w:firstLine="454"/>
              <w:rPr>
                <w:rFonts w:eastAsia="Times New Roman"/>
                <w:color w:val="000000"/>
                <w:sz w:val="22"/>
                <w:szCs w:val="22"/>
                <w:shd w:val="clear" w:color="auto" w:fill="auto"/>
              </w:rPr>
            </w:pPr>
            <w:r w:rsidRPr="00030CC9">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335D2D" w:rsidRPr="00335D2D">
              <w:rPr>
                <w:rFonts w:eastAsia="Times New Roman"/>
                <w:color w:val="000000"/>
                <w:sz w:val="22"/>
                <w:szCs w:val="22"/>
                <w:shd w:val="clear" w:color="auto" w:fill="auto"/>
              </w:rPr>
              <w:t>562 850 (Пятьсот шестьдесят две тысячи восемьсот пятьдесят) руб. 00 коп.</w:t>
            </w:r>
            <w:r w:rsidRPr="00030CC9">
              <w:rPr>
                <w:rFonts w:eastAsia="Times New Roman"/>
                <w:color w:val="000000"/>
                <w:sz w:val="22"/>
                <w:szCs w:val="22"/>
                <w:shd w:val="clear" w:color="auto" w:fill="auto"/>
              </w:rPr>
              <w:t xml:space="preserve"> с учетом НДС.</w:t>
            </w:r>
          </w:p>
        </w:tc>
      </w:tr>
    </w:tbl>
    <w:p w14:paraId="0EB0ACEA" w14:textId="77777777" w:rsidR="00335D2D" w:rsidRDefault="00335D2D" w:rsidP="00675778">
      <w:pPr>
        <w:ind w:firstLine="709"/>
        <w:jc w:val="center"/>
        <w:rPr>
          <w:rFonts w:eastAsia="Calibri"/>
          <w:b/>
          <w:color w:val="auto"/>
          <w:shd w:val="clear" w:color="auto" w:fill="auto"/>
          <w:lang w:eastAsia="en-US"/>
        </w:rPr>
      </w:pPr>
    </w:p>
    <w:p w14:paraId="60F687AE" w14:textId="77777777" w:rsidR="00335D2D" w:rsidRDefault="00335D2D" w:rsidP="00675778">
      <w:pPr>
        <w:ind w:firstLine="709"/>
        <w:jc w:val="center"/>
        <w:rPr>
          <w:rFonts w:eastAsia="Calibri"/>
          <w:b/>
          <w:color w:val="auto"/>
          <w:shd w:val="clear" w:color="auto" w:fill="auto"/>
          <w:lang w:eastAsia="en-US"/>
        </w:rPr>
      </w:pPr>
    </w:p>
    <w:p w14:paraId="1CCC8EB0" w14:textId="77777777" w:rsidR="00335D2D" w:rsidRDefault="00335D2D" w:rsidP="00675778">
      <w:pPr>
        <w:ind w:firstLine="709"/>
        <w:jc w:val="center"/>
        <w:rPr>
          <w:rFonts w:eastAsia="Calibri"/>
          <w:b/>
          <w:color w:val="auto"/>
          <w:shd w:val="clear" w:color="auto" w:fill="auto"/>
          <w:lang w:eastAsia="en-US"/>
        </w:rPr>
      </w:pPr>
    </w:p>
    <w:p w14:paraId="5C077159" w14:textId="77777777" w:rsidR="00335D2D" w:rsidRDefault="00335D2D" w:rsidP="00675778">
      <w:pPr>
        <w:ind w:firstLine="709"/>
        <w:jc w:val="center"/>
        <w:rPr>
          <w:rFonts w:eastAsia="Calibri"/>
          <w:b/>
          <w:color w:val="auto"/>
          <w:shd w:val="clear" w:color="auto" w:fill="auto"/>
          <w:lang w:eastAsia="en-US"/>
        </w:rPr>
      </w:pPr>
    </w:p>
    <w:p w14:paraId="657198DD" w14:textId="77777777" w:rsidR="00335D2D" w:rsidRDefault="00335D2D" w:rsidP="00675778">
      <w:pPr>
        <w:ind w:firstLine="709"/>
        <w:jc w:val="center"/>
        <w:rPr>
          <w:rFonts w:eastAsia="Calibri"/>
          <w:b/>
          <w:color w:val="auto"/>
          <w:shd w:val="clear" w:color="auto" w:fill="auto"/>
          <w:lang w:eastAsia="en-US"/>
        </w:rPr>
      </w:pPr>
    </w:p>
    <w:p w14:paraId="39D1C3BA" w14:textId="77777777" w:rsidR="00335D2D" w:rsidRDefault="00335D2D" w:rsidP="00675778">
      <w:pPr>
        <w:ind w:firstLine="709"/>
        <w:jc w:val="center"/>
        <w:rPr>
          <w:rFonts w:eastAsia="Calibri"/>
          <w:b/>
          <w:color w:val="auto"/>
          <w:shd w:val="clear" w:color="auto" w:fill="auto"/>
          <w:lang w:eastAsia="en-US"/>
        </w:rPr>
      </w:pPr>
    </w:p>
    <w:p w14:paraId="44405B3B" w14:textId="77777777" w:rsidR="00335D2D" w:rsidRDefault="00335D2D" w:rsidP="00675778">
      <w:pPr>
        <w:ind w:firstLine="709"/>
        <w:jc w:val="center"/>
        <w:rPr>
          <w:rFonts w:eastAsia="Calibri"/>
          <w:b/>
          <w:color w:val="auto"/>
          <w:shd w:val="clear" w:color="auto" w:fill="auto"/>
          <w:lang w:eastAsia="en-US"/>
        </w:rPr>
      </w:pPr>
    </w:p>
    <w:p w14:paraId="280959B5" w14:textId="77777777" w:rsidR="00335D2D" w:rsidRDefault="00335D2D" w:rsidP="00675778">
      <w:pPr>
        <w:ind w:firstLine="709"/>
        <w:jc w:val="center"/>
        <w:rPr>
          <w:rFonts w:eastAsia="Calibri"/>
          <w:b/>
          <w:color w:val="auto"/>
          <w:shd w:val="clear" w:color="auto" w:fill="auto"/>
          <w:lang w:eastAsia="en-US"/>
        </w:rPr>
      </w:pPr>
    </w:p>
    <w:p w14:paraId="237FFC58" w14:textId="77777777" w:rsidR="00335D2D" w:rsidRDefault="00335D2D" w:rsidP="00675778">
      <w:pPr>
        <w:ind w:firstLine="709"/>
        <w:jc w:val="center"/>
        <w:rPr>
          <w:rFonts w:eastAsia="Calibri"/>
          <w:b/>
          <w:color w:val="auto"/>
          <w:shd w:val="clear" w:color="auto" w:fill="auto"/>
          <w:lang w:eastAsia="en-US"/>
        </w:rPr>
      </w:pPr>
    </w:p>
    <w:p w14:paraId="2CABEF7C" w14:textId="77777777" w:rsidR="00335D2D" w:rsidRDefault="00335D2D" w:rsidP="00675778">
      <w:pPr>
        <w:ind w:firstLine="709"/>
        <w:jc w:val="center"/>
        <w:rPr>
          <w:rFonts w:eastAsia="Calibri"/>
          <w:b/>
          <w:color w:val="auto"/>
          <w:shd w:val="clear" w:color="auto" w:fill="auto"/>
          <w:lang w:eastAsia="en-US"/>
        </w:rPr>
      </w:pPr>
    </w:p>
    <w:p w14:paraId="6EA8373D" w14:textId="77777777" w:rsidR="00335D2D" w:rsidRDefault="00335D2D" w:rsidP="00675778">
      <w:pPr>
        <w:ind w:firstLine="709"/>
        <w:jc w:val="center"/>
        <w:rPr>
          <w:rFonts w:eastAsia="Calibri"/>
          <w:b/>
          <w:color w:val="auto"/>
          <w:shd w:val="clear" w:color="auto" w:fill="auto"/>
          <w:lang w:eastAsia="en-US"/>
        </w:rPr>
      </w:pPr>
    </w:p>
    <w:p w14:paraId="547463D4" w14:textId="77777777" w:rsidR="00335D2D" w:rsidRDefault="00335D2D" w:rsidP="00675778">
      <w:pPr>
        <w:ind w:firstLine="709"/>
        <w:jc w:val="center"/>
        <w:rPr>
          <w:rFonts w:eastAsia="Calibri"/>
          <w:b/>
          <w:color w:val="auto"/>
          <w:shd w:val="clear" w:color="auto" w:fill="auto"/>
          <w:lang w:eastAsia="en-US"/>
        </w:rPr>
      </w:pPr>
    </w:p>
    <w:p w14:paraId="3444193D" w14:textId="77777777" w:rsidR="00335D2D" w:rsidRDefault="00335D2D" w:rsidP="00675778">
      <w:pPr>
        <w:ind w:firstLine="709"/>
        <w:jc w:val="center"/>
        <w:rPr>
          <w:rFonts w:eastAsia="Calibri"/>
          <w:b/>
          <w:color w:val="auto"/>
          <w:shd w:val="clear" w:color="auto" w:fill="auto"/>
          <w:lang w:eastAsia="en-US"/>
        </w:rPr>
      </w:pPr>
    </w:p>
    <w:p w14:paraId="2BD8E21D" w14:textId="77777777" w:rsidR="00335D2D" w:rsidRDefault="00335D2D" w:rsidP="00675778">
      <w:pPr>
        <w:ind w:firstLine="709"/>
        <w:jc w:val="center"/>
        <w:rPr>
          <w:rFonts w:eastAsia="Calibri"/>
          <w:b/>
          <w:color w:val="auto"/>
          <w:shd w:val="clear" w:color="auto" w:fill="auto"/>
          <w:lang w:eastAsia="en-US"/>
        </w:rPr>
      </w:pPr>
    </w:p>
    <w:p w14:paraId="26EFBBCD" w14:textId="77777777" w:rsidR="00335D2D" w:rsidRDefault="00335D2D" w:rsidP="00675778">
      <w:pPr>
        <w:ind w:firstLine="709"/>
        <w:jc w:val="center"/>
        <w:rPr>
          <w:rFonts w:eastAsia="Calibri"/>
          <w:b/>
          <w:color w:val="auto"/>
          <w:shd w:val="clear" w:color="auto" w:fill="auto"/>
          <w:lang w:eastAsia="en-US"/>
        </w:rPr>
      </w:pPr>
    </w:p>
    <w:p w14:paraId="020D77D7" w14:textId="77777777" w:rsidR="00335D2D" w:rsidRDefault="00335D2D" w:rsidP="00675778">
      <w:pPr>
        <w:ind w:firstLine="709"/>
        <w:jc w:val="center"/>
        <w:rPr>
          <w:rFonts w:eastAsia="Calibri"/>
          <w:b/>
          <w:color w:val="auto"/>
          <w:shd w:val="clear" w:color="auto" w:fill="auto"/>
          <w:lang w:eastAsia="en-US"/>
        </w:rPr>
      </w:pPr>
    </w:p>
    <w:p w14:paraId="79936D05" w14:textId="77777777" w:rsidR="00335D2D" w:rsidRDefault="00335D2D" w:rsidP="00675778">
      <w:pPr>
        <w:ind w:firstLine="709"/>
        <w:jc w:val="center"/>
        <w:rPr>
          <w:rFonts w:eastAsia="Calibri"/>
          <w:b/>
          <w:color w:val="auto"/>
          <w:shd w:val="clear" w:color="auto" w:fill="auto"/>
          <w:lang w:eastAsia="en-US"/>
        </w:rPr>
      </w:pPr>
    </w:p>
    <w:p w14:paraId="1619C558" w14:textId="77777777" w:rsidR="00335D2D" w:rsidRDefault="00335D2D" w:rsidP="00675778">
      <w:pPr>
        <w:ind w:firstLine="709"/>
        <w:jc w:val="center"/>
        <w:rPr>
          <w:rFonts w:eastAsia="Calibri"/>
          <w:b/>
          <w:color w:val="auto"/>
          <w:shd w:val="clear" w:color="auto" w:fill="auto"/>
          <w:lang w:eastAsia="en-US"/>
        </w:rPr>
      </w:pPr>
    </w:p>
    <w:p w14:paraId="2B1FBA55" w14:textId="77777777" w:rsidR="00335D2D" w:rsidRDefault="00335D2D" w:rsidP="00675778">
      <w:pPr>
        <w:ind w:firstLine="709"/>
        <w:jc w:val="center"/>
        <w:rPr>
          <w:rFonts w:eastAsia="Calibri"/>
          <w:b/>
          <w:color w:val="auto"/>
          <w:shd w:val="clear" w:color="auto" w:fill="auto"/>
          <w:lang w:eastAsia="en-US"/>
        </w:rPr>
      </w:pPr>
    </w:p>
    <w:p w14:paraId="4B078E24" w14:textId="77777777" w:rsidR="00335D2D" w:rsidRDefault="00335D2D" w:rsidP="00675778">
      <w:pPr>
        <w:ind w:firstLine="709"/>
        <w:jc w:val="center"/>
        <w:rPr>
          <w:rFonts w:eastAsia="Calibri"/>
          <w:b/>
          <w:color w:val="auto"/>
          <w:shd w:val="clear" w:color="auto" w:fill="auto"/>
          <w:lang w:eastAsia="en-US"/>
        </w:rPr>
      </w:pPr>
    </w:p>
    <w:p w14:paraId="14561238" w14:textId="77777777" w:rsidR="00335D2D" w:rsidRDefault="00335D2D" w:rsidP="00675778">
      <w:pPr>
        <w:ind w:firstLine="709"/>
        <w:jc w:val="center"/>
        <w:rPr>
          <w:rFonts w:eastAsia="Calibri"/>
          <w:b/>
          <w:color w:val="auto"/>
          <w:shd w:val="clear" w:color="auto" w:fill="auto"/>
          <w:lang w:eastAsia="en-US"/>
        </w:rPr>
      </w:pPr>
    </w:p>
    <w:p w14:paraId="16E4AEB5" w14:textId="7BE4D1EB"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60B4CF2" w:rsidR="007C4C7F" w:rsidRPr="00154339" w:rsidRDefault="007C4C7F" w:rsidP="007E7AE2">
      <w:pPr>
        <w:suppressAutoHyphens/>
        <w:ind w:left="142"/>
        <w:contextualSpacing/>
        <w:rPr>
          <w:rFonts w:eastAsia="Times New Roman"/>
          <w:color w:val="auto"/>
          <w:sz w:val="22"/>
          <w:szCs w:val="22"/>
          <w:shd w:val="clear" w:color="auto" w:fill="auto"/>
        </w:rPr>
      </w:pP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F02D7" w14:textId="77777777" w:rsidR="00130BD7" w:rsidRDefault="00130BD7" w:rsidP="00A55106">
      <w:r>
        <w:separator/>
      </w:r>
    </w:p>
  </w:endnote>
  <w:endnote w:type="continuationSeparator" w:id="0">
    <w:p w14:paraId="30F889DF" w14:textId="77777777" w:rsidR="00130BD7" w:rsidRDefault="00130BD7"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CC"/>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464BC" w14:textId="77777777" w:rsidR="00130BD7" w:rsidRDefault="00130BD7" w:rsidP="00A55106">
      <w:r>
        <w:separator/>
      </w:r>
    </w:p>
  </w:footnote>
  <w:footnote w:type="continuationSeparator" w:id="0">
    <w:p w14:paraId="3A62E496" w14:textId="77777777" w:rsidR="00130BD7" w:rsidRDefault="00130BD7"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3A04E9"/>
    <w:multiLevelType w:val="multilevel"/>
    <w:tmpl w:val="0B867BEC"/>
    <w:lvl w:ilvl="0">
      <w:start w:val="1"/>
      <w:numFmt w:val="decimal"/>
      <w:lvlText w:val="%1."/>
      <w:lvlJc w:val="left"/>
      <w:pPr>
        <w:tabs>
          <w:tab w:val="num" w:pos="0"/>
        </w:tabs>
        <w:ind w:left="720" w:hanging="360"/>
      </w:pPr>
      <w:rPr>
        <w:b/>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15:restartNumberingAfterBreak="0">
    <w:nsid w:val="3D51008C"/>
    <w:multiLevelType w:val="hybridMultilevel"/>
    <w:tmpl w:val="296A147A"/>
    <w:lvl w:ilvl="0" w:tplc="EB56F17A">
      <w:start w:val="1"/>
      <w:numFmt w:val="decimal"/>
      <w:lvlText w:val="%1."/>
      <w:lvlJc w:val="left"/>
      <w:pPr>
        <w:ind w:left="1287" w:hanging="360"/>
      </w:pPr>
      <w:rPr>
        <w:b/>
        <w:bCs/>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5"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7"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9"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0"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7"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2"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1"/>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1"/>
  </w:num>
  <w:num w:numId="7" w16cid:durableId="73016079">
    <w:abstractNumId w:val="20"/>
  </w:num>
  <w:num w:numId="8" w16cid:durableId="29649176">
    <w:abstractNumId w:val="26"/>
  </w:num>
  <w:num w:numId="9" w16cid:durableId="1289967032">
    <w:abstractNumId w:val="18"/>
  </w:num>
  <w:num w:numId="10" w16cid:durableId="942758864">
    <w:abstractNumId w:val="28"/>
  </w:num>
  <w:num w:numId="11" w16cid:durableId="1933927183">
    <w:abstractNumId w:val="9"/>
  </w:num>
  <w:num w:numId="12" w16cid:durableId="681401223">
    <w:abstractNumId w:val="14"/>
  </w:num>
  <w:num w:numId="13" w16cid:durableId="1102921264">
    <w:abstractNumId w:val="38"/>
  </w:num>
  <w:num w:numId="14" w16cid:durableId="307513567">
    <w:abstractNumId w:val="25"/>
  </w:num>
  <w:num w:numId="15" w16cid:durableId="282225727">
    <w:abstractNumId w:val="24"/>
  </w:num>
  <w:num w:numId="16" w16cid:durableId="777673933">
    <w:abstractNumId w:val="42"/>
  </w:num>
  <w:num w:numId="17" w16cid:durableId="1237399007">
    <w:abstractNumId w:val="35"/>
  </w:num>
  <w:num w:numId="18" w16cid:durableId="1238638365">
    <w:abstractNumId w:val="40"/>
  </w:num>
  <w:num w:numId="19" w16cid:durableId="318853394">
    <w:abstractNumId w:val="29"/>
  </w:num>
  <w:num w:numId="20" w16cid:durableId="1285886050">
    <w:abstractNumId w:val="37"/>
  </w:num>
  <w:num w:numId="21" w16cid:durableId="667100915">
    <w:abstractNumId w:val="15"/>
  </w:num>
  <w:num w:numId="22" w16cid:durableId="1099446636">
    <w:abstractNumId w:val="8"/>
  </w:num>
  <w:num w:numId="23" w16cid:durableId="537475853">
    <w:abstractNumId w:val="39"/>
  </w:num>
  <w:num w:numId="24" w16cid:durableId="507796810">
    <w:abstractNumId w:val="10"/>
  </w:num>
  <w:num w:numId="25" w16cid:durableId="1560697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6"/>
  </w:num>
  <w:num w:numId="29" w16cid:durableId="3292534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6"/>
  </w:num>
  <w:num w:numId="32" w16cid:durableId="1108425609">
    <w:abstractNumId w:val="36"/>
  </w:num>
  <w:num w:numId="33" w16cid:durableId="502280583">
    <w:abstractNumId w:val="22"/>
  </w:num>
  <w:num w:numId="34" w16cid:durableId="412436053">
    <w:abstractNumId w:val="23"/>
  </w:num>
  <w:num w:numId="35" w16cid:durableId="1264726753">
    <w:abstractNumId w:val="30"/>
  </w:num>
  <w:num w:numId="36" w16cid:durableId="899251470">
    <w:abstractNumId w:val="12"/>
  </w:num>
  <w:num w:numId="37" w16cid:durableId="1628200401">
    <w:abstractNumId w:val="4"/>
  </w:num>
  <w:num w:numId="38" w16cid:durableId="570311447">
    <w:abstractNumId w:val="11"/>
  </w:num>
  <w:num w:numId="39" w16cid:durableId="473328512">
    <w:abstractNumId w:val="34"/>
  </w:num>
  <w:num w:numId="40" w16cid:durableId="594173925">
    <w:abstractNumId w:val="27"/>
  </w:num>
  <w:num w:numId="41" w16cid:durableId="1662196569">
    <w:abstractNumId w:val="5"/>
  </w:num>
  <w:num w:numId="42" w16cid:durableId="809711548">
    <w:abstractNumId w:val="17"/>
  </w:num>
  <w:num w:numId="43" w16cid:durableId="2103837509">
    <w:abstractNumId w:val="7"/>
  </w:num>
  <w:num w:numId="44" w16cid:durableId="1116287937">
    <w:abstractNumId w:val="33"/>
  </w:num>
  <w:num w:numId="45" w16cid:durableId="911088371">
    <w:abstractNumId w:val="13"/>
    <w:lvlOverride w:ilvl="0">
      <w:startOverride w:val="1"/>
    </w:lvlOverride>
  </w:num>
  <w:num w:numId="46" w16cid:durableId="1771320207">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0CC9"/>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0BD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3964"/>
    <w:rsid w:val="001644F9"/>
    <w:rsid w:val="00166960"/>
    <w:rsid w:val="00167CDE"/>
    <w:rsid w:val="00170819"/>
    <w:rsid w:val="00171108"/>
    <w:rsid w:val="00172958"/>
    <w:rsid w:val="001744C7"/>
    <w:rsid w:val="00176E83"/>
    <w:rsid w:val="00177D6C"/>
    <w:rsid w:val="001801B5"/>
    <w:rsid w:val="001806BF"/>
    <w:rsid w:val="0018262F"/>
    <w:rsid w:val="00183D32"/>
    <w:rsid w:val="001841C2"/>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6523"/>
    <w:rsid w:val="002A740A"/>
    <w:rsid w:val="002B1922"/>
    <w:rsid w:val="002B1FBE"/>
    <w:rsid w:val="002B1FE3"/>
    <w:rsid w:val="002B2662"/>
    <w:rsid w:val="002B2813"/>
    <w:rsid w:val="002B4767"/>
    <w:rsid w:val="002B482F"/>
    <w:rsid w:val="002B4C01"/>
    <w:rsid w:val="002C02B1"/>
    <w:rsid w:val="002C06B7"/>
    <w:rsid w:val="002C1290"/>
    <w:rsid w:val="002C1468"/>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5BC"/>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1FB3"/>
    <w:rsid w:val="003221D7"/>
    <w:rsid w:val="0032454C"/>
    <w:rsid w:val="00324C63"/>
    <w:rsid w:val="00325012"/>
    <w:rsid w:val="00326765"/>
    <w:rsid w:val="00326E43"/>
    <w:rsid w:val="003315F3"/>
    <w:rsid w:val="003326FC"/>
    <w:rsid w:val="003331E9"/>
    <w:rsid w:val="003332CB"/>
    <w:rsid w:val="00334209"/>
    <w:rsid w:val="00334A57"/>
    <w:rsid w:val="00335D2D"/>
    <w:rsid w:val="00336338"/>
    <w:rsid w:val="0033775D"/>
    <w:rsid w:val="00340134"/>
    <w:rsid w:val="003418C4"/>
    <w:rsid w:val="003433DA"/>
    <w:rsid w:val="00344F6D"/>
    <w:rsid w:val="003452EA"/>
    <w:rsid w:val="00345ED5"/>
    <w:rsid w:val="00345EEF"/>
    <w:rsid w:val="00350EB0"/>
    <w:rsid w:val="00351EF6"/>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6E79"/>
    <w:rsid w:val="0039700B"/>
    <w:rsid w:val="00397374"/>
    <w:rsid w:val="003A2AD6"/>
    <w:rsid w:val="003A2F48"/>
    <w:rsid w:val="003A43C8"/>
    <w:rsid w:val="003A5FEB"/>
    <w:rsid w:val="003A6037"/>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B3C"/>
    <w:rsid w:val="00407C78"/>
    <w:rsid w:val="00410E75"/>
    <w:rsid w:val="00411507"/>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44BF"/>
    <w:rsid w:val="004D7813"/>
    <w:rsid w:val="004D7918"/>
    <w:rsid w:val="004E19C3"/>
    <w:rsid w:val="004E2F50"/>
    <w:rsid w:val="004E39B9"/>
    <w:rsid w:val="004E43B0"/>
    <w:rsid w:val="004E508A"/>
    <w:rsid w:val="004E7E16"/>
    <w:rsid w:val="004F07FC"/>
    <w:rsid w:val="004F0867"/>
    <w:rsid w:val="004F0C91"/>
    <w:rsid w:val="004F1240"/>
    <w:rsid w:val="004F45D8"/>
    <w:rsid w:val="004F5095"/>
    <w:rsid w:val="004F62FF"/>
    <w:rsid w:val="004F6983"/>
    <w:rsid w:val="005004F1"/>
    <w:rsid w:val="00500832"/>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4460"/>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D68"/>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0E4"/>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7E17"/>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148E"/>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E7AE2"/>
    <w:rsid w:val="007F03DB"/>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7A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633"/>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04D9"/>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6DD2"/>
    <w:rsid w:val="00A9775E"/>
    <w:rsid w:val="00AA1E14"/>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095E"/>
    <w:rsid w:val="00B832A7"/>
    <w:rsid w:val="00B833AD"/>
    <w:rsid w:val="00B83601"/>
    <w:rsid w:val="00B845D1"/>
    <w:rsid w:val="00B84719"/>
    <w:rsid w:val="00B949FD"/>
    <w:rsid w:val="00B9596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BF6D8A"/>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2126"/>
    <w:rsid w:val="00C23325"/>
    <w:rsid w:val="00C265CD"/>
    <w:rsid w:val="00C26A51"/>
    <w:rsid w:val="00C305E5"/>
    <w:rsid w:val="00C31158"/>
    <w:rsid w:val="00C34377"/>
    <w:rsid w:val="00C3538B"/>
    <w:rsid w:val="00C40287"/>
    <w:rsid w:val="00C416D4"/>
    <w:rsid w:val="00C42F97"/>
    <w:rsid w:val="00C454CC"/>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5C63"/>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33B6"/>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2B"/>
    <w:rsid w:val="00E41A64"/>
    <w:rsid w:val="00E42489"/>
    <w:rsid w:val="00E4341E"/>
    <w:rsid w:val="00E43EB7"/>
    <w:rsid w:val="00E46E59"/>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B64C5"/>
    <w:rsid w:val="00FC03B5"/>
    <w:rsid w:val="00FC04BA"/>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paragraph" w:customStyle="1" w:styleId="213">
    <w:name w:val="Основной текст 21"/>
    <w:basedOn w:val="a0"/>
    <w:qFormat/>
    <w:rsid w:val="00BF6D8A"/>
    <w:pPr>
      <w:widowControl w:val="0"/>
      <w:suppressAutoHyphens/>
      <w:spacing w:line="360" w:lineRule="auto"/>
      <w:textAlignment w:val="baseline"/>
    </w:pPr>
    <w:rPr>
      <w:rFonts w:eastAsia="Andale Sans UI" w:cs="Tahoma"/>
      <w:color w:val="auto"/>
      <w:kern w:val="2"/>
      <w:sz w:val="20"/>
      <w:szCs w:val="20"/>
      <w:shd w:val="clear" w:color="auto" w:fill="auto"/>
      <w:lang w:val="en-US" w:eastAsia="ar-SA" w:bidi="en-US"/>
    </w:rPr>
  </w:style>
  <w:style w:type="paragraph" w:customStyle="1" w:styleId="Style7">
    <w:name w:val="Style7"/>
    <w:basedOn w:val="a0"/>
    <w:qFormat/>
    <w:rsid w:val="00BF6D8A"/>
    <w:pPr>
      <w:widowControl w:val="0"/>
      <w:suppressAutoHyphens/>
      <w:spacing w:line="324" w:lineRule="exact"/>
      <w:ind w:firstLine="725"/>
      <w:textAlignment w:val="baseline"/>
    </w:pPr>
    <w:rPr>
      <w:rFonts w:eastAsia="Times New Roman"/>
      <w:color w:val="auto"/>
      <w:kern w:val="2"/>
      <w:shd w:val="clear" w:color="auto" w:fill="auto"/>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3593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6689267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21453</Words>
  <Characters>122284</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2026-01-21T06:15:00Z</dcterms:created>
  <dcterms:modified xsi:type="dcterms:W3CDTF">2026-01-21T06:15:00Z</dcterms:modified>
</cp:coreProperties>
</file>