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5A1182">
        <w:rPr>
          <w:sz w:val="24"/>
          <w:szCs w:val="24"/>
        </w:rPr>
        <w:t>510041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5A1182">
        <w:rPr>
          <w:sz w:val="24"/>
          <w:szCs w:val="24"/>
        </w:rPr>
        <w:t>14.06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5A1182" w:rsidRDefault="00932D36" w:rsidP="005A1182">
      <w:pPr>
        <w:jc w:val="both"/>
        <w:rPr>
          <w:rFonts w:eastAsia="Calibri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5A1182" w:rsidRPr="005A1182">
        <w:rPr>
          <w:rFonts w:eastAsia="Calibri"/>
          <w:sz w:val="24"/>
          <w:szCs w:val="24"/>
          <w:lang w:eastAsia="en-US"/>
        </w:rPr>
        <w:t>Добрый день!</w:t>
      </w:r>
    </w:p>
    <w:p w:rsidR="005A1182" w:rsidRDefault="005A1182" w:rsidP="005A1182">
      <w:pPr>
        <w:jc w:val="both"/>
        <w:rPr>
          <w:rFonts w:eastAsia="Calibri"/>
          <w:sz w:val="24"/>
          <w:szCs w:val="24"/>
          <w:lang w:eastAsia="en-US"/>
        </w:rPr>
      </w:pPr>
      <w:r w:rsidRPr="005A1182">
        <w:rPr>
          <w:rFonts w:eastAsia="Calibri"/>
          <w:sz w:val="24"/>
          <w:szCs w:val="24"/>
          <w:lang w:eastAsia="en-US"/>
        </w:rPr>
        <w:t>1. Для расчета транспортных расходов просим Вас указать по возможности ориентировочное количество заявок/партий.</w:t>
      </w:r>
    </w:p>
    <w:p w:rsidR="005A1182" w:rsidRDefault="005A1182" w:rsidP="005A1182">
      <w:pPr>
        <w:jc w:val="both"/>
        <w:rPr>
          <w:rFonts w:eastAsia="Calibri"/>
          <w:sz w:val="24"/>
          <w:szCs w:val="24"/>
          <w:lang w:eastAsia="en-US"/>
        </w:rPr>
      </w:pPr>
      <w:r w:rsidRPr="005A1182">
        <w:rPr>
          <w:rFonts w:eastAsia="Calibri"/>
          <w:sz w:val="24"/>
          <w:szCs w:val="24"/>
          <w:lang w:eastAsia="en-US"/>
        </w:rPr>
        <w:t>2. Продукция по договору будет выбрана в полном объеме?</w:t>
      </w:r>
    </w:p>
    <w:p w:rsidR="007001E7" w:rsidRPr="00F80417" w:rsidRDefault="005A1182" w:rsidP="005A1182">
      <w:pPr>
        <w:jc w:val="both"/>
        <w:rPr>
          <w:sz w:val="24"/>
          <w:szCs w:val="24"/>
        </w:rPr>
      </w:pPr>
      <w:r w:rsidRPr="005A1182">
        <w:rPr>
          <w:rFonts w:eastAsia="Calibri"/>
          <w:sz w:val="24"/>
          <w:szCs w:val="24"/>
          <w:lang w:eastAsia="en-US"/>
        </w:rPr>
        <w:t>Спасибо</w:t>
      </w:r>
      <w:proofErr w:type="gramStart"/>
      <w:r w:rsidRPr="005A1182">
        <w:rPr>
          <w:rFonts w:eastAsia="Calibri"/>
          <w:sz w:val="24"/>
          <w:szCs w:val="24"/>
          <w:lang w:eastAsia="en-US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8440AA" w:rsidRDefault="00513866" w:rsidP="004B325A">
      <w:pPr>
        <w:suppressAutoHyphens/>
        <w:jc w:val="center"/>
        <w:rPr>
          <w:sz w:val="24"/>
          <w:szCs w:val="24"/>
        </w:rPr>
      </w:pPr>
      <w:r w:rsidRPr="008440AA">
        <w:rPr>
          <w:sz w:val="24"/>
          <w:szCs w:val="24"/>
        </w:rPr>
        <w:t xml:space="preserve">Разъяснение положений </w:t>
      </w:r>
      <w:r w:rsidR="004B325A" w:rsidRPr="008440AA">
        <w:rPr>
          <w:sz w:val="24"/>
          <w:szCs w:val="24"/>
        </w:rPr>
        <w:t>извещения</w:t>
      </w:r>
      <w:r w:rsidR="00A668D7" w:rsidRPr="008440AA">
        <w:rPr>
          <w:sz w:val="24"/>
          <w:szCs w:val="24"/>
        </w:rPr>
        <w:t xml:space="preserve"> </w:t>
      </w:r>
      <w:r w:rsidR="00295C29" w:rsidRPr="008440AA">
        <w:rPr>
          <w:sz w:val="24"/>
          <w:szCs w:val="24"/>
        </w:rPr>
        <w:t xml:space="preserve">о проведении </w:t>
      </w:r>
      <w:r w:rsidR="004B325A" w:rsidRPr="008440AA">
        <w:rPr>
          <w:sz w:val="24"/>
          <w:szCs w:val="24"/>
        </w:rPr>
        <w:t>запроса котировок</w:t>
      </w:r>
      <w:r w:rsidR="00295C29" w:rsidRPr="008440AA">
        <w:rPr>
          <w:sz w:val="24"/>
          <w:szCs w:val="24"/>
        </w:rPr>
        <w:t xml:space="preserve"> в электронной форме</w:t>
      </w:r>
      <w:r w:rsidR="004B325A" w:rsidRPr="008440AA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5A1A56" w:rsidRPr="008440AA">
        <w:rPr>
          <w:sz w:val="24"/>
          <w:szCs w:val="24"/>
        </w:rPr>
        <w:t xml:space="preserve"> на </w:t>
      </w:r>
      <w:r w:rsidR="00F80417" w:rsidRPr="008440AA">
        <w:rPr>
          <w:sz w:val="24"/>
          <w:szCs w:val="24"/>
        </w:rPr>
        <w:t xml:space="preserve">поставку </w:t>
      </w:r>
      <w:r w:rsidR="004B325A" w:rsidRPr="008440AA">
        <w:rPr>
          <w:sz w:val="24"/>
          <w:szCs w:val="24"/>
        </w:rPr>
        <w:t>задвижек</w:t>
      </w:r>
      <w:r w:rsidR="005A1A56" w:rsidRPr="008440AA">
        <w:rPr>
          <w:sz w:val="24"/>
          <w:szCs w:val="24"/>
        </w:rPr>
        <w:t xml:space="preserve"> (номер закупки в ЕИС – </w:t>
      </w:r>
      <w:r w:rsidR="005A1182">
        <w:rPr>
          <w:sz w:val="24"/>
          <w:szCs w:val="24"/>
        </w:rPr>
        <w:t>32312482643</w:t>
      </w:r>
      <w:r w:rsidR="005A1A56" w:rsidRPr="008440AA">
        <w:rPr>
          <w:sz w:val="24"/>
          <w:szCs w:val="24"/>
        </w:rPr>
        <w:t xml:space="preserve">, </w:t>
      </w:r>
      <w:r w:rsidR="006F1A31" w:rsidRPr="008440AA">
        <w:rPr>
          <w:sz w:val="24"/>
          <w:szCs w:val="24"/>
        </w:rPr>
        <w:t xml:space="preserve">номер процедуры </w:t>
      </w:r>
      <w:r w:rsidR="005A1A56" w:rsidRPr="008440AA">
        <w:rPr>
          <w:sz w:val="24"/>
          <w:szCs w:val="24"/>
        </w:rPr>
        <w:t xml:space="preserve">на сайте электронной площадки </w:t>
      </w:r>
      <w:r w:rsidR="00C36A07" w:rsidRPr="008440AA">
        <w:rPr>
          <w:sz w:val="24"/>
          <w:szCs w:val="24"/>
        </w:rPr>
        <w:t>http://www.rts-tender.ru (ООО "РТС-тендер")</w:t>
      </w:r>
      <w:r w:rsidR="005A1A56" w:rsidRPr="008440AA">
        <w:rPr>
          <w:sz w:val="24"/>
          <w:szCs w:val="24"/>
        </w:rPr>
        <w:t xml:space="preserve"> - </w:t>
      </w:r>
      <w:r w:rsidR="005A1182">
        <w:rPr>
          <w:sz w:val="24"/>
          <w:szCs w:val="24"/>
        </w:rPr>
        <w:t>2775654</w:t>
      </w:r>
      <w:r w:rsidR="005A1A56" w:rsidRPr="008440AA">
        <w:rPr>
          <w:sz w:val="24"/>
          <w:szCs w:val="24"/>
        </w:rPr>
        <w:t>)</w:t>
      </w:r>
      <w:r w:rsidR="004B325A" w:rsidRPr="008440A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017392" w:rsidRDefault="008440AA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8440AA">
        <w:rPr>
          <w:color w:val="000000"/>
          <w:spacing w:val="-4"/>
          <w:sz w:val="24"/>
          <w:szCs w:val="24"/>
        </w:rPr>
        <w:t>В ответ на ваш запрос сообщаем, что</w:t>
      </w:r>
      <w:r w:rsidR="00017392">
        <w:rPr>
          <w:color w:val="000000"/>
          <w:spacing w:val="-4"/>
          <w:sz w:val="24"/>
          <w:szCs w:val="24"/>
        </w:rPr>
        <w:t>:</w:t>
      </w:r>
    </w:p>
    <w:p w:rsidR="005A1182" w:rsidRDefault="00017392" w:rsidP="00017392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1) З</w:t>
      </w:r>
      <w:r w:rsidR="008440AA" w:rsidRPr="008440AA">
        <w:rPr>
          <w:color w:val="000000"/>
          <w:spacing w:val="-4"/>
          <w:sz w:val="24"/>
          <w:szCs w:val="24"/>
        </w:rPr>
        <w:t>аявка будет подаваться не чаще 1 (одного) раза в месяц.</w:t>
      </w:r>
      <w:r w:rsidR="00F80417" w:rsidRPr="00F80417">
        <w:rPr>
          <w:color w:val="000000"/>
          <w:spacing w:val="-4"/>
          <w:sz w:val="24"/>
          <w:szCs w:val="24"/>
        </w:rPr>
        <w:t xml:space="preserve"> </w:t>
      </w:r>
    </w:p>
    <w:p w:rsidR="00493DAF" w:rsidRPr="00F80417" w:rsidRDefault="00017392" w:rsidP="00017392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proofErr w:type="gramStart"/>
      <w:r>
        <w:rPr>
          <w:color w:val="000000"/>
          <w:spacing w:val="-4"/>
          <w:sz w:val="24"/>
          <w:szCs w:val="24"/>
        </w:rPr>
        <w:t xml:space="preserve">2) </w:t>
      </w:r>
      <w:r w:rsidR="005A1182">
        <w:rPr>
          <w:color w:val="000000"/>
          <w:spacing w:val="-4"/>
          <w:sz w:val="24"/>
          <w:szCs w:val="24"/>
        </w:rPr>
        <w:t>Согласно пункту 2.7. проекта договора (Приложение №4</w:t>
      </w:r>
      <w:r w:rsidR="005A1182" w:rsidRPr="005A1182">
        <w:rPr>
          <w:sz w:val="22"/>
          <w:szCs w:val="22"/>
        </w:rPr>
        <w:t xml:space="preserve"> </w:t>
      </w:r>
      <w:r w:rsidR="005A1182" w:rsidRPr="005A1182">
        <w:rPr>
          <w:color w:val="000000"/>
          <w:spacing w:val="-4"/>
          <w:sz w:val="24"/>
          <w:szCs w:val="24"/>
        </w:rPr>
        <w:t>к извещению о проведении</w:t>
      </w:r>
      <w:r w:rsidR="005A1182">
        <w:rPr>
          <w:color w:val="000000"/>
          <w:spacing w:val="-4"/>
          <w:sz w:val="24"/>
          <w:szCs w:val="24"/>
        </w:rPr>
        <w:t xml:space="preserve"> </w:t>
      </w:r>
      <w:r w:rsidR="005A1182" w:rsidRPr="005A1182">
        <w:rPr>
          <w:color w:val="000000"/>
          <w:spacing w:val="-4"/>
          <w:sz w:val="24"/>
          <w:szCs w:val="24"/>
        </w:rPr>
        <w:t>запроса котировок в электронной форме,</w:t>
      </w:r>
      <w:r w:rsidR="005A1182">
        <w:rPr>
          <w:color w:val="000000"/>
          <w:spacing w:val="-4"/>
          <w:sz w:val="24"/>
          <w:szCs w:val="24"/>
        </w:rPr>
        <w:t xml:space="preserve"> </w:t>
      </w:r>
      <w:r w:rsidR="005A1182" w:rsidRPr="005A1182">
        <w:rPr>
          <w:color w:val="000000"/>
          <w:spacing w:val="-4"/>
          <w:sz w:val="24"/>
          <w:szCs w:val="24"/>
        </w:rPr>
        <w:t xml:space="preserve"> </w:t>
      </w:r>
      <w:r w:rsidR="005A1182" w:rsidRPr="005A1182">
        <w:rPr>
          <w:i/>
          <w:color w:val="000000"/>
          <w:spacing w:val="-4"/>
          <w:sz w:val="24"/>
          <w:szCs w:val="24"/>
        </w:rPr>
        <w:t xml:space="preserve"> </w:t>
      </w:r>
      <w:r w:rsidR="005A1182" w:rsidRPr="005A1182">
        <w:rPr>
          <w:color w:val="000000"/>
          <w:spacing w:val="-4"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5A1182">
        <w:rPr>
          <w:color w:val="000000"/>
          <w:spacing w:val="-4"/>
          <w:sz w:val="24"/>
          <w:szCs w:val="24"/>
        </w:rPr>
        <w:t xml:space="preserve"> на поставку задвижек, д</w:t>
      </w:r>
      <w:r w:rsidR="005A1182" w:rsidRPr="005A1182">
        <w:rPr>
          <w:color w:val="000000"/>
          <w:spacing w:val="-4"/>
          <w:sz w:val="24"/>
          <w:szCs w:val="24"/>
        </w:rPr>
        <w:t>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Товаре.</w:t>
      </w:r>
      <w:proofErr w:type="gramEnd"/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17392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182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440AA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6D05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340D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2023-06-15T08:51:00Z</dcterms:created>
  <dcterms:modified xsi:type="dcterms:W3CDTF">2023-06-15T08:51:00Z</dcterms:modified>
</cp:coreProperties>
</file>