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1348D54" w14:textId="77777777" w:rsidR="008F10C8" w:rsidRPr="008F10C8" w:rsidRDefault="008F10C8" w:rsidP="008F10C8">
      <w:pPr>
        <w:ind w:left="5670"/>
        <w:rPr>
          <w:rFonts w:eastAsia="Calibri"/>
          <w:sz w:val="22"/>
          <w:szCs w:val="22"/>
          <w:lang w:eastAsia="en-US"/>
        </w:rPr>
      </w:pPr>
      <w:r w:rsidRPr="008F10C8">
        <w:rPr>
          <w:rFonts w:eastAsia="Calibri"/>
          <w:sz w:val="22"/>
          <w:szCs w:val="22"/>
          <w:lang w:eastAsia="en-US"/>
        </w:rPr>
        <w:t>Начальник отдела</w:t>
      </w:r>
    </w:p>
    <w:p w14:paraId="181E998C" w14:textId="77777777" w:rsidR="008F10C8" w:rsidRPr="008F10C8" w:rsidRDefault="008F10C8" w:rsidP="008F10C8">
      <w:pPr>
        <w:ind w:left="5670"/>
        <w:rPr>
          <w:rFonts w:eastAsia="Calibri"/>
          <w:sz w:val="22"/>
          <w:szCs w:val="22"/>
          <w:lang w:eastAsia="en-US"/>
        </w:rPr>
      </w:pPr>
      <w:r w:rsidRPr="008F10C8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14:paraId="347E566E" w14:textId="68F55504" w:rsidR="00B10701" w:rsidRPr="00BE670E" w:rsidRDefault="008F10C8" w:rsidP="008F10C8">
      <w:pPr>
        <w:ind w:left="5670"/>
        <w:rPr>
          <w:rFonts w:eastAsia="Calibri"/>
          <w:sz w:val="22"/>
          <w:szCs w:val="22"/>
          <w:lang w:eastAsia="en-US"/>
        </w:rPr>
      </w:pPr>
      <w:r w:rsidRPr="008F10C8">
        <w:rPr>
          <w:rFonts w:eastAsia="Calibri"/>
          <w:sz w:val="22"/>
          <w:szCs w:val="22"/>
          <w:lang w:eastAsia="en-US"/>
        </w:rPr>
        <w:t>и торгов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1198CC33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proofErr w:type="spellStart"/>
      <w:r w:rsidR="008F10C8" w:rsidRPr="008F10C8">
        <w:rPr>
          <w:rFonts w:eastAsia="Calibri"/>
          <w:sz w:val="22"/>
          <w:szCs w:val="22"/>
          <w:lang w:eastAsia="en-US"/>
        </w:rPr>
        <w:t>Криваксина</w:t>
      </w:r>
      <w:proofErr w:type="spellEnd"/>
      <w:r w:rsidR="008F10C8" w:rsidRPr="008F10C8">
        <w:rPr>
          <w:rFonts w:eastAsia="Calibri"/>
          <w:sz w:val="22"/>
          <w:szCs w:val="22"/>
          <w:lang w:eastAsia="en-US"/>
        </w:rPr>
        <w:t xml:space="preserve"> И.А.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E670E">
        <w:rPr>
          <w:rFonts w:eastAsia="Calibri"/>
          <w:sz w:val="22"/>
          <w:szCs w:val="22"/>
          <w:lang w:eastAsia="en-US"/>
        </w:rPr>
        <w:t>_  202</w:t>
      </w:r>
      <w:r w:rsidR="003737E2">
        <w:rPr>
          <w:rFonts w:eastAsia="Calibri"/>
          <w:sz w:val="22"/>
          <w:szCs w:val="22"/>
          <w:lang w:eastAsia="en-US"/>
        </w:rPr>
        <w:t>5</w:t>
      </w:r>
      <w:proofErr w:type="gramEnd"/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746D72D4" w14:textId="0EB2A95F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</w:p>
    <w:p w14:paraId="25DB2328" w14:textId="4096D474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CE7D0A">
        <w:rPr>
          <w:b/>
        </w:rPr>
        <w:t>о</w:t>
      </w:r>
      <w:r w:rsidR="00CE7D0A" w:rsidRPr="00CE7D0A">
        <w:rPr>
          <w:b/>
        </w:rPr>
        <w:t>казание услуг 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МУП «Водоканал» г. Йошкар-Олы на 2026 год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5FC7B091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="0051519D" w:rsidRPr="0051519D">
        <w:rPr>
          <w:sz w:val="22"/>
          <w:szCs w:val="22"/>
        </w:rPr>
        <w:t>Аукцион в электронной форме</w:t>
      </w:r>
      <w:r w:rsidRPr="00404A3F">
        <w:rPr>
          <w:sz w:val="22"/>
          <w:szCs w:val="22"/>
        </w:rPr>
        <w:t>;</w:t>
      </w:r>
    </w:p>
    <w:p w14:paraId="6DCB14B0" w14:textId="7858BD27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CE7D0A" w:rsidRPr="00CE7D0A">
        <w:rPr>
          <w:rFonts w:eastAsia="Calibri"/>
          <w:sz w:val="22"/>
          <w:szCs w:val="22"/>
          <w:lang w:eastAsia="en-US"/>
        </w:rPr>
        <w:t>Оказание услуг 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МУП «Водоканал» г. Йошкар-Олы на 2026 год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70FCC21B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ОКПД2</w:t>
      </w:r>
      <w:r w:rsidR="00B42ACB">
        <w:rPr>
          <w:rFonts w:eastAsia="Calibri"/>
          <w:sz w:val="21"/>
          <w:szCs w:val="21"/>
          <w:lang w:eastAsia="en-US"/>
        </w:rPr>
        <w:t xml:space="preserve"> </w:t>
      </w:r>
      <w:r w:rsidR="00CE7D0A" w:rsidRPr="00CE7D0A">
        <w:rPr>
          <w:rFonts w:eastAsia="Calibri"/>
          <w:sz w:val="21"/>
          <w:szCs w:val="21"/>
          <w:lang w:eastAsia="en-US"/>
        </w:rPr>
        <w:t>18.12.19.190 Услуги печатные прочие, не включенные в другие группировки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4FEEA64A" w:rsidR="005E07D4" w:rsidRDefault="00AC6F4B" w:rsidP="00C47BCE">
      <w:pPr>
        <w:ind w:firstLine="567"/>
        <w:rPr>
          <w:rFonts w:eastAsia="Calibri"/>
          <w:bCs/>
          <w:sz w:val="21"/>
          <w:szCs w:val="21"/>
          <w:lang w:eastAsia="en-US"/>
        </w:rPr>
      </w:pPr>
      <w:r w:rsidRPr="00AC6F4B">
        <w:rPr>
          <w:sz w:val="22"/>
          <w:szCs w:val="22"/>
        </w:rPr>
        <w:t xml:space="preserve">ОКВЭД2: </w:t>
      </w:r>
      <w:r w:rsidR="00CE7D0A" w:rsidRPr="00CE7D0A">
        <w:rPr>
          <w:rFonts w:eastAsia="Calibri"/>
          <w:bCs/>
          <w:sz w:val="21"/>
          <w:szCs w:val="21"/>
          <w:lang w:eastAsia="en-US"/>
        </w:rPr>
        <w:t>18.1 Деятельность полиграфическая и предоставление услуг в этой области</w:t>
      </w:r>
      <w:r w:rsidR="003B0BF9">
        <w:rPr>
          <w:rFonts w:eastAsia="Calibri"/>
          <w:bCs/>
          <w:sz w:val="21"/>
          <w:szCs w:val="21"/>
          <w:lang w:eastAsia="en-US"/>
        </w:rPr>
        <w:t>.</w:t>
      </w:r>
    </w:p>
    <w:p w14:paraId="25B13DA0" w14:textId="6171B1C7" w:rsidR="003B0BF9" w:rsidRPr="00404A3F" w:rsidRDefault="003B0BF9" w:rsidP="003B0BF9">
      <w:pPr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Начальная (максимальная) цена договора: </w:t>
      </w:r>
      <w:r w:rsidR="00CE7D0A" w:rsidRPr="00CE7D0A">
        <w:rPr>
          <w:b/>
          <w:sz w:val="22"/>
          <w:szCs w:val="22"/>
        </w:rPr>
        <w:t>17 251 508 (Семнадцать миллионов двести пятьдесят одна тысяча пятьсот восемь) руб. 40 коп.</w:t>
      </w:r>
    </w:p>
    <w:p w14:paraId="23086FC5" w14:textId="1E7802FB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D7425" w:rsidRPr="002D7425">
        <w:rPr>
          <w:rFonts w:eastAsia="Calibri"/>
          <w:b w:val="0"/>
          <w:sz w:val="22"/>
          <w:szCs w:val="22"/>
          <w:lang w:eastAsia="en-US"/>
        </w:rPr>
        <w:t>Объем услуг (количество платежных документов за период договора) составляет 1 699 656 штук. Среднее ежемесячное ориентировочное количество платежных документов составляет 141 000 шт. Точное количество определяется по факту выгрузки Базы данных (передачи файлов)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5BE24E44" w:rsidR="00E30CF1" w:rsidRPr="00404A3F" w:rsidRDefault="00B42AC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42ACB">
        <w:rPr>
          <w:sz w:val="22"/>
          <w:szCs w:val="22"/>
        </w:rPr>
        <w:t>Описание объекта закупки представлено в Разделе III «Техническое задание», Разделе IV «Проект договора» документации</w:t>
      </w:r>
      <w:r>
        <w:rPr>
          <w:sz w:val="22"/>
          <w:szCs w:val="22"/>
        </w:rPr>
        <w:t xml:space="preserve"> о закупке.</w:t>
      </w:r>
      <w:r w:rsidR="00050676" w:rsidRPr="00404A3F">
        <w:rPr>
          <w:sz w:val="22"/>
          <w:szCs w:val="22"/>
        </w:rPr>
        <w:t xml:space="preserve"> </w:t>
      </w:r>
    </w:p>
    <w:p w14:paraId="4725CCAD" w14:textId="47AD62DA" w:rsidR="00E0624D" w:rsidRPr="00404A3F" w:rsidRDefault="003B0BF9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3B0BF9">
        <w:rPr>
          <w:b/>
          <w:sz w:val="22"/>
          <w:szCs w:val="22"/>
        </w:rPr>
        <w:t xml:space="preserve">Место оказания услуг: </w:t>
      </w:r>
      <w:r w:rsidR="002D7425" w:rsidRPr="002D7425">
        <w:rPr>
          <w:bCs/>
          <w:sz w:val="22"/>
          <w:szCs w:val="22"/>
        </w:rPr>
        <w:t>Городской округ «Йошкар-Ола» и населенные пункты Медведевского района Республики Марий Эл</w:t>
      </w:r>
      <w:r w:rsidRPr="003B0BF9">
        <w:rPr>
          <w:bCs/>
          <w:sz w:val="22"/>
          <w:szCs w:val="22"/>
        </w:rPr>
        <w:t>;</w:t>
      </w:r>
    </w:p>
    <w:p w14:paraId="1029DC05" w14:textId="583ABA84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D7425" w:rsidRPr="002D7425">
        <w:rPr>
          <w:sz w:val="22"/>
          <w:szCs w:val="22"/>
        </w:rPr>
        <w:t>с момента заключения Договора по 7 января 2027 года (крайний срок доставки квитанций за декабрь 2026 года). Печать Платежных документов и последующая доставка производятся ежемесячно в срок не более 5 (Пяти) календарных дней с даты получения Исполнителем файлов данных с информацией о платежных документах от Заказчика.</w:t>
      </w:r>
    </w:p>
    <w:p w14:paraId="58EB23D7" w14:textId="0C8C4288" w:rsidR="003B0BF9" w:rsidRPr="003B0BF9" w:rsidRDefault="0001402D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D7425" w:rsidRPr="002D7425">
        <w:rPr>
          <w:sz w:val="22"/>
          <w:szCs w:val="22"/>
        </w:rPr>
        <w:t>в соответствии с Разделом III «Техническое задание», Разделом IV «Проект договора» документации</w:t>
      </w:r>
      <w:r w:rsidR="002D7425">
        <w:rPr>
          <w:sz w:val="22"/>
          <w:szCs w:val="22"/>
        </w:rPr>
        <w:t xml:space="preserve"> о закупке</w:t>
      </w:r>
      <w:r w:rsidR="002D7425" w:rsidRPr="002D7425">
        <w:rPr>
          <w:sz w:val="22"/>
          <w:szCs w:val="22"/>
        </w:rPr>
        <w:t>.</w:t>
      </w:r>
      <w:r w:rsidR="003B0BF9" w:rsidRPr="003B0BF9">
        <w:rPr>
          <w:sz w:val="22"/>
          <w:szCs w:val="22"/>
        </w:rPr>
        <w:t xml:space="preserve"> </w:t>
      </w:r>
    </w:p>
    <w:p w14:paraId="0A21201F" w14:textId="77B1EC7B" w:rsidR="003B0BF9" w:rsidRDefault="003B0BF9" w:rsidP="003B0BF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3B0BF9">
        <w:rPr>
          <w:b/>
          <w:bCs/>
          <w:sz w:val="22"/>
          <w:szCs w:val="22"/>
        </w:rPr>
        <w:t>Порядок формирования цены договора (цены лота):</w:t>
      </w:r>
      <w:r w:rsidRPr="003B0BF9">
        <w:rPr>
          <w:sz w:val="22"/>
          <w:szCs w:val="22"/>
        </w:rPr>
        <w:t xml:space="preserve"> </w:t>
      </w:r>
      <w:r w:rsidR="002D7425" w:rsidRPr="002D7425">
        <w:rPr>
          <w:sz w:val="22"/>
          <w:szCs w:val="22"/>
        </w:rPr>
        <w:t>Цена Договора включает в себя все расходы Исполнителя, связанные с исполнением обязательств по Договору, в том числе стоимость печати платежного документа, конвертирование, расходы по перевозке и доставке платежных документов, уплату налогов, сборов и других обязательных платежей.</w:t>
      </w:r>
    </w:p>
    <w:p w14:paraId="1A41E85D" w14:textId="744E24AE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823F51">
        <w:rPr>
          <w:sz w:val="22"/>
          <w:szCs w:val="22"/>
        </w:rPr>
        <w:t>Не установлено</w:t>
      </w:r>
      <w:r w:rsidR="003B0BF9" w:rsidRPr="003B0BF9">
        <w:rPr>
          <w:sz w:val="22"/>
          <w:szCs w:val="22"/>
        </w:rPr>
        <w:t>.</w:t>
      </w:r>
    </w:p>
    <w:p w14:paraId="5EAD008D" w14:textId="77777777" w:rsidR="00B42ACB" w:rsidRDefault="00B42ACB" w:rsidP="00B42ACB">
      <w:pPr>
        <w:pStyle w:val="a5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42ACB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товара, выполненной работы, оказанной услуги</w:t>
      </w:r>
      <w:r w:rsidR="00843480" w:rsidRPr="00404A3F">
        <w:rPr>
          <w:rFonts w:eastAsia="Calibri"/>
          <w:sz w:val="22"/>
          <w:szCs w:val="22"/>
          <w:lang w:eastAsia="en-US"/>
        </w:rPr>
        <w:t>:</w:t>
      </w:r>
    </w:p>
    <w:p w14:paraId="0CD0508C" w14:textId="3ECFE886" w:rsidR="0060756F" w:rsidRPr="00404A3F" w:rsidRDefault="007B4279" w:rsidP="00B42ACB">
      <w:pPr>
        <w:pStyle w:val="a5"/>
        <w:ind w:firstLine="567"/>
        <w:jc w:val="both"/>
        <w:rPr>
          <w:sz w:val="22"/>
          <w:szCs w:val="22"/>
        </w:rPr>
      </w:pPr>
      <w:r w:rsidRPr="007B4279">
        <w:rPr>
          <w:rFonts w:eastAsia="Calibri"/>
          <w:b w:val="0"/>
          <w:sz w:val="22"/>
          <w:szCs w:val="22"/>
          <w:lang w:eastAsia="en-US"/>
        </w:rPr>
        <w:t>Оплата Заказчиком производится безналичным расчетом путем перечисления денежных средств на расчетный счет Исполнителя по факту оказания услуг в течение 7 (Семи) рабочих дней с момента подписания Акта сдачи-приемки оказанных услуг и получения счета на оплату. Авансирование не предусмотрено.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</w:t>
      </w:r>
      <w:r w:rsidRPr="00404A3F">
        <w:rPr>
          <w:b/>
          <w:sz w:val="22"/>
          <w:szCs w:val="22"/>
        </w:rPr>
        <w:lastRenderedPageBreak/>
        <w:t xml:space="preserve">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2D710686" w14:textId="00CE87E4" w:rsidR="008F10C8" w:rsidRPr="008F10C8" w:rsidRDefault="00132759" w:rsidP="008F10C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3E0CAF">
        <w:rPr>
          <w:bCs/>
          <w:sz w:val="22"/>
          <w:szCs w:val="22"/>
        </w:rPr>
        <w:t xml:space="preserve">Размер обеспечения исполнения договора - </w:t>
      </w:r>
      <w:r w:rsidR="008F10C8" w:rsidRPr="008F10C8">
        <w:rPr>
          <w:bCs/>
          <w:sz w:val="22"/>
          <w:szCs w:val="22"/>
        </w:rPr>
        <w:t>5 процентов от начальной (максимальной) цены договора – 862 575 (Восемьсот шестьдесят две тысячи пятьсот семьдесят пять) рублей 42 копейки.</w:t>
      </w:r>
    </w:p>
    <w:p w14:paraId="64141D1E" w14:textId="77777777" w:rsidR="008F10C8" w:rsidRPr="008F10C8" w:rsidRDefault="008F10C8" w:rsidP="008F10C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8F10C8">
        <w:rPr>
          <w:bCs/>
          <w:sz w:val="22"/>
          <w:szCs w:val="22"/>
        </w:rPr>
        <w:t>Предоставляется до момента заключения договора. Исполнение договора может обеспечиваться банковской гарантией (требования к банковской гарантии указаны в п.6.5.6 Раздела I Документации о закупке) или внесением денежных средств на счёт, указанный Заказчиком в п.27 Раздела II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3879A448" w:rsidR="00132759" w:rsidRPr="00404A3F" w:rsidRDefault="008F10C8" w:rsidP="008F10C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8F10C8">
        <w:rPr>
          <w:bCs/>
          <w:sz w:val="22"/>
          <w:szCs w:val="22"/>
        </w:rPr>
        <w:t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1 293 863 (Один миллион двести девяносто три тысячи восемьсот шестьдесят три) рубля 13 копеек 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424755BE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F10C8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8F10C8">
        <w:rPr>
          <w:b/>
          <w:sz w:val="22"/>
          <w:szCs w:val="22"/>
        </w:rPr>
        <w:t>декабря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1720E98B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F10C8">
        <w:rPr>
          <w:b/>
          <w:sz w:val="22"/>
          <w:szCs w:val="22"/>
        </w:rPr>
        <w:t>12</w:t>
      </w:r>
      <w:r w:rsidRPr="00404A3F">
        <w:rPr>
          <w:b/>
          <w:sz w:val="22"/>
          <w:szCs w:val="22"/>
        </w:rPr>
        <w:t xml:space="preserve">» </w:t>
      </w:r>
      <w:r w:rsidR="008F10C8">
        <w:rPr>
          <w:b/>
          <w:sz w:val="22"/>
          <w:szCs w:val="22"/>
        </w:rPr>
        <w:t>января</w:t>
      </w:r>
      <w:r w:rsidR="00287BCD">
        <w:rPr>
          <w:b/>
          <w:sz w:val="22"/>
          <w:szCs w:val="22"/>
        </w:rPr>
        <w:t xml:space="preserve"> 202</w:t>
      </w:r>
      <w:r w:rsidR="008F10C8">
        <w:rPr>
          <w:b/>
          <w:sz w:val="22"/>
          <w:szCs w:val="22"/>
        </w:rPr>
        <w:t>6</w:t>
      </w:r>
      <w:r w:rsidRPr="00404A3F">
        <w:rPr>
          <w:b/>
          <w:sz w:val="22"/>
          <w:szCs w:val="22"/>
        </w:rPr>
        <w:t>г.</w:t>
      </w:r>
    </w:p>
    <w:p w14:paraId="350891C6" w14:textId="0CDAB257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F10C8">
        <w:rPr>
          <w:rFonts w:eastAsia="Calibri"/>
          <w:b/>
          <w:sz w:val="22"/>
          <w:szCs w:val="22"/>
          <w:lang w:eastAsia="en-US"/>
        </w:rPr>
        <w:t>12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F10C8">
        <w:rPr>
          <w:rFonts w:eastAsia="Calibri"/>
          <w:b/>
          <w:sz w:val="22"/>
          <w:szCs w:val="22"/>
          <w:lang w:eastAsia="en-US"/>
        </w:rPr>
        <w:t>января 2026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89A276B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DD1BFC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DD1BFC">
        <w:rPr>
          <w:rFonts w:eastAsia="Calibri"/>
          <w:b/>
          <w:sz w:val="22"/>
          <w:szCs w:val="22"/>
          <w:lang w:eastAsia="en-US"/>
        </w:rPr>
        <w:t>15.01.2026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64EC5F6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DD1BFC">
        <w:rPr>
          <w:rFonts w:eastAsia="Calibri"/>
          <w:b/>
          <w:sz w:val="22"/>
          <w:szCs w:val="22"/>
          <w:lang w:eastAsia="en-US"/>
        </w:rPr>
        <w:t>16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DD1BFC">
        <w:rPr>
          <w:rFonts w:eastAsia="Calibri"/>
          <w:b/>
          <w:sz w:val="22"/>
          <w:szCs w:val="22"/>
          <w:lang w:eastAsia="en-US"/>
        </w:rPr>
        <w:t>января 2026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63B53BDB" w14:textId="77777777" w:rsidR="0051519D" w:rsidRPr="0051519D" w:rsidRDefault="00DB2751" w:rsidP="0051519D">
      <w:pPr>
        <w:shd w:val="clear" w:color="auto" w:fill="FFFFFF"/>
        <w:tabs>
          <w:tab w:val="left" w:pos="0"/>
        </w:tabs>
        <w:ind w:right="5"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1519D" w:rsidRPr="0051519D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9B4E0F" w14:textId="3AC637FF" w:rsidR="009F57FE" w:rsidRPr="009F57FE" w:rsidRDefault="0051519D" w:rsidP="0051519D">
      <w:pPr>
        <w:shd w:val="clear" w:color="auto" w:fill="FFFFFF"/>
        <w:tabs>
          <w:tab w:val="left" w:pos="0"/>
        </w:tabs>
        <w:ind w:right="5" w:firstLine="567"/>
        <w:jc w:val="both"/>
      </w:pPr>
      <w:r w:rsidRPr="0051519D">
        <w:rPr>
          <w:bCs/>
          <w:sz w:val="22"/>
          <w:szCs w:val="22"/>
        </w:rPr>
        <w:t>Остальные и более подробные условия электронного аукциона содержатся в Документации об аукционе в электронной форме.</w:t>
      </w: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D7425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F48"/>
    <w:rsid w:val="003A361D"/>
    <w:rsid w:val="003A4B7A"/>
    <w:rsid w:val="003B0BF9"/>
    <w:rsid w:val="003B2EA5"/>
    <w:rsid w:val="003C4FA5"/>
    <w:rsid w:val="003E0CAF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2090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519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2178"/>
    <w:rsid w:val="005A67A1"/>
    <w:rsid w:val="005A6CC3"/>
    <w:rsid w:val="005B2148"/>
    <w:rsid w:val="005B26EC"/>
    <w:rsid w:val="005B5519"/>
    <w:rsid w:val="005B7CFA"/>
    <w:rsid w:val="005C65D2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009F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04F6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B3369"/>
    <w:rsid w:val="007B4279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3F51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8F10C8"/>
    <w:rsid w:val="008F3351"/>
    <w:rsid w:val="00903145"/>
    <w:rsid w:val="009130CA"/>
    <w:rsid w:val="0092160E"/>
    <w:rsid w:val="0092423D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664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38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2ACB"/>
    <w:rsid w:val="00B4383E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89A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E7D0A"/>
    <w:rsid w:val="00CF75B4"/>
    <w:rsid w:val="00D013A8"/>
    <w:rsid w:val="00D023DB"/>
    <w:rsid w:val="00D06058"/>
    <w:rsid w:val="00D12A6E"/>
    <w:rsid w:val="00D20892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1BFC"/>
    <w:rsid w:val="00DD6056"/>
    <w:rsid w:val="00DE1E8D"/>
    <w:rsid w:val="00DE74F9"/>
    <w:rsid w:val="00DF05AB"/>
    <w:rsid w:val="00DF0878"/>
    <w:rsid w:val="00DF65FF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2657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D4B5F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7288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2025-12-15T07:40:00Z</dcterms:created>
  <dcterms:modified xsi:type="dcterms:W3CDTF">2025-12-15T07:40:00Z</dcterms:modified>
</cp:coreProperties>
</file>