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6F67" w14:textId="32E1D6E9" w:rsidR="00C70C87" w:rsidRPr="002D6F3C" w:rsidRDefault="00C70C87" w:rsidP="002D6F3C">
      <w:pPr>
        <w:keepNext/>
        <w:keepLines/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4C7F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76836">
        <w:rPr>
          <w:rFonts w:ascii="Times New Roman" w:hAnsi="Times New Roman" w:cs="Times New Roman"/>
          <w:b/>
          <w:sz w:val="24"/>
          <w:szCs w:val="24"/>
        </w:rPr>
        <w:t>1552</w:t>
      </w:r>
    </w:p>
    <w:p w14:paraId="32DAC4A5" w14:textId="77777777" w:rsidR="005D4B39" w:rsidRDefault="00C70C87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7F">
        <w:rPr>
          <w:rFonts w:ascii="Times New Roman" w:hAnsi="Times New Roman" w:cs="Times New Roman"/>
          <w:b/>
          <w:sz w:val="24"/>
          <w:szCs w:val="24"/>
        </w:rPr>
        <w:t xml:space="preserve">рассмотрения </w:t>
      </w:r>
      <w:r w:rsidR="00E15968">
        <w:rPr>
          <w:rFonts w:ascii="Times New Roman" w:hAnsi="Times New Roman" w:cs="Times New Roman"/>
          <w:b/>
          <w:sz w:val="24"/>
          <w:szCs w:val="24"/>
        </w:rPr>
        <w:t xml:space="preserve">вторых частей </w:t>
      </w:r>
      <w:r w:rsidRPr="00084C7F">
        <w:rPr>
          <w:rFonts w:ascii="Times New Roman" w:hAnsi="Times New Roman" w:cs="Times New Roman"/>
          <w:b/>
          <w:sz w:val="24"/>
          <w:szCs w:val="24"/>
        </w:rPr>
        <w:t>заявок на участие в электронном аукционе</w:t>
      </w:r>
    </w:p>
    <w:p w14:paraId="0DB6BC18" w14:textId="77777777" w:rsidR="00C70C87" w:rsidRDefault="005D4B39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подведения итогов</w:t>
      </w:r>
    </w:p>
    <w:p w14:paraId="365AA981" w14:textId="77777777" w:rsidR="00AF1849" w:rsidRDefault="00AF1849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2CDB0" w14:textId="77777777" w:rsidR="00DA62DC" w:rsidRDefault="00DA62DC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29503" w14:textId="4A2D0FB5" w:rsidR="00DA62DC" w:rsidRDefault="00C70C87" w:rsidP="002D6F3C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A3803">
        <w:rPr>
          <w:rFonts w:ascii="Times New Roman" w:hAnsi="Times New Roman" w:cs="Times New Roman"/>
        </w:rPr>
        <w:t>«</w:t>
      </w:r>
      <w:r w:rsidR="00276836">
        <w:rPr>
          <w:rFonts w:ascii="Times New Roman" w:hAnsi="Times New Roman" w:cs="Times New Roman"/>
        </w:rPr>
        <w:t>14</w:t>
      </w:r>
      <w:r w:rsidRPr="004A3803">
        <w:rPr>
          <w:rFonts w:ascii="Times New Roman" w:hAnsi="Times New Roman" w:cs="Times New Roman"/>
        </w:rPr>
        <w:t xml:space="preserve">» </w:t>
      </w:r>
      <w:r w:rsidR="00276836">
        <w:rPr>
          <w:rFonts w:ascii="Times New Roman" w:hAnsi="Times New Roman" w:cs="Times New Roman"/>
        </w:rPr>
        <w:t>октября</w:t>
      </w:r>
      <w:r w:rsidR="00AC2F1F">
        <w:rPr>
          <w:rFonts w:ascii="Times New Roman" w:hAnsi="Times New Roman" w:cs="Times New Roman"/>
        </w:rPr>
        <w:t xml:space="preserve"> 2025</w:t>
      </w:r>
      <w:r w:rsidRPr="004A3803">
        <w:rPr>
          <w:rFonts w:ascii="Times New Roman" w:hAnsi="Times New Roman" w:cs="Times New Roman"/>
        </w:rPr>
        <w:t xml:space="preserve"> г.                                                                                 </w:t>
      </w:r>
      <w:r w:rsidR="00050523">
        <w:rPr>
          <w:rFonts w:ascii="Times New Roman" w:hAnsi="Times New Roman" w:cs="Times New Roman"/>
        </w:rPr>
        <w:t xml:space="preserve">                          </w:t>
      </w:r>
      <w:r w:rsidRPr="004A3803">
        <w:rPr>
          <w:rFonts w:ascii="Times New Roman" w:hAnsi="Times New Roman" w:cs="Times New Roman"/>
        </w:rPr>
        <w:t xml:space="preserve">    </w:t>
      </w:r>
      <w:r w:rsidR="00710DF0">
        <w:rPr>
          <w:rFonts w:ascii="Times New Roman" w:hAnsi="Times New Roman" w:cs="Times New Roman"/>
        </w:rPr>
        <w:tab/>
      </w:r>
      <w:r w:rsidRPr="004A3803">
        <w:rPr>
          <w:rFonts w:ascii="Times New Roman" w:hAnsi="Times New Roman" w:cs="Times New Roman"/>
        </w:rPr>
        <w:t>г. Йошкар</w:t>
      </w:r>
      <w:r>
        <w:rPr>
          <w:rFonts w:ascii="Times New Roman" w:hAnsi="Times New Roman" w:cs="Times New Roman"/>
        </w:rPr>
        <w:t>–</w:t>
      </w:r>
      <w:r w:rsidRPr="004A3803">
        <w:rPr>
          <w:rFonts w:ascii="Times New Roman" w:hAnsi="Times New Roman" w:cs="Times New Roman"/>
        </w:rPr>
        <w:t xml:space="preserve"> Ола</w:t>
      </w:r>
    </w:p>
    <w:p w14:paraId="6E2A82DF" w14:textId="77777777" w:rsidR="00154F1C" w:rsidRDefault="00154F1C" w:rsidP="002D6F3C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E903D5" w14:textId="77777777" w:rsidR="00C70C87" w:rsidRPr="00A66413" w:rsidRDefault="00C70C87" w:rsidP="002D6F3C">
      <w:pPr>
        <w:keepNext/>
        <w:keepLines/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A66413">
        <w:rPr>
          <w:rFonts w:ascii="Times New Roman" w:hAnsi="Times New Roman" w:cs="Times New Roman"/>
          <w:bCs/>
        </w:rPr>
        <w:t>Заказчик: Муниципальное унитарное предприятие «Водоканал» г.Йошкар-Олы» муниципального образования «Город Йошкар-Ола» (сокращенное наименование – МУП «Водоканал»);</w:t>
      </w:r>
    </w:p>
    <w:p w14:paraId="2F44D2A1" w14:textId="1260CF65" w:rsidR="00C70C87" w:rsidRPr="00A66413" w:rsidRDefault="00C70C87" w:rsidP="002D6F3C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6413">
        <w:rPr>
          <w:rFonts w:ascii="Times New Roman" w:hAnsi="Times New Roman" w:cs="Times New Roman"/>
          <w:bCs/>
        </w:rPr>
        <w:t>Почтовый адрес: 424039, Республика Марий Эл, г. Йошкар-Ола, ул. Дружбы, д. 2</w:t>
      </w:r>
    </w:p>
    <w:p w14:paraId="7E513291" w14:textId="77777777" w:rsidR="00CB2FB6" w:rsidRPr="00A66413" w:rsidRDefault="00CB2FB6" w:rsidP="002D6F3C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A66413">
        <w:rPr>
          <w:rFonts w:ascii="Times New Roman" w:hAnsi="Times New Roman" w:cs="Times New Roman"/>
          <w:bCs/>
        </w:rPr>
        <w:t xml:space="preserve">Способ осуществления закупки: </w:t>
      </w:r>
      <w:r w:rsidR="00446402" w:rsidRPr="00A66413">
        <w:rPr>
          <w:rFonts w:ascii="Times New Roman" w:hAnsi="Times New Roman" w:cs="Times New Roman"/>
          <w:bCs/>
        </w:rPr>
        <w:t>Аукцион в электронной форме, участниками которого могут быть только субъекты малого и среднего предпринимательства</w:t>
      </w:r>
      <w:r w:rsidRPr="00A66413">
        <w:rPr>
          <w:rFonts w:ascii="Times New Roman" w:hAnsi="Times New Roman" w:cs="Times New Roman"/>
          <w:bCs/>
        </w:rPr>
        <w:t>.</w:t>
      </w:r>
    </w:p>
    <w:p w14:paraId="0C0DDAD7" w14:textId="23A133C4" w:rsidR="00630BF3" w:rsidRPr="00A66413" w:rsidRDefault="00630BF3" w:rsidP="002D6F3C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66413">
        <w:rPr>
          <w:rFonts w:ascii="Times New Roman" w:hAnsi="Times New Roman" w:cs="Times New Roman"/>
          <w:bCs/>
        </w:rPr>
        <w:t>Адрес</w:t>
      </w:r>
      <w:r w:rsidR="00B51163">
        <w:rPr>
          <w:rFonts w:ascii="Times New Roman" w:hAnsi="Times New Roman" w:cs="Times New Roman"/>
          <w:bCs/>
        </w:rPr>
        <w:t xml:space="preserve"> </w:t>
      </w:r>
      <w:r w:rsidRPr="00A66413">
        <w:rPr>
          <w:rFonts w:ascii="Times New Roman" w:hAnsi="Times New Roman" w:cs="Times New Roman"/>
          <w:bCs/>
        </w:rPr>
        <w:t>электронной</w:t>
      </w:r>
      <w:r w:rsidR="00B51163">
        <w:rPr>
          <w:rFonts w:ascii="Times New Roman" w:hAnsi="Times New Roman" w:cs="Times New Roman"/>
          <w:bCs/>
        </w:rPr>
        <w:t xml:space="preserve"> </w:t>
      </w:r>
      <w:r w:rsidRPr="00A66413">
        <w:rPr>
          <w:rFonts w:ascii="Times New Roman" w:hAnsi="Times New Roman" w:cs="Times New Roman"/>
          <w:bCs/>
        </w:rPr>
        <w:t>площадки на которой проводится закупка - http://www.rts-tender.ru (ООО "РТС-тендер").</w:t>
      </w:r>
    </w:p>
    <w:p w14:paraId="0A912ED1" w14:textId="7D104F01" w:rsidR="00683FE8" w:rsidRPr="00A66413" w:rsidRDefault="00C70C87" w:rsidP="002D6F3C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A66413">
        <w:rPr>
          <w:rFonts w:ascii="Times New Roman" w:hAnsi="Times New Roman" w:cs="Times New Roman"/>
          <w:bCs/>
        </w:rPr>
        <w:t xml:space="preserve">Наименование объекта закупки электронного аукциона: </w:t>
      </w:r>
      <w:r w:rsidR="00977A3E" w:rsidRPr="00977A3E">
        <w:rPr>
          <w:rFonts w:ascii="Times New Roman" w:hAnsi="Times New Roman" w:cs="Times New Roman"/>
          <w:b/>
          <w:bCs/>
        </w:rPr>
        <w:t xml:space="preserve">Поставка </w:t>
      </w:r>
      <w:r w:rsidR="00276836" w:rsidRPr="00276836">
        <w:rPr>
          <w:rFonts w:ascii="Times New Roman" w:hAnsi="Times New Roman" w:cs="Times New Roman"/>
          <w:b/>
          <w:bCs/>
        </w:rPr>
        <w:t>принтера</w:t>
      </w:r>
      <w:r w:rsidR="00051D6A" w:rsidRPr="00A66413">
        <w:rPr>
          <w:rFonts w:ascii="Times New Roman" w:hAnsi="Times New Roman" w:cs="Times New Roman"/>
          <w:b/>
          <w:bCs/>
        </w:rPr>
        <w:t>;</w:t>
      </w:r>
    </w:p>
    <w:p w14:paraId="7EBDD10D" w14:textId="25D7864D" w:rsidR="00C264FD" w:rsidRDefault="00C264FD" w:rsidP="002D6F3C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66413">
        <w:rPr>
          <w:rFonts w:ascii="Times New Roman" w:hAnsi="Times New Roman" w:cs="Times New Roman"/>
          <w:bCs/>
        </w:rPr>
        <w:t>Количество поставляемого товара, объем выполняемых работ, оказываемых услуг:</w:t>
      </w:r>
      <w:r w:rsidRPr="00A66413">
        <w:rPr>
          <w:rFonts w:ascii="Times New Roman" w:hAnsi="Times New Roman" w:cs="Times New Roman"/>
          <w:b/>
          <w:bCs/>
        </w:rPr>
        <w:t xml:space="preserve"> </w:t>
      </w:r>
      <w:r w:rsidR="00276836">
        <w:rPr>
          <w:rFonts w:ascii="Times New Roman" w:hAnsi="Times New Roman"/>
          <w:b/>
        </w:rPr>
        <w:t>1</w:t>
      </w:r>
      <w:r w:rsidR="00D964F4">
        <w:rPr>
          <w:rFonts w:ascii="Times New Roman" w:hAnsi="Times New Roman"/>
          <w:b/>
        </w:rPr>
        <w:t xml:space="preserve"> штук</w:t>
      </w:r>
      <w:r w:rsidR="00276836">
        <w:rPr>
          <w:rFonts w:ascii="Times New Roman" w:hAnsi="Times New Roman"/>
          <w:b/>
        </w:rPr>
        <w:t>а</w:t>
      </w:r>
      <w:r w:rsidR="00AE0D21" w:rsidRPr="00AE0D21">
        <w:rPr>
          <w:rFonts w:ascii="Times New Roman" w:hAnsi="Times New Roman"/>
          <w:b/>
        </w:rPr>
        <w:t>;</w:t>
      </w:r>
    </w:p>
    <w:p w14:paraId="72AE18E5" w14:textId="77777777" w:rsidR="00276836" w:rsidRDefault="00276836" w:rsidP="00276836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C70C87" w:rsidRPr="001E35EF">
        <w:rPr>
          <w:rFonts w:ascii="Times New Roman" w:hAnsi="Times New Roman" w:cs="Times New Roman"/>
          <w:b/>
          <w:bCs/>
        </w:rPr>
        <w:t xml:space="preserve">Начальная (максимальная) цена </w:t>
      </w:r>
      <w:r w:rsidR="00383331" w:rsidRPr="001E35EF">
        <w:rPr>
          <w:rFonts w:ascii="Times New Roman" w:hAnsi="Times New Roman" w:cs="Times New Roman"/>
          <w:b/>
          <w:bCs/>
        </w:rPr>
        <w:t>договора</w:t>
      </w:r>
      <w:r w:rsidR="00C70C87" w:rsidRPr="001E35EF">
        <w:rPr>
          <w:rFonts w:ascii="Times New Roman" w:hAnsi="Times New Roman" w:cs="Times New Roman"/>
          <w:b/>
          <w:bCs/>
        </w:rPr>
        <w:t>:</w:t>
      </w:r>
      <w:r w:rsidR="00C70C87" w:rsidRPr="001E35EF">
        <w:rPr>
          <w:rFonts w:ascii="Times New Roman" w:hAnsi="Times New Roman" w:cs="Times New Roman"/>
          <w:bCs/>
        </w:rPr>
        <w:t xml:space="preserve"> </w:t>
      </w:r>
      <w:r w:rsidRPr="00276836">
        <w:rPr>
          <w:rFonts w:ascii="Times New Roman" w:hAnsi="Times New Roman" w:cs="Times New Roman"/>
          <w:b/>
          <w:bCs/>
        </w:rPr>
        <w:t xml:space="preserve">322 750 (Триста двадцать две тысячи семьсот </w:t>
      </w:r>
    </w:p>
    <w:p w14:paraId="5309EAB7" w14:textId="2F81ACD1" w:rsidR="001100BD" w:rsidRPr="00276836" w:rsidRDefault="00276836" w:rsidP="00276836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76836">
        <w:rPr>
          <w:rFonts w:ascii="Times New Roman" w:hAnsi="Times New Roman" w:cs="Times New Roman"/>
          <w:b/>
          <w:bCs/>
        </w:rPr>
        <w:t>пятьдесят) руб. 00 коп.</w:t>
      </w:r>
    </w:p>
    <w:p w14:paraId="3E7E4639" w14:textId="2E67F728" w:rsidR="001100BD" w:rsidRPr="00A66413" w:rsidRDefault="001100BD" w:rsidP="00276836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A66413">
        <w:rPr>
          <w:rFonts w:ascii="Times New Roman" w:hAnsi="Times New Roman" w:cs="Times New Roman"/>
          <w:bCs/>
        </w:rPr>
        <w:t xml:space="preserve">Место поставки товара, выполнения работ, оказания услуг: </w:t>
      </w:r>
      <w:r w:rsidR="00C00863" w:rsidRPr="00C00863">
        <w:rPr>
          <w:rFonts w:ascii="Times New Roman" w:hAnsi="Times New Roman" w:cs="Times New Roman"/>
          <w:bCs/>
        </w:rPr>
        <w:t>РМЭ, г. Йошкар-Ола, ул. Дружбы, д. 2</w:t>
      </w:r>
      <w:r w:rsidR="009670E1" w:rsidRPr="009670E1">
        <w:rPr>
          <w:rFonts w:ascii="Times New Roman" w:hAnsi="Times New Roman" w:cs="Times New Roman"/>
          <w:bCs/>
        </w:rPr>
        <w:t>;</w:t>
      </w:r>
    </w:p>
    <w:p w14:paraId="238F2476" w14:textId="1DE7CDAD" w:rsidR="00D964F4" w:rsidRPr="00D964F4" w:rsidRDefault="00D964F4" w:rsidP="00D964F4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3F16F3" w:rsidRPr="003F16F3">
        <w:rPr>
          <w:rFonts w:ascii="Times New Roman" w:hAnsi="Times New Roman" w:cs="Times New Roman"/>
          <w:bCs/>
        </w:rPr>
        <w:t xml:space="preserve">Условия поставки товара, выполнения работ, оказания услуг: </w:t>
      </w:r>
      <w:r w:rsidRPr="00D964F4">
        <w:rPr>
          <w:rFonts w:ascii="Times New Roman" w:hAnsi="Times New Roman" w:cs="Times New Roman"/>
          <w:bCs/>
        </w:rPr>
        <w:t xml:space="preserve">Поставка Товара осуществляются силами </w:t>
      </w:r>
    </w:p>
    <w:p w14:paraId="0D58C716" w14:textId="1D9593DC" w:rsidR="00746A1D" w:rsidRPr="00D964F4" w:rsidRDefault="00D964F4" w:rsidP="00D964F4">
      <w:pPr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64F4">
        <w:rPr>
          <w:rFonts w:ascii="Times New Roman" w:hAnsi="Times New Roman" w:cs="Times New Roman"/>
          <w:bCs/>
        </w:rPr>
        <w:t>и за счет Поставщика.</w:t>
      </w:r>
    </w:p>
    <w:p w14:paraId="73818E75" w14:textId="77777777" w:rsidR="00276836" w:rsidRPr="00276836" w:rsidRDefault="00C70C87" w:rsidP="00276836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76836">
        <w:rPr>
          <w:rFonts w:ascii="Times New Roman" w:hAnsi="Times New Roman" w:cs="Times New Roman"/>
          <w:bCs/>
        </w:rPr>
        <w:t xml:space="preserve">Срок поставки товара, завершения выполнения работ, оказания услуг: </w:t>
      </w:r>
      <w:r w:rsidR="00276836" w:rsidRPr="00276836">
        <w:rPr>
          <w:rFonts w:ascii="Times New Roman" w:hAnsi="Times New Roman" w:cs="Times New Roman"/>
          <w:bCs/>
        </w:rPr>
        <w:t xml:space="preserve">Поставка Товара осуществляется </w:t>
      </w:r>
    </w:p>
    <w:p w14:paraId="4C4310EB" w14:textId="77777777" w:rsidR="00276836" w:rsidRPr="00276836" w:rsidRDefault="00276836" w:rsidP="00276836">
      <w:pPr>
        <w:pStyle w:val="a8"/>
        <w:keepNext/>
        <w:keepLines/>
        <w:widowControl w:val="0"/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276836">
        <w:rPr>
          <w:rFonts w:ascii="Times New Roman" w:hAnsi="Times New Roman" w:cs="Times New Roman"/>
          <w:bCs/>
        </w:rPr>
        <w:t>в течение 30 рабочих дней с момента заключения Договора.</w:t>
      </w:r>
    </w:p>
    <w:p w14:paraId="4E61EF86" w14:textId="5E6DEB9E" w:rsidR="00C70C87" w:rsidRPr="006A095A" w:rsidRDefault="00C70C87" w:rsidP="00074170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</w:pPr>
      <w:r w:rsidRPr="00276836">
        <w:rPr>
          <w:rFonts w:ascii="Times New Roman" w:hAnsi="Times New Roman" w:cs="Times New Roman"/>
        </w:rPr>
        <w:t>Извещение о проведении электронного аукциона было размещено «</w:t>
      </w:r>
      <w:r w:rsidR="00276836">
        <w:rPr>
          <w:rFonts w:ascii="Times New Roman" w:hAnsi="Times New Roman" w:cs="Times New Roman"/>
        </w:rPr>
        <w:t>29</w:t>
      </w:r>
      <w:r w:rsidRPr="00276836">
        <w:rPr>
          <w:rFonts w:ascii="Times New Roman" w:hAnsi="Times New Roman" w:cs="Times New Roman"/>
        </w:rPr>
        <w:t xml:space="preserve">» </w:t>
      </w:r>
      <w:r w:rsidR="00276836">
        <w:rPr>
          <w:rFonts w:ascii="Times New Roman" w:hAnsi="Times New Roman" w:cs="Times New Roman"/>
        </w:rPr>
        <w:t>сентября</w:t>
      </w:r>
      <w:r w:rsidR="00B51163" w:rsidRPr="00276836">
        <w:rPr>
          <w:rFonts w:ascii="Times New Roman" w:hAnsi="Times New Roman" w:cs="Times New Roman"/>
        </w:rPr>
        <w:t xml:space="preserve"> 2025</w:t>
      </w:r>
      <w:r w:rsidR="006A095A" w:rsidRPr="00276836">
        <w:rPr>
          <w:rFonts w:ascii="Times New Roman" w:hAnsi="Times New Roman" w:cs="Times New Roman"/>
        </w:rPr>
        <w:t xml:space="preserve"> </w:t>
      </w:r>
      <w:r w:rsidRPr="00276836">
        <w:rPr>
          <w:rFonts w:ascii="Times New Roman" w:hAnsi="Times New Roman" w:cs="Times New Roman"/>
        </w:rPr>
        <w:t xml:space="preserve">года на официальном сайте Единой информационной системы </w:t>
      </w:r>
      <w:hyperlink r:id="rId7" w:history="1">
        <w:r w:rsidR="00F554A6" w:rsidRPr="00276836">
          <w:rPr>
            <w:rStyle w:val="a9"/>
            <w:rFonts w:ascii="Times New Roman" w:hAnsi="Times New Roman"/>
          </w:rPr>
          <w:t>www.zakupki.gov.ru</w:t>
        </w:r>
      </w:hyperlink>
      <w:r w:rsidR="00F554A6" w:rsidRPr="00276836">
        <w:rPr>
          <w:rFonts w:ascii="Times New Roman" w:hAnsi="Times New Roman" w:cs="Times New Roman"/>
        </w:rPr>
        <w:t xml:space="preserve"> за №</w:t>
      </w:r>
      <w:r w:rsidR="00F554A6" w:rsidRPr="00276836">
        <w:rPr>
          <w:rFonts w:ascii="Trebuchet MS" w:hAnsi="Trebuchet MS"/>
          <w:color w:val="000000"/>
        </w:rPr>
        <w:t xml:space="preserve"> </w:t>
      </w:r>
      <w:r w:rsidR="00276836" w:rsidRPr="00276836">
        <w:rPr>
          <w:rFonts w:ascii="Times New Roman" w:hAnsi="Times New Roman" w:cs="Times New Roman"/>
        </w:rPr>
        <w:t>32515253203</w:t>
      </w:r>
      <w:r w:rsidRPr="00276836">
        <w:rPr>
          <w:rFonts w:ascii="Times New Roman" w:hAnsi="Times New Roman" w:cs="Times New Roman"/>
        </w:rPr>
        <w:t xml:space="preserve">, а также на сайте электронной торговой площадки </w:t>
      </w:r>
      <w:hyperlink r:id="rId8" w:history="1">
        <w:r w:rsidRPr="00276836">
          <w:rPr>
            <w:rStyle w:val="a9"/>
            <w:rFonts w:ascii="Times New Roman" w:hAnsi="Times New Roman"/>
          </w:rPr>
          <w:t>https://www.rts-tender.ru/</w:t>
        </w:r>
      </w:hyperlink>
      <w:r w:rsidRPr="00276836">
        <w:rPr>
          <w:rFonts w:ascii="Times New Roman" w:hAnsi="Times New Roman" w:cs="Times New Roman"/>
        </w:rPr>
        <w:t xml:space="preserve"> (ООО "РТС - тендер") за № </w:t>
      </w:r>
      <w:hyperlink r:id="rId9" w:anchor="1" w:history="1">
        <w:r w:rsidR="00276836" w:rsidRPr="00276836">
          <w:rPr>
            <w:rStyle w:val="a9"/>
            <w:rFonts w:ascii="Times New Roman" w:hAnsi="Times New Roman"/>
            <w:color w:val="000000" w:themeColor="text1"/>
            <w:u w:val="none"/>
          </w:rPr>
          <w:t>3624100</w:t>
        </w:r>
      </w:hyperlink>
      <w:r w:rsidR="00484A87" w:rsidRPr="00276836">
        <w:rPr>
          <w:rFonts w:ascii="Times New Roman" w:hAnsi="Times New Roman" w:cs="Times New Roman"/>
        </w:rPr>
        <w:t>;</w:t>
      </w:r>
    </w:p>
    <w:p w14:paraId="1E2EC950" w14:textId="4BD26AB9" w:rsidR="006A095A" w:rsidRPr="006A095A" w:rsidRDefault="006A095A" w:rsidP="002D6F3C">
      <w:pPr>
        <w:pStyle w:val="a8"/>
        <w:keepNext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A095A">
        <w:rPr>
          <w:rFonts w:ascii="Times New Roman" w:hAnsi="Times New Roman" w:cs="Times New Roman"/>
        </w:rPr>
        <w:t>Дата и время окончания срока подачи заявок –</w:t>
      </w:r>
      <w:r w:rsidR="004272FF">
        <w:rPr>
          <w:rFonts w:ascii="Times New Roman" w:hAnsi="Times New Roman" w:cs="Times New Roman"/>
        </w:rPr>
        <w:t xml:space="preserve"> </w:t>
      </w:r>
      <w:r w:rsidRPr="006A095A">
        <w:rPr>
          <w:rFonts w:ascii="Times New Roman" w:hAnsi="Times New Roman" w:cs="Times New Roman"/>
        </w:rPr>
        <w:t>«</w:t>
      </w:r>
      <w:r w:rsidR="00276836">
        <w:rPr>
          <w:rFonts w:ascii="Times New Roman" w:hAnsi="Times New Roman" w:cs="Times New Roman"/>
        </w:rPr>
        <w:t>07</w:t>
      </w:r>
      <w:r w:rsidRPr="006A095A">
        <w:rPr>
          <w:rFonts w:ascii="Times New Roman" w:hAnsi="Times New Roman" w:cs="Times New Roman"/>
        </w:rPr>
        <w:t xml:space="preserve">» </w:t>
      </w:r>
      <w:r w:rsidR="00276836">
        <w:rPr>
          <w:rFonts w:ascii="Times New Roman" w:hAnsi="Times New Roman" w:cs="Times New Roman"/>
        </w:rPr>
        <w:t>октября</w:t>
      </w:r>
      <w:r w:rsidR="00AC2F1F">
        <w:rPr>
          <w:rFonts w:ascii="Times New Roman" w:hAnsi="Times New Roman" w:cs="Times New Roman"/>
        </w:rPr>
        <w:t xml:space="preserve"> 2025</w:t>
      </w:r>
      <w:r w:rsidRPr="006A095A">
        <w:rPr>
          <w:rFonts w:ascii="Times New Roman" w:hAnsi="Times New Roman" w:cs="Times New Roman"/>
        </w:rPr>
        <w:t xml:space="preserve"> г. в 10 часов 00 минут (время московское)</w:t>
      </w:r>
    </w:p>
    <w:p w14:paraId="03EDCF8B" w14:textId="77777777" w:rsidR="000E30E0" w:rsidRPr="00A66413" w:rsidRDefault="000E30E0" w:rsidP="002D6F3C">
      <w:pPr>
        <w:keepNext/>
        <w:keepLines/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66413">
        <w:rPr>
          <w:rFonts w:ascii="Times New Roman" w:eastAsia="Calibri" w:hAnsi="Times New Roman" w:cs="Times New Roman"/>
        </w:rPr>
        <w:t xml:space="preserve">Процедура рассмотрения вторых частей заявок на участие в электронном аукционе и подведения итогов проводилась </w:t>
      </w:r>
      <w:r w:rsidRPr="00A66413">
        <w:rPr>
          <w:rFonts w:ascii="Times New Roman" w:hAnsi="Times New Roman" w:cs="Times New Roman"/>
        </w:rPr>
        <w:t>К</w:t>
      </w:r>
      <w:r w:rsidRPr="00A66413">
        <w:rPr>
          <w:rFonts w:ascii="Times New Roman" w:eastAsia="Calibri" w:hAnsi="Times New Roman" w:cs="Times New Roman"/>
        </w:rPr>
        <w:t xml:space="preserve">омиссией по адресу: </w:t>
      </w:r>
      <w:r w:rsidRPr="00A66413">
        <w:rPr>
          <w:rFonts w:ascii="Times New Roman" w:hAnsi="Times New Roman" w:cs="Times New Roman"/>
          <w:bCs/>
        </w:rPr>
        <w:t>424039, Республика Марий Эл, г. Йошкар-Ола, ул. Дружбы, д. 2.</w:t>
      </w:r>
    </w:p>
    <w:p w14:paraId="553FB3ED" w14:textId="77777777" w:rsidR="00C70C87" w:rsidRPr="00A66413" w:rsidRDefault="00BD6DB0" w:rsidP="002D6F3C">
      <w:pPr>
        <w:keepNext/>
        <w:keepLines/>
        <w:widowControl w:val="0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66413">
        <w:rPr>
          <w:rFonts w:ascii="Times New Roman" w:hAnsi="Times New Roman" w:cs="Times New Roman"/>
          <w:bCs/>
        </w:rPr>
        <w:t xml:space="preserve">Процедура </w:t>
      </w:r>
      <w:r w:rsidR="008B106F" w:rsidRPr="00A66413">
        <w:rPr>
          <w:rFonts w:ascii="Times New Roman" w:eastAsia="Calibri" w:hAnsi="Times New Roman" w:cs="Times New Roman"/>
        </w:rPr>
        <w:t>рассмотрения вторых частей заявок на участие в электронном аукционе</w:t>
      </w:r>
      <w:r w:rsidRPr="00A66413">
        <w:rPr>
          <w:rFonts w:ascii="Times New Roman" w:hAnsi="Times New Roman" w:cs="Times New Roman"/>
          <w:bCs/>
        </w:rPr>
        <w:t xml:space="preserve"> </w:t>
      </w:r>
      <w:r w:rsidR="009A19A0" w:rsidRPr="00A66413">
        <w:rPr>
          <w:rFonts w:ascii="Times New Roman" w:hAnsi="Times New Roman" w:cs="Times New Roman"/>
          <w:bCs/>
        </w:rPr>
        <w:t xml:space="preserve">и подведения итогов </w:t>
      </w:r>
      <w:r w:rsidRPr="00A66413">
        <w:rPr>
          <w:rFonts w:ascii="Times New Roman" w:hAnsi="Times New Roman" w:cs="Times New Roman"/>
          <w:bCs/>
        </w:rPr>
        <w:t xml:space="preserve">проводилась </w:t>
      </w:r>
      <w:r w:rsidR="00F231BF" w:rsidRPr="00A66413">
        <w:rPr>
          <w:rFonts w:ascii="Times New Roman" w:hAnsi="Times New Roman" w:cs="Times New Roman"/>
          <w:bCs/>
        </w:rPr>
        <w:t>К</w:t>
      </w:r>
      <w:r w:rsidRPr="00A66413">
        <w:rPr>
          <w:rFonts w:ascii="Times New Roman" w:hAnsi="Times New Roman" w:cs="Times New Roman"/>
          <w:bCs/>
        </w:rPr>
        <w:t>омиссией в следующем составе:</w:t>
      </w:r>
    </w:p>
    <w:tbl>
      <w:tblPr>
        <w:tblW w:w="10108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4111"/>
        <w:gridCol w:w="2297"/>
      </w:tblGrid>
      <w:tr w:rsidR="00C70C87" w:rsidRPr="00A66413" w14:paraId="22270E4D" w14:textId="77777777" w:rsidTr="00E91C7A">
        <w:tc>
          <w:tcPr>
            <w:tcW w:w="3700" w:type="dxa"/>
          </w:tcPr>
          <w:p w14:paraId="07E6804A" w14:textId="77777777" w:rsidR="00C70C87" w:rsidRPr="00A66413" w:rsidRDefault="00C70C87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6413">
              <w:rPr>
                <w:rFonts w:ascii="Times New Roman" w:hAnsi="Times New Roman" w:cs="Times New Roman"/>
                <w:bCs/>
                <w:sz w:val="21"/>
                <w:szCs w:val="21"/>
              </w:rPr>
              <w:t>Член комиссии</w:t>
            </w:r>
          </w:p>
        </w:tc>
        <w:tc>
          <w:tcPr>
            <w:tcW w:w="4111" w:type="dxa"/>
          </w:tcPr>
          <w:p w14:paraId="30D44DA8" w14:textId="77777777" w:rsidR="00C70C87" w:rsidRPr="00A66413" w:rsidRDefault="00C70C87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6413">
              <w:rPr>
                <w:rFonts w:ascii="Times New Roman" w:hAnsi="Times New Roman" w:cs="Times New Roman"/>
                <w:bCs/>
                <w:sz w:val="21"/>
                <w:szCs w:val="21"/>
              </w:rPr>
              <w:t>Роль</w:t>
            </w:r>
          </w:p>
        </w:tc>
        <w:tc>
          <w:tcPr>
            <w:tcW w:w="2297" w:type="dxa"/>
          </w:tcPr>
          <w:p w14:paraId="5BB3F767" w14:textId="77777777" w:rsidR="00C70C87" w:rsidRPr="00A66413" w:rsidRDefault="00C70C87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6413">
              <w:rPr>
                <w:rFonts w:ascii="Times New Roman" w:hAnsi="Times New Roman" w:cs="Times New Roman"/>
                <w:bCs/>
                <w:sz w:val="21"/>
                <w:szCs w:val="21"/>
              </w:rPr>
              <w:t>Статус</w:t>
            </w:r>
          </w:p>
        </w:tc>
      </w:tr>
      <w:tr w:rsidR="00276836" w:rsidRPr="00A66413" w14:paraId="06561208" w14:textId="77777777" w:rsidTr="00E91C7A">
        <w:tc>
          <w:tcPr>
            <w:tcW w:w="3700" w:type="dxa"/>
          </w:tcPr>
          <w:p w14:paraId="4F5C5851" w14:textId="7C91EBCD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A3803">
              <w:rPr>
                <w:rFonts w:ascii="Times New Roman" w:eastAsia="Times New Roman" w:hAnsi="Times New Roman" w:cs="Times New Roman"/>
                <w:bCs/>
                <w:lang w:eastAsia="ru-RU"/>
              </w:rPr>
              <w:t>Синяев Александр Викторович</w:t>
            </w:r>
          </w:p>
        </w:tc>
        <w:tc>
          <w:tcPr>
            <w:tcW w:w="4111" w:type="dxa"/>
          </w:tcPr>
          <w:p w14:paraId="24B50C0C" w14:textId="55AB36B2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A3803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К</w:t>
            </w:r>
            <w:r w:rsidRPr="004A3803">
              <w:rPr>
                <w:rFonts w:ascii="Times New Roman" w:hAnsi="Times New Roman" w:cs="Times New Roman"/>
              </w:rPr>
              <w:t>омиссии</w:t>
            </w:r>
          </w:p>
        </w:tc>
        <w:tc>
          <w:tcPr>
            <w:tcW w:w="2297" w:type="dxa"/>
          </w:tcPr>
          <w:p w14:paraId="509BDC0F" w14:textId="49FBE26C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20402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76836" w:rsidRPr="00A66413" w14:paraId="0DBE6AFF" w14:textId="77777777" w:rsidTr="00E91C7A">
        <w:tc>
          <w:tcPr>
            <w:tcW w:w="3700" w:type="dxa"/>
          </w:tcPr>
          <w:p w14:paraId="2EFE6392" w14:textId="71AC9DC0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4AE">
              <w:rPr>
                <w:rFonts w:ascii="Times New Roman" w:hAnsi="Times New Roman" w:cs="Times New Roman"/>
                <w:bCs/>
              </w:rPr>
              <w:t>Криваксина Ирина Александровна</w:t>
            </w:r>
          </w:p>
        </w:tc>
        <w:tc>
          <w:tcPr>
            <w:tcW w:w="4111" w:type="dxa"/>
          </w:tcPr>
          <w:p w14:paraId="703EA763" w14:textId="7BA28B49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</w:t>
            </w:r>
            <w:r w:rsidRPr="004A3803">
              <w:rPr>
                <w:rFonts w:ascii="Times New Roman" w:hAnsi="Times New Roman" w:cs="Times New Roman"/>
              </w:rPr>
              <w:t>омиссии</w:t>
            </w:r>
          </w:p>
        </w:tc>
        <w:tc>
          <w:tcPr>
            <w:tcW w:w="2297" w:type="dxa"/>
          </w:tcPr>
          <w:p w14:paraId="2EA86884" w14:textId="463D9A9C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3803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76836" w:rsidRPr="00A66413" w14:paraId="1E6FF1DC" w14:textId="77777777" w:rsidTr="00E91C7A">
        <w:tc>
          <w:tcPr>
            <w:tcW w:w="3700" w:type="dxa"/>
          </w:tcPr>
          <w:p w14:paraId="65B32870" w14:textId="5F7C892F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20402">
              <w:rPr>
                <w:rFonts w:ascii="Times New Roman" w:hAnsi="Times New Roman" w:cs="Times New Roman"/>
                <w:bCs/>
              </w:rPr>
              <w:t>Пасякин Дмитрий Сергеевич</w:t>
            </w:r>
          </w:p>
        </w:tc>
        <w:tc>
          <w:tcPr>
            <w:tcW w:w="4111" w:type="dxa"/>
          </w:tcPr>
          <w:p w14:paraId="25234F8B" w14:textId="05D52BB1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3803">
              <w:rPr>
                <w:rFonts w:ascii="Times New Roman" w:hAnsi="Times New Roman" w:cs="Times New Roman"/>
              </w:rPr>
              <w:t xml:space="preserve">Член </w:t>
            </w:r>
            <w:r>
              <w:rPr>
                <w:rFonts w:ascii="Times New Roman" w:hAnsi="Times New Roman" w:cs="Times New Roman"/>
              </w:rPr>
              <w:t>К</w:t>
            </w:r>
            <w:r w:rsidRPr="004A3803">
              <w:rPr>
                <w:rFonts w:ascii="Times New Roman" w:hAnsi="Times New Roman" w:cs="Times New Roman"/>
              </w:rPr>
              <w:t>омиссии</w:t>
            </w:r>
          </w:p>
        </w:tc>
        <w:tc>
          <w:tcPr>
            <w:tcW w:w="2297" w:type="dxa"/>
          </w:tcPr>
          <w:p w14:paraId="56AF4ED4" w14:textId="56D2A6E2" w:rsidR="00276836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32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76836" w:rsidRPr="00A66413" w14:paraId="0CFDABBC" w14:textId="77777777" w:rsidTr="00E91C7A">
        <w:tc>
          <w:tcPr>
            <w:tcW w:w="3700" w:type="dxa"/>
          </w:tcPr>
          <w:p w14:paraId="479E4C67" w14:textId="77060089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224DC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Григорьева Екатерина Геннадьевна</w:t>
            </w:r>
          </w:p>
        </w:tc>
        <w:tc>
          <w:tcPr>
            <w:tcW w:w="4111" w:type="dxa"/>
          </w:tcPr>
          <w:p w14:paraId="1EE5F033" w14:textId="503A6322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3803">
              <w:rPr>
                <w:rFonts w:ascii="Times New Roman" w:hAnsi="Times New Roman" w:cs="Times New Roman"/>
              </w:rPr>
              <w:t xml:space="preserve">Член </w:t>
            </w:r>
            <w:r>
              <w:rPr>
                <w:rFonts w:ascii="Times New Roman" w:hAnsi="Times New Roman" w:cs="Times New Roman"/>
              </w:rPr>
              <w:t>К</w:t>
            </w:r>
            <w:r w:rsidRPr="004A3803">
              <w:rPr>
                <w:rFonts w:ascii="Times New Roman" w:hAnsi="Times New Roman" w:cs="Times New Roman"/>
              </w:rPr>
              <w:t>омиссии</w:t>
            </w:r>
          </w:p>
        </w:tc>
        <w:tc>
          <w:tcPr>
            <w:tcW w:w="2297" w:type="dxa"/>
          </w:tcPr>
          <w:p w14:paraId="763C93C4" w14:textId="135C4CFB" w:rsidR="00276836" w:rsidRPr="00A6641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3803">
              <w:rPr>
                <w:rFonts w:ascii="Times New Roman" w:hAnsi="Times New Roman" w:cs="Times New Roman"/>
              </w:rPr>
              <w:t>Присутствует</w:t>
            </w:r>
          </w:p>
        </w:tc>
      </w:tr>
      <w:tr w:rsidR="00276836" w:rsidRPr="00A66413" w14:paraId="0A6DB559" w14:textId="77777777" w:rsidTr="00E91C7A">
        <w:tc>
          <w:tcPr>
            <w:tcW w:w="3700" w:type="dxa"/>
          </w:tcPr>
          <w:p w14:paraId="2108D458" w14:textId="2DD2D4B3" w:rsidR="00276836" w:rsidRPr="00D224DC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Ерсулова Анна Викторовна</w:t>
            </w:r>
          </w:p>
        </w:tc>
        <w:tc>
          <w:tcPr>
            <w:tcW w:w="4111" w:type="dxa"/>
          </w:tcPr>
          <w:p w14:paraId="6AC6E8F1" w14:textId="0C36A7CE" w:rsidR="00276836" w:rsidRPr="004A380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17EF">
              <w:rPr>
                <w:rFonts w:ascii="Times New Roman" w:hAnsi="Times New Roman" w:cs="Times New Roman"/>
              </w:rPr>
              <w:t xml:space="preserve">Секретарь </w:t>
            </w:r>
            <w:r>
              <w:rPr>
                <w:rFonts w:ascii="Times New Roman" w:hAnsi="Times New Roman" w:cs="Times New Roman"/>
              </w:rPr>
              <w:t>К</w:t>
            </w:r>
            <w:r w:rsidRPr="000017EF">
              <w:rPr>
                <w:rFonts w:ascii="Times New Roman" w:hAnsi="Times New Roman" w:cs="Times New Roman"/>
              </w:rPr>
              <w:t>омиссии</w:t>
            </w:r>
          </w:p>
        </w:tc>
        <w:tc>
          <w:tcPr>
            <w:tcW w:w="2297" w:type="dxa"/>
          </w:tcPr>
          <w:p w14:paraId="6BE34F7F" w14:textId="27D035F8" w:rsidR="00276836" w:rsidRPr="004A3803" w:rsidRDefault="00276836" w:rsidP="0027683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402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01D02DC9" w14:textId="6D543766" w:rsidR="00F0583D" w:rsidRPr="002D6F3C" w:rsidRDefault="00C70C87" w:rsidP="002D6F3C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3803">
        <w:rPr>
          <w:rFonts w:ascii="Times New Roman" w:hAnsi="Times New Roman" w:cs="Times New Roman"/>
        </w:rPr>
        <w:t>Всего на заседании присутствовал</w:t>
      </w:r>
      <w:r>
        <w:rPr>
          <w:rFonts w:ascii="Times New Roman" w:hAnsi="Times New Roman" w:cs="Times New Roman"/>
        </w:rPr>
        <w:t>и</w:t>
      </w:r>
      <w:r w:rsidR="00051D6A">
        <w:rPr>
          <w:rFonts w:ascii="Times New Roman" w:hAnsi="Times New Roman" w:cs="Times New Roman"/>
        </w:rPr>
        <w:t xml:space="preserve"> </w:t>
      </w:r>
      <w:r w:rsidR="00276836">
        <w:rPr>
          <w:rFonts w:ascii="Times New Roman" w:hAnsi="Times New Roman" w:cs="Times New Roman"/>
        </w:rPr>
        <w:t>4</w:t>
      </w:r>
      <w:r w:rsidR="0090060E">
        <w:rPr>
          <w:rFonts w:ascii="Times New Roman" w:hAnsi="Times New Roman" w:cs="Times New Roman"/>
        </w:rPr>
        <w:t xml:space="preserve"> члена</w:t>
      </w:r>
      <w:r w:rsidR="00051D6A">
        <w:rPr>
          <w:rFonts w:ascii="Times New Roman" w:hAnsi="Times New Roman" w:cs="Times New Roman"/>
        </w:rPr>
        <w:t xml:space="preserve"> </w:t>
      </w:r>
      <w:r w:rsidR="00F231BF">
        <w:rPr>
          <w:rFonts w:ascii="Times New Roman" w:hAnsi="Times New Roman" w:cs="Times New Roman"/>
        </w:rPr>
        <w:t>К</w:t>
      </w:r>
      <w:r w:rsidRPr="004A3803">
        <w:rPr>
          <w:rFonts w:ascii="Times New Roman" w:hAnsi="Times New Roman" w:cs="Times New Roman"/>
        </w:rPr>
        <w:t xml:space="preserve">омиссии. Кворум имеется. </w:t>
      </w:r>
      <w:r w:rsidR="00F231BF">
        <w:rPr>
          <w:rFonts w:ascii="Times New Roman" w:hAnsi="Times New Roman" w:cs="Times New Roman"/>
        </w:rPr>
        <w:t>К</w:t>
      </w:r>
      <w:r w:rsidRPr="004A3803">
        <w:rPr>
          <w:rFonts w:ascii="Times New Roman" w:hAnsi="Times New Roman" w:cs="Times New Roman"/>
        </w:rPr>
        <w:t>омиссия правомочна.</w:t>
      </w:r>
    </w:p>
    <w:p w14:paraId="1A3FBB54" w14:textId="373BBB20" w:rsidR="003B7B2D" w:rsidRDefault="00F0583D" w:rsidP="002D6F3C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B2FB6" w:rsidRPr="00AC2F1F">
        <w:rPr>
          <w:rFonts w:ascii="Times New Roman" w:hAnsi="Times New Roman" w:cs="Times New Roman"/>
        </w:rPr>
        <w:t>Оператором электронной площадки передан</w:t>
      </w:r>
      <w:r w:rsidR="00DD08F1" w:rsidRPr="00AC2F1F">
        <w:rPr>
          <w:rFonts w:ascii="Times New Roman" w:hAnsi="Times New Roman" w:cs="Times New Roman"/>
        </w:rPr>
        <w:t>ы</w:t>
      </w:r>
      <w:r w:rsidR="00CB2FB6" w:rsidRPr="00AC2F1F">
        <w:rPr>
          <w:rFonts w:ascii="Times New Roman" w:hAnsi="Times New Roman" w:cs="Times New Roman"/>
        </w:rPr>
        <w:t xml:space="preserve"> </w:t>
      </w:r>
      <w:r w:rsidR="00276836">
        <w:rPr>
          <w:rFonts w:ascii="Times New Roman" w:hAnsi="Times New Roman" w:cs="Times New Roman"/>
        </w:rPr>
        <w:t>6</w:t>
      </w:r>
      <w:r w:rsidR="00CB2FB6" w:rsidRPr="00AC2F1F">
        <w:rPr>
          <w:rFonts w:ascii="Times New Roman" w:hAnsi="Times New Roman" w:cs="Times New Roman"/>
        </w:rPr>
        <w:t xml:space="preserve"> (</w:t>
      </w:r>
      <w:r w:rsidR="00276836">
        <w:rPr>
          <w:rFonts w:ascii="Times New Roman" w:hAnsi="Times New Roman" w:cs="Times New Roman"/>
        </w:rPr>
        <w:t>Шесть</w:t>
      </w:r>
      <w:r w:rsidR="00CB2FB6" w:rsidRPr="00AC2F1F">
        <w:rPr>
          <w:rFonts w:ascii="Times New Roman" w:hAnsi="Times New Roman" w:cs="Times New Roman"/>
        </w:rPr>
        <w:t>) втор</w:t>
      </w:r>
      <w:r w:rsidR="00E05FE0" w:rsidRPr="00AC2F1F">
        <w:rPr>
          <w:rFonts w:ascii="Times New Roman" w:hAnsi="Times New Roman" w:cs="Times New Roman"/>
        </w:rPr>
        <w:t>ы</w:t>
      </w:r>
      <w:r w:rsidR="00276836">
        <w:rPr>
          <w:rFonts w:ascii="Times New Roman" w:hAnsi="Times New Roman" w:cs="Times New Roman"/>
        </w:rPr>
        <w:t>х</w:t>
      </w:r>
      <w:r w:rsidR="004B302E" w:rsidRPr="00AC2F1F">
        <w:rPr>
          <w:rFonts w:ascii="Times New Roman" w:hAnsi="Times New Roman" w:cs="Times New Roman"/>
        </w:rPr>
        <w:t xml:space="preserve"> </w:t>
      </w:r>
      <w:r w:rsidR="00CB2FB6" w:rsidRPr="00AC2F1F">
        <w:rPr>
          <w:rFonts w:ascii="Times New Roman" w:hAnsi="Times New Roman" w:cs="Times New Roman"/>
        </w:rPr>
        <w:t>час</w:t>
      </w:r>
      <w:r w:rsidR="00201E4C" w:rsidRPr="00AC2F1F">
        <w:rPr>
          <w:rFonts w:ascii="Times New Roman" w:hAnsi="Times New Roman" w:cs="Times New Roman"/>
        </w:rPr>
        <w:t>т</w:t>
      </w:r>
      <w:r w:rsidR="00276836">
        <w:rPr>
          <w:rFonts w:ascii="Times New Roman" w:hAnsi="Times New Roman" w:cs="Times New Roman"/>
        </w:rPr>
        <w:t>ей</w:t>
      </w:r>
      <w:r w:rsidR="00CB2FB6" w:rsidRPr="00AC2F1F">
        <w:rPr>
          <w:rFonts w:ascii="Times New Roman" w:hAnsi="Times New Roman" w:cs="Times New Roman"/>
        </w:rPr>
        <w:t xml:space="preserve"> заяв</w:t>
      </w:r>
      <w:r w:rsidR="0030607B" w:rsidRPr="00AC2F1F">
        <w:rPr>
          <w:rFonts w:ascii="Times New Roman" w:hAnsi="Times New Roman" w:cs="Times New Roman"/>
        </w:rPr>
        <w:t>ок</w:t>
      </w:r>
      <w:r w:rsidR="00CB2FB6" w:rsidRPr="00AC2F1F">
        <w:rPr>
          <w:rFonts w:ascii="Times New Roman" w:hAnsi="Times New Roman" w:cs="Times New Roman"/>
        </w:rPr>
        <w:t xml:space="preserve"> участник</w:t>
      </w:r>
      <w:r w:rsidR="0030607B" w:rsidRPr="00AC2F1F">
        <w:rPr>
          <w:rFonts w:ascii="Times New Roman" w:hAnsi="Times New Roman" w:cs="Times New Roman"/>
        </w:rPr>
        <w:t>ов</w:t>
      </w:r>
      <w:r w:rsidR="00CB2FB6" w:rsidRPr="00AC2F1F">
        <w:rPr>
          <w:rFonts w:ascii="Times New Roman" w:hAnsi="Times New Roman" w:cs="Times New Roman"/>
        </w:rPr>
        <w:t xml:space="preserve"> аукциона в электронной форме</w:t>
      </w:r>
      <w:r w:rsidR="003B7B2D" w:rsidRPr="00AC2F1F">
        <w:rPr>
          <w:rFonts w:ascii="Times New Roman" w:hAnsi="Times New Roman" w:cs="Times New Roman"/>
        </w:rPr>
        <w:t>:</w:t>
      </w:r>
    </w:p>
    <w:tbl>
      <w:tblPr>
        <w:tblW w:w="9914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7865"/>
      </w:tblGrid>
      <w:tr w:rsidR="00977A3E" w:rsidRPr="00397E44" w14:paraId="15B8B30E" w14:textId="4713371B" w:rsidTr="00977A3E">
        <w:trPr>
          <w:trHeight w:val="1119"/>
        </w:trPr>
        <w:tc>
          <w:tcPr>
            <w:tcW w:w="2049" w:type="dxa"/>
            <w:vAlign w:val="center"/>
          </w:tcPr>
          <w:p w14:paraId="6B7BAA09" w14:textId="77777777" w:rsidR="00977A3E" w:rsidRPr="00397E44" w:rsidRDefault="00977A3E" w:rsidP="002D6F3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44">
              <w:rPr>
                <w:rFonts w:ascii="Times New Roman" w:hAnsi="Times New Roman" w:cs="Times New Roman"/>
                <w:sz w:val="20"/>
                <w:szCs w:val="20"/>
              </w:rPr>
              <w:t>Порядковый номер заявки на участие в электронном аукционе</w:t>
            </w:r>
          </w:p>
        </w:tc>
        <w:tc>
          <w:tcPr>
            <w:tcW w:w="7865" w:type="dxa"/>
            <w:vAlign w:val="center"/>
          </w:tcPr>
          <w:p w14:paraId="023711F6" w14:textId="77777777" w:rsidR="00977A3E" w:rsidRPr="00397E44" w:rsidRDefault="00977A3E" w:rsidP="002D6F3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E44">
              <w:rPr>
                <w:rFonts w:ascii="Times New Roman" w:hAnsi="Times New Roman" w:cs="Times New Roman"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276836" w:rsidRPr="00397E44" w14:paraId="58A70BEB" w14:textId="76CD4AEF" w:rsidTr="00977A3E">
        <w:trPr>
          <w:trHeight w:val="248"/>
        </w:trPr>
        <w:tc>
          <w:tcPr>
            <w:tcW w:w="2049" w:type="dxa"/>
          </w:tcPr>
          <w:p w14:paraId="69B9EBC3" w14:textId="2D104006" w:rsidR="00276836" w:rsidRPr="00397E44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7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5" w:type="dxa"/>
          </w:tcPr>
          <w:p w14:paraId="1C969A38" w14:textId="6674590C" w:rsidR="00276836" w:rsidRPr="00397E44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02.10.2025 15</w:t>
            </w:r>
            <w:r w:rsidRPr="00D20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</w:t>
            </w:r>
            <w:r w:rsidRPr="00D20402">
              <w:rPr>
                <w:rFonts w:ascii="Times New Roman" w:hAnsi="Times New Roman" w:cs="Times New Roman"/>
                <w:bCs/>
              </w:rPr>
              <w:t xml:space="preserve"> (по московскому времени)</w:t>
            </w:r>
          </w:p>
        </w:tc>
      </w:tr>
      <w:tr w:rsidR="00276836" w:rsidRPr="00397E44" w14:paraId="5D8B4261" w14:textId="4605D7B5" w:rsidTr="00977A3E">
        <w:trPr>
          <w:trHeight w:val="248"/>
        </w:trPr>
        <w:tc>
          <w:tcPr>
            <w:tcW w:w="2049" w:type="dxa"/>
          </w:tcPr>
          <w:p w14:paraId="1B810B58" w14:textId="17CD1E0B" w:rsidR="00276836" w:rsidRPr="00397E44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5" w:type="dxa"/>
          </w:tcPr>
          <w:p w14:paraId="409CE1B2" w14:textId="1889132E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06.10.2025 12</w:t>
            </w:r>
            <w:r w:rsidRPr="00D20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</w:t>
            </w:r>
            <w:r w:rsidRPr="00D204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(по московскому времени)</w:t>
            </w:r>
          </w:p>
        </w:tc>
      </w:tr>
      <w:tr w:rsidR="00276836" w:rsidRPr="00397E44" w14:paraId="0A1E3118" w14:textId="77777777" w:rsidTr="00977A3E">
        <w:trPr>
          <w:trHeight w:val="248"/>
        </w:trPr>
        <w:tc>
          <w:tcPr>
            <w:tcW w:w="2049" w:type="dxa"/>
          </w:tcPr>
          <w:p w14:paraId="29E2C756" w14:textId="434E2688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5" w:type="dxa"/>
          </w:tcPr>
          <w:p w14:paraId="7C05EB3B" w14:textId="5C239947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06.10.2025 17</w:t>
            </w:r>
            <w:r w:rsidRPr="00D20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</w:t>
            </w:r>
            <w:r w:rsidRPr="00D204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(по московскому времени)</w:t>
            </w:r>
          </w:p>
        </w:tc>
      </w:tr>
      <w:tr w:rsidR="00276836" w:rsidRPr="00397E44" w14:paraId="3653B99F" w14:textId="77777777" w:rsidTr="00977A3E">
        <w:trPr>
          <w:trHeight w:val="248"/>
        </w:trPr>
        <w:tc>
          <w:tcPr>
            <w:tcW w:w="2049" w:type="dxa"/>
          </w:tcPr>
          <w:p w14:paraId="0A4FBE34" w14:textId="4504E8D2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5" w:type="dxa"/>
          </w:tcPr>
          <w:p w14:paraId="304085A4" w14:textId="3AC9ACFC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06.10.2025 19</w:t>
            </w:r>
            <w:r w:rsidRPr="00D20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</w:t>
            </w:r>
            <w:r w:rsidRPr="00D204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(по московскому времени)</w:t>
            </w:r>
          </w:p>
        </w:tc>
      </w:tr>
      <w:tr w:rsidR="00276836" w:rsidRPr="00397E44" w14:paraId="296CFFFF" w14:textId="77777777" w:rsidTr="00977A3E">
        <w:trPr>
          <w:trHeight w:val="248"/>
        </w:trPr>
        <w:tc>
          <w:tcPr>
            <w:tcW w:w="2049" w:type="dxa"/>
          </w:tcPr>
          <w:p w14:paraId="26E31821" w14:textId="55A5AAEF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5" w:type="dxa"/>
          </w:tcPr>
          <w:p w14:paraId="712166AD" w14:textId="5D57DCB5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06.10.2025 21</w:t>
            </w:r>
            <w:r w:rsidRPr="00D20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</w:t>
            </w:r>
            <w:r w:rsidRPr="00D204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(по московскому времени)</w:t>
            </w:r>
          </w:p>
        </w:tc>
      </w:tr>
      <w:tr w:rsidR="00276836" w:rsidRPr="00397E44" w14:paraId="51F91D8D" w14:textId="77777777" w:rsidTr="00977A3E">
        <w:trPr>
          <w:trHeight w:val="248"/>
        </w:trPr>
        <w:tc>
          <w:tcPr>
            <w:tcW w:w="2049" w:type="dxa"/>
          </w:tcPr>
          <w:p w14:paraId="6072033B" w14:textId="5CEF8B2E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5" w:type="dxa"/>
          </w:tcPr>
          <w:p w14:paraId="10F2E99E" w14:textId="6CBB3F32" w:rsidR="00276836" w:rsidRDefault="00276836" w:rsidP="0027683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07.10.2025 09</w:t>
            </w:r>
            <w:r w:rsidRPr="00D20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</w:t>
            </w:r>
            <w:r w:rsidRPr="00D204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(по московскому времени)</w:t>
            </w:r>
          </w:p>
        </w:tc>
      </w:tr>
    </w:tbl>
    <w:p w14:paraId="51B7F6B3" w14:textId="77777777" w:rsidR="002D6F3C" w:rsidRDefault="002D6F3C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0AC3BB91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11FF70C9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0F9690F6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1E43DADA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2C2F9A7D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39467737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5F584F99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59F27985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462CD475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40DF70FC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3C8E0915" w14:textId="77777777" w:rsidR="00EB6BFD" w:rsidRDefault="00EB6BFD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56FE3D46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72819C70" w14:textId="77777777" w:rsidR="004272FF" w:rsidRDefault="004272FF" w:rsidP="002D6F3C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4FE323B4" w14:textId="05275A18" w:rsidR="00FC6C22" w:rsidRPr="00FC6C22" w:rsidRDefault="00FC6C22" w:rsidP="002D6F3C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C22">
        <w:rPr>
          <w:rFonts w:ascii="Times New Roman" w:eastAsia="Calibri" w:hAnsi="Times New Roman" w:cs="Times New Roman"/>
        </w:rPr>
        <w:t>Сведения о подаче ценовых предложений:</w:t>
      </w:r>
    </w:p>
    <w:p w14:paraId="3ADE37B4" w14:textId="77777777" w:rsidR="00FC6C22" w:rsidRDefault="00FC6C22" w:rsidP="002D6F3C">
      <w:pPr>
        <w:keepNext/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921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110"/>
        <w:gridCol w:w="4110"/>
      </w:tblGrid>
      <w:tr w:rsidR="00FC6C22" w:rsidRPr="00FC6C22" w14:paraId="35C6AE01" w14:textId="2FFD69AB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F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F3E1B" w14:textId="3A705985" w:rsidR="00FC6C22" w:rsidRPr="00FC6C22" w:rsidRDefault="00FC6C22" w:rsidP="002D6F3C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C6C22">
              <w:rPr>
                <w:rFonts w:ascii="Times New Roman" w:hAnsi="Times New Roman" w:cs="Times New Roman"/>
                <w:sz w:val="18"/>
                <w:szCs w:val="18"/>
              </w:rPr>
              <w:t>Порядковый номер заявки на участие в электронном аукционе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F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E6D60" w14:textId="77777777" w:rsidR="00FC6C22" w:rsidRPr="00FC6C22" w:rsidRDefault="00FC6C22" w:rsidP="002D6F3C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6C22">
              <w:rPr>
                <w:rFonts w:ascii="Times New Roman" w:eastAsia="Calibri" w:hAnsi="Times New Roman" w:cs="Times New Roman"/>
              </w:rPr>
              <w:t>Ценовое предложение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FDD"/>
            <w:vAlign w:val="center"/>
          </w:tcPr>
          <w:p w14:paraId="27CB81E4" w14:textId="48E83E97" w:rsidR="00FC6C22" w:rsidRPr="00FC6C22" w:rsidRDefault="00FC6C22" w:rsidP="002D6F3C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0583D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 товара/подтверждение</w:t>
            </w:r>
          </w:p>
        </w:tc>
      </w:tr>
      <w:tr w:rsidR="00FC6C22" w:rsidRPr="00FC6C22" w14:paraId="3FEC546A" w14:textId="4542C738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ED0CE" w14:textId="5E1C60AC" w:rsidR="00FC6C22" w:rsidRPr="00FC6C22" w:rsidRDefault="00D964F4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D532B" w14:textId="11E8C3FA" w:rsidR="00FC6C22" w:rsidRPr="00FC6C22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6836">
              <w:rPr>
                <w:rFonts w:ascii="Times New Roman" w:eastAsia="Calibri" w:hAnsi="Times New Roman" w:cs="Times New Roman"/>
                <w:bCs/>
              </w:rPr>
              <w:t xml:space="preserve">266 772,50 </w:t>
            </w:r>
            <w:r w:rsidR="00FC6C22" w:rsidRPr="00FC6C22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17C72" w14:textId="1CA862BE" w:rsidR="00FC6C22" w:rsidRPr="00FC6C22" w:rsidRDefault="00FC6C22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C6C22">
              <w:rPr>
                <w:rFonts w:ascii="Times New Roman" w:eastAsia="Calibri" w:hAnsi="Times New Roman" w:cs="Times New Roman"/>
              </w:rPr>
              <w:t>Российская Федерация/не подтверждена</w:t>
            </w:r>
          </w:p>
        </w:tc>
      </w:tr>
      <w:tr w:rsidR="00FC6C22" w:rsidRPr="00FC6C22" w14:paraId="124F2957" w14:textId="3E6FF7BB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9B6D5" w14:textId="2ED1763E" w:rsidR="00FC6C22" w:rsidRPr="00FC6C22" w:rsidRDefault="00D964F4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7D2D0" w14:textId="51E1483B" w:rsidR="00FC6C22" w:rsidRPr="00FC6C22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было подано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FA45C" w14:textId="173F0AA9" w:rsidR="00FC6C22" w:rsidRPr="00FC6C22" w:rsidRDefault="00D964F4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964F4">
              <w:rPr>
                <w:rFonts w:ascii="Times New Roman" w:eastAsia="Calibri" w:hAnsi="Times New Roman" w:cs="Times New Roman"/>
              </w:rPr>
              <w:t>Российская Федерация/не подтверждена</w:t>
            </w:r>
          </w:p>
        </w:tc>
      </w:tr>
      <w:tr w:rsidR="00276836" w:rsidRPr="00FC6C22" w14:paraId="2EB0A5D3" w14:textId="77777777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758DD" w14:textId="15933414" w:rsid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8CC9B" w14:textId="64293118" w:rsidR="00276836" w:rsidRP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76836">
              <w:rPr>
                <w:rFonts w:ascii="Times New Roman" w:eastAsia="Calibri" w:hAnsi="Times New Roman" w:cs="Times New Roman"/>
                <w:bCs/>
              </w:rPr>
              <w:t>301 771,25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76836">
              <w:rPr>
                <w:rFonts w:ascii="Times New Roman" w:eastAsia="Calibri" w:hAnsi="Times New Roman" w:cs="Times New Roman"/>
                <w:bCs/>
              </w:rPr>
              <w:t>руб.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E4A98" w14:textId="4F252C99" w:rsidR="00276836" w:rsidRPr="00D964F4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6836">
              <w:rPr>
                <w:rFonts w:ascii="Times New Roman" w:eastAsia="Calibri" w:hAnsi="Times New Roman" w:cs="Times New Roman"/>
              </w:rPr>
              <w:t>Российская Федерация/не подтверждена</w:t>
            </w:r>
          </w:p>
        </w:tc>
      </w:tr>
      <w:tr w:rsidR="00276836" w:rsidRPr="00FC6C22" w14:paraId="1B5D025D" w14:textId="77777777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D66C30" w14:textId="4B41AF2B" w:rsid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153CA" w14:textId="7503B83B" w:rsidR="00276836" w:rsidRP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76836">
              <w:rPr>
                <w:rFonts w:ascii="Times New Roman" w:eastAsia="Calibri" w:hAnsi="Times New Roman" w:cs="Times New Roman"/>
                <w:bCs/>
              </w:rPr>
              <w:t>287 247,50 руб.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84ADE" w14:textId="7F982155" w:rsidR="00276836" w:rsidRPr="00D964F4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6836">
              <w:rPr>
                <w:rFonts w:ascii="Times New Roman" w:eastAsia="Calibri" w:hAnsi="Times New Roman" w:cs="Times New Roman"/>
              </w:rPr>
              <w:t>Российская Федерация/не подтверждена</w:t>
            </w:r>
          </w:p>
        </w:tc>
      </w:tr>
      <w:tr w:rsidR="00276836" w:rsidRPr="00FC6C22" w14:paraId="63BFADBC" w14:textId="77777777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907FA" w14:textId="31E9DE89" w:rsid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3BD64" w14:textId="095E3AA7" w:rsidR="00276836" w:rsidRPr="004272FF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Не было подано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56850" w14:textId="359BAC21" w:rsidR="00276836" w:rsidRPr="00D964F4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6836">
              <w:rPr>
                <w:rFonts w:ascii="Times New Roman" w:eastAsia="Calibri" w:hAnsi="Times New Roman" w:cs="Times New Roman"/>
              </w:rPr>
              <w:t>Российская Федерация/не подтверждена</w:t>
            </w:r>
          </w:p>
        </w:tc>
      </w:tr>
      <w:tr w:rsidR="00276836" w:rsidRPr="00FC6C22" w14:paraId="417A8D80" w14:textId="77777777" w:rsidTr="00FC6C2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8FBFC" w14:textId="740B0668" w:rsid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7C198" w14:textId="12A8A13E" w:rsidR="00276836" w:rsidRPr="00276836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76836">
              <w:rPr>
                <w:rFonts w:ascii="Times New Roman" w:eastAsia="Calibri" w:hAnsi="Times New Roman" w:cs="Times New Roman"/>
                <w:bCs/>
              </w:rPr>
              <w:t>265 158,75</w:t>
            </w:r>
            <w:r w:rsidRPr="00276836">
              <w:rPr>
                <w:rFonts w:ascii="Times New Roman" w:eastAsia="Calibri" w:hAnsi="Times New Roman" w:cs="Times New Roman"/>
              </w:rPr>
              <w:t xml:space="preserve"> </w:t>
            </w:r>
            <w:r w:rsidRPr="00276836">
              <w:rPr>
                <w:rFonts w:ascii="Times New Roman" w:eastAsia="Calibri" w:hAnsi="Times New Roman" w:cs="Times New Roman"/>
                <w:bCs/>
              </w:rPr>
              <w:t>руб.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AD642" w14:textId="6E547DAD" w:rsidR="00276836" w:rsidRPr="00D964F4" w:rsidRDefault="00276836" w:rsidP="002D6F3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6836">
              <w:rPr>
                <w:rFonts w:ascii="Times New Roman" w:eastAsia="Calibri" w:hAnsi="Times New Roman" w:cs="Times New Roman"/>
              </w:rPr>
              <w:t>Российская Федерация/не подтверждена</w:t>
            </w:r>
          </w:p>
        </w:tc>
      </w:tr>
    </w:tbl>
    <w:p w14:paraId="0D436D70" w14:textId="77777777" w:rsidR="00D964F4" w:rsidRPr="00FC6C22" w:rsidRDefault="00D964F4" w:rsidP="002D6F3C">
      <w:pPr>
        <w:keepNext/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6855F8" w14:textId="3F45D2A7" w:rsidR="00952D88" w:rsidRPr="002D6F3C" w:rsidRDefault="00952D88" w:rsidP="002D6F3C">
      <w:pPr>
        <w:pStyle w:val="a8"/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D6F3C">
        <w:rPr>
          <w:rFonts w:ascii="Times New Roman" w:hAnsi="Times New Roman" w:cs="Times New Roman"/>
        </w:rPr>
        <w:t>Информация о решении членов Комиссии по результатам рассмотрения вторых частей заявок на участие в электронном аукционе:</w:t>
      </w:r>
    </w:p>
    <w:p w14:paraId="42ED4E60" w14:textId="77777777" w:rsidR="00DA62DC" w:rsidRPr="00960930" w:rsidRDefault="00DA62DC" w:rsidP="002D6F3C">
      <w:pPr>
        <w:keepNext/>
        <w:keepLines/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982"/>
        <w:gridCol w:w="2127"/>
        <w:gridCol w:w="850"/>
      </w:tblGrid>
      <w:tr w:rsidR="00952D88" w:rsidRPr="00960930" w14:paraId="21812B76" w14:textId="77777777" w:rsidTr="009E710E">
        <w:trPr>
          <w:trHeight w:val="627"/>
        </w:trPr>
        <w:tc>
          <w:tcPr>
            <w:tcW w:w="1702" w:type="dxa"/>
            <w:vMerge w:val="restart"/>
            <w:vAlign w:val="center"/>
          </w:tcPr>
          <w:p w14:paraId="33B70933" w14:textId="77777777" w:rsidR="00952D88" w:rsidRPr="005C4EAA" w:rsidRDefault="00952D88" w:rsidP="002D6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F">
              <w:rPr>
                <w:rFonts w:ascii="Times New Roman" w:hAnsi="Times New Roman" w:cs="Times New Roman"/>
                <w:sz w:val="18"/>
                <w:szCs w:val="18"/>
              </w:rPr>
              <w:t>Порядковый номер заявки на участие в электронном аукционе</w:t>
            </w:r>
          </w:p>
        </w:tc>
        <w:tc>
          <w:tcPr>
            <w:tcW w:w="5982" w:type="dxa"/>
            <w:vMerge w:val="restart"/>
            <w:vAlign w:val="center"/>
          </w:tcPr>
          <w:p w14:paraId="0FE8C385" w14:textId="77777777" w:rsidR="00952D88" w:rsidRPr="005C4EAA" w:rsidRDefault="00952D88" w:rsidP="002D6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55E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Решение о соответствии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или несоответствии заявки на участие в электронном аукционе</w:t>
            </w:r>
            <w:r w:rsidR="00F943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требованиям, установленным документацией  </w:t>
            </w:r>
            <w:r w:rsidRPr="0068155E">
              <w:rPr>
                <w:rFonts w:ascii="Times New Roman" w:eastAsia="Calibri" w:hAnsi="Times New Roman" w:cs="Times New Roman"/>
                <w:sz w:val="19"/>
                <w:szCs w:val="19"/>
              </w:rPr>
              <w:t>с обоснованием такого решения</w:t>
            </w:r>
          </w:p>
        </w:tc>
        <w:tc>
          <w:tcPr>
            <w:tcW w:w="2977" w:type="dxa"/>
            <w:gridSpan w:val="2"/>
            <w:vAlign w:val="center"/>
          </w:tcPr>
          <w:p w14:paraId="6FA17E8F" w14:textId="77777777" w:rsidR="00952D88" w:rsidRPr="002D495D" w:rsidRDefault="00952D88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5D">
              <w:rPr>
                <w:rFonts w:ascii="Times New Roman" w:hAnsi="Times New Roman" w:cs="Times New Roman"/>
                <w:sz w:val="20"/>
                <w:szCs w:val="20"/>
              </w:rPr>
              <w:t>Результаты голосования членов комиссии</w:t>
            </w:r>
          </w:p>
        </w:tc>
      </w:tr>
      <w:tr w:rsidR="00952D88" w:rsidRPr="00960930" w14:paraId="329F3B1D" w14:textId="77777777" w:rsidTr="009E710E">
        <w:trPr>
          <w:trHeight w:val="420"/>
        </w:trPr>
        <w:tc>
          <w:tcPr>
            <w:tcW w:w="1702" w:type="dxa"/>
            <w:vMerge/>
            <w:vAlign w:val="center"/>
          </w:tcPr>
          <w:p w14:paraId="736D1CEA" w14:textId="77777777" w:rsidR="00952D88" w:rsidRPr="002D495D" w:rsidRDefault="00952D88" w:rsidP="002D6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82" w:type="dxa"/>
            <w:vMerge/>
            <w:vAlign w:val="center"/>
          </w:tcPr>
          <w:p w14:paraId="3BFB2F0D" w14:textId="77777777" w:rsidR="00952D88" w:rsidRPr="002D495D" w:rsidRDefault="00952D88" w:rsidP="002D6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E48CAE2" w14:textId="77777777" w:rsidR="00952D88" w:rsidRPr="002D495D" w:rsidRDefault="00952D88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5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vAlign w:val="center"/>
          </w:tcPr>
          <w:p w14:paraId="399C0CAE" w14:textId="77777777" w:rsidR="00952D88" w:rsidRPr="002D495D" w:rsidRDefault="00952D88" w:rsidP="002D6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5D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</w:tr>
      <w:tr w:rsidR="00E47950" w:rsidRPr="00960930" w14:paraId="10723683" w14:textId="77777777" w:rsidTr="009E710E">
        <w:trPr>
          <w:trHeight w:val="1549"/>
        </w:trPr>
        <w:tc>
          <w:tcPr>
            <w:tcW w:w="1702" w:type="dxa"/>
          </w:tcPr>
          <w:p w14:paraId="21ABA174" w14:textId="4149A47A" w:rsidR="00E47950" w:rsidRDefault="00AC2F1F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14:paraId="505D916B" w14:textId="51AA24F0" w:rsidR="00E91C7A" w:rsidRPr="00D33709" w:rsidRDefault="00A56422" w:rsidP="002D6F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422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документации об электронном аукционе</w:t>
            </w:r>
          </w:p>
        </w:tc>
        <w:tc>
          <w:tcPr>
            <w:tcW w:w="2127" w:type="dxa"/>
          </w:tcPr>
          <w:p w14:paraId="63860D60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Синяев А.В.</w:t>
            </w:r>
          </w:p>
          <w:p w14:paraId="28BC0B38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1073A0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Криваксина И.А.</w:t>
            </w:r>
          </w:p>
          <w:p w14:paraId="1D4A4B2E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632EA5E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Пасякин Д.С.</w:t>
            </w:r>
          </w:p>
          <w:p w14:paraId="2A55FD01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FD7D592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Григорьева Е.Г.</w:t>
            </w:r>
          </w:p>
          <w:p w14:paraId="3DE6E757" w14:textId="77777777" w:rsidR="00DC539D" w:rsidRPr="00AB2E60" w:rsidRDefault="00DC539D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E45C0F5" w14:textId="77777777" w:rsidR="003A0FDB" w:rsidRDefault="003A0FDB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3508545E" w14:textId="77777777" w:rsidR="003A0FDB" w:rsidRDefault="003A0FDB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C5664" w14:textId="42C684A0" w:rsidR="00DC539D" w:rsidRDefault="00DC539D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539D">
              <w:rPr>
                <w:rFonts w:ascii="Times New Roman" w:hAnsi="Times New Roman" w:cs="Times New Roman"/>
              </w:rPr>
              <w:t>Нет</w:t>
            </w:r>
          </w:p>
          <w:p w14:paraId="176086E7" w14:textId="77777777" w:rsidR="00E91C7A" w:rsidRDefault="00E91C7A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290A6F" w14:textId="40FA67D6" w:rsidR="00E91C7A" w:rsidRDefault="00E91C7A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D4F3B44" w14:textId="77777777" w:rsidR="000D06F3" w:rsidRDefault="000D06F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59B499" w14:textId="73A17318" w:rsidR="00AF6963" w:rsidRPr="004861D0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853EB" w:rsidRPr="00960930" w14:paraId="7D0F4A2F" w14:textId="77777777" w:rsidTr="009E710E">
        <w:trPr>
          <w:trHeight w:val="1549"/>
        </w:trPr>
        <w:tc>
          <w:tcPr>
            <w:tcW w:w="1702" w:type="dxa"/>
          </w:tcPr>
          <w:p w14:paraId="08A20CC5" w14:textId="12F201F2" w:rsidR="00A853EB" w:rsidRDefault="00AC2F1F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14:paraId="4BD0987D" w14:textId="7D404299" w:rsidR="002E39E1" w:rsidRPr="00D33709" w:rsidRDefault="00A56422" w:rsidP="002D6F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422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документации об электронном аукционе</w:t>
            </w:r>
          </w:p>
        </w:tc>
        <w:tc>
          <w:tcPr>
            <w:tcW w:w="2127" w:type="dxa"/>
          </w:tcPr>
          <w:p w14:paraId="1A9FC5A8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Синяев А.В.</w:t>
            </w:r>
          </w:p>
          <w:p w14:paraId="7E6E6BB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D2803DB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Криваксина И.А.</w:t>
            </w:r>
          </w:p>
          <w:p w14:paraId="3328CC70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F37C37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Пасякин Д.С.</w:t>
            </w:r>
          </w:p>
          <w:p w14:paraId="5952CA2E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8231CA7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Григорьева Е.Г.</w:t>
            </w:r>
          </w:p>
          <w:p w14:paraId="355BDEC6" w14:textId="29418668" w:rsidR="00DA62DC" w:rsidRDefault="00DA62DC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C8384B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6C880F30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BB9E0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4AAB04B5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E05F22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43AE6ADA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16A6F2" w14:textId="1545FC53" w:rsidR="00DC539D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</w:tc>
      </w:tr>
      <w:tr w:rsidR="00AF6963" w:rsidRPr="00960930" w14:paraId="3B48A5E9" w14:textId="77777777" w:rsidTr="009E710E">
        <w:trPr>
          <w:trHeight w:val="1549"/>
        </w:trPr>
        <w:tc>
          <w:tcPr>
            <w:tcW w:w="1702" w:type="dxa"/>
          </w:tcPr>
          <w:p w14:paraId="630581F6" w14:textId="67A8C04B" w:rsidR="00AF6963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14:paraId="65579EFE" w14:textId="4058F9DD" w:rsidR="00AF6963" w:rsidRPr="00A56422" w:rsidRDefault="00AF6963" w:rsidP="002D6F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документации об электронном аукционе</w:t>
            </w:r>
          </w:p>
        </w:tc>
        <w:tc>
          <w:tcPr>
            <w:tcW w:w="2127" w:type="dxa"/>
          </w:tcPr>
          <w:p w14:paraId="0AFA419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Синяев А.В.</w:t>
            </w:r>
          </w:p>
          <w:p w14:paraId="3DB34208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0F8F045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Криваксина И.А.</w:t>
            </w:r>
          </w:p>
          <w:p w14:paraId="092645D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1C52C4A4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Пасякин Д.С.</w:t>
            </w:r>
          </w:p>
          <w:p w14:paraId="2E4E9881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183D46EF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Григорьева Е.Г.</w:t>
            </w:r>
          </w:p>
          <w:p w14:paraId="6D7B744D" w14:textId="77777777" w:rsidR="00AF6963" w:rsidRPr="002E39E1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2416BFF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32D8E416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B300A6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7F2CC647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BF9A2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188A0737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299BBE" w14:textId="02438740" w:rsidR="00AF6963" w:rsidRPr="002E39E1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</w:tc>
      </w:tr>
      <w:tr w:rsidR="00AF6963" w:rsidRPr="00960930" w14:paraId="6B86A170" w14:textId="77777777" w:rsidTr="009E710E">
        <w:trPr>
          <w:trHeight w:val="1549"/>
        </w:trPr>
        <w:tc>
          <w:tcPr>
            <w:tcW w:w="1702" w:type="dxa"/>
          </w:tcPr>
          <w:p w14:paraId="6D11A5F9" w14:textId="4FE5EB9D" w:rsidR="00AF6963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14:paraId="5919227D" w14:textId="49E37AB2" w:rsidR="00AF6963" w:rsidRPr="00A56422" w:rsidRDefault="00AF6963" w:rsidP="002D6F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документации об электронном аукционе</w:t>
            </w:r>
          </w:p>
        </w:tc>
        <w:tc>
          <w:tcPr>
            <w:tcW w:w="2127" w:type="dxa"/>
          </w:tcPr>
          <w:p w14:paraId="14E9FEA3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Синяев А.В.</w:t>
            </w:r>
          </w:p>
          <w:p w14:paraId="6FDA6590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87747EA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Криваксина И.А.</w:t>
            </w:r>
          </w:p>
          <w:p w14:paraId="030EA691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418B1E2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Пасякин Д.С.</w:t>
            </w:r>
          </w:p>
          <w:p w14:paraId="226D2790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0937E7A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Григорьева Е.Г.</w:t>
            </w:r>
          </w:p>
          <w:p w14:paraId="344CF7F1" w14:textId="77777777" w:rsidR="00AF6963" w:rsidRPr="002E39E1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E4405AF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729AE3B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1FA958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48B06D2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588FB8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678E46CE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D0ACEC" w14:textId="583F392E" w:rsidR="00AF6963" w:rsidRPr="002E39E1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</w:tc>
      </w:tr>
      <w:tr w:rsidR="00AF6963" w:rsidRPr="00960930" w14:paraId="6AEDD7C5" w14:textId="77777777" w:rsidTr="009E710E">
        <w:trPr>
          <w:trHeight w:val="1549"/>
        </w:trPr>
        <w:tc>
          <w:tcPr>
            <w:tcW w:w="1702" w:type="dxa"/>
          </w:tcPr>
          <w:p w14:paraId="452EE8D0" w14:textId="428CD53B" w:rsidR="00AF6963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82" w:type="dxa"/>
          </w:tcPr>
          <w:p w14:paraId="01C7ADF5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Не соответствует требованиям документации об электронном аукционе</w:t>
            </w:r>
          </w:p>
          <w:p w14:paraId="64693CA9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Заявка участника отклонена на основании п. 5.3.1 Документации о закупке и п. 5.1. Раздела 5 Главы 6 Положения о закупке МУП «Водоканал» - отсутствия обязательных документов либо наличия в таких документах недостоверных сведений</w:t>
            </w:r>
          </w:p>
          <w:p w14:paraId="34490321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 xml:space="preserve">Вторая часть заявки участника закупки должна содержать информацию и документы, указанные в пункте 25 Раздела II Документации о закупке, в том числе: </w:t>
            </w:r>
          </w:p>
          <w:p w14:paraId="7009CA66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Отсутствует:</w:t>
            </w:r>
          </w:p>
          <w:p w14:paraId="42A69AD9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-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      </w:r>
          </w:p>
          <w:p w14:paraId="33A63C18" w14:textId="77777777" w:rsidR="00AF6963" w:rsidRPr="00A56422" w:rsidRDefault="00AF6963" w:rsidP="002D6F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0341D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Синяев А.В.</w:t>
            </w:r>
          </w:p>
          <w:p w14:paraId="73024BB1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A1EBD0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Криваксина И.А.</w:t>
            </w:r>
          </w:p>
          <w:p w14:paraId="4846E64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2FDDE41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Пасякин Д.С.</w:t>
            </w:r>
          </w:p>
          <w:p w14:paraId="40444BFD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172403BA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Григорьева Е.Г.</w:t>
            </w:r>
          </w:p>
          <w:p w14:paraId="0B5C37F8" w14:textId="77777777" w:rsidR="00AF6963" w:rsidRPr="002E39E1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0EE404CB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5C988895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C95BE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77C97D27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D326ED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4A88F8FC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DBD100" w14:textId="03C4BFCE" w:rsidR="00AF6963" w:rsidRPr="002E39E1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</w:tc>
      </w:tr>
      <w:tr w:rsidR="00AF6963" w:rsidRPr="00960930" w14:paraId="2AD9268D" w14:textId="77777777" w:rsidTr="009E710E">
        <w:trPr>
          <w:trHeight w:val="1549"/>
        </w:trPr>
        <w:tc>
          <w:tcPr>
            <w:tcW w:w="1702" w:type="dxa"/>
          </w:tcPr>
          <w:p w14:paraId="417B9AA0" w14:textId="2FDD0131" w:rsidR="00AF6963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</w:tcPr>
          <w:p w14:paraId="78F3E1B0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Не соответствует требованиям документации об электронном аукционе</w:t>
            </w:r>
          </w:p>
          <w:p w14:paraId="3F2624DC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Заявка участника отклонена на основании п. 5.3.1 Документации о закупке и п. 5.1. Раздела 5 Главы 6 Положения о закупке МУП «Водоканал» - отсутствия обязательных документов либо наличия в таких документах недостоверных сведений</w:t>
            </w:r>
          </w:p>
          <w:p w14:paraId="3560E982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 xml:space="preserve">Вторая часть заявки участника закупки должна содержать информацию и документы, указанные в пункте 25 Раздела II Документации о закупке, в том числе: </w:t>
            </w:r>
          </w:p>
          <w:p w14:paraId="61EAF50B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Отсутствует:</w:t>
            </w:r>
          </w:p>
          <w:p w14:paraId="0DC79884" w14:textId="77777777" w:rsidR="00AF6963" w:rsidRPr="00AF6963" w:rsidRDefault="00AF6963" w:rsidP="00AF69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63">
              <w:rPr>
                <w:rFonts w:ascii="Times New Roman" w:hAnsi="Times New Roman" w:cs="Times New Roman"/>
                <w:sz w:val="20"/>
                <w:szCs w:val="20"/>
              </w:rPr>
              <w:t>-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      </w:r>
          </w:p>
          <w:p w14:paraId="3DE7C1EB" w14:textId="77777777" w:rsidR="00AF6963" w:rsidRPr="00A56422" w:rsidRDefault="00AF6963" w:rsidP="002D6F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61B01EA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Синяев А.В.</w:t>
            </w:r>
          </w:p>
          <w:p w14:paraId="65255183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3B4F0D2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Криваксина И.А.</w:t>
            </w:r>
          </w:p>
          <w:p w14:paraId="2F878726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D5894FE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Пасякин Д.С.</w:t>
            </w:r>
          </w:p>
          <w:p w14:paraId="4A58CC75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BA88BD4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6963">
              <w:rPr>
                <w:rFonts w:ascii="Times New Roman" w:hAnsi="Times New Roman" w:cs="Times New Roman"/>
                <w:bCs/>
              </w:rPr>
              <w:t>Григорьева Е.Г.</w:t>
            </w:r>
          </w:p>
          <w:p w14:paraId="7F072D62" w14:textId="77777777" w:rsidR="00AF6963" w:rsidRPr="002E39E1" w:rsidRDefault="00AF6963" w:rsidP="002D6F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9B6B419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6127FD4B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2D1AC2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1B686FA0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8F1D3A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  <w:p w14:paraId="5D60F437" w14:textId="77777777" w:rsidR="00AF6963" w:rsidRPr="00AF6963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6500B6" w14:textId="6B85BA05" w:rsidR="00AF6963" w:rsidRPr="002E39E1" w:rsidRDefault="00AF6963" w:rsidP="00AF696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6963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3E2EBCE3" w14:textId="77777777" w:rsidR="002D6F3C" w:rsidRDefault="002D6F3C" w:rsidP="002D6F3C">
      <w:pPr>
        <w:pStyle w:val="a8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21FCF3F" w14:textId="5BBEB4E6" w:rsidR="00DA3C93" w:rsidRPr="002D6F3C" w:rsidRDefault="00DA3C93" w:rsidP="002D6F3C">
      <w:pPr>
        <w:pStyle w:val="a8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D6F3C">
        <w:rPr>
          <w:rFonts w:ascii="Times New Roman" w:hAnsi="Times New Roman" w:cs="Times New Roman"/>
        </w:rPr>
        <w:t>В соответствии со статьей 3.1-4 Закона № 223-ФЗ при осуществлении закупок Заказчик предоставляет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мер, принятых Правительством Российской Федерации в виде постановления Правительства РФ от 23.12.2024 № 1875 (далее – Постановление № 1875).</w:t>
      </w:r>
    </w:p>
    <w:p w14:paraId="64B81F49" w14:textId="738E4D63" w:rsidR="000E2960" w:rsidRPr="00DA3C93" w:rsidRDefault="00791495" w:rsidP="002D6F3C">
      <w:pPr>
        <w:pStyle w:val="a8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0060E">
        <w:rPr>
          <w:rFonts w:ascii="Times New Roman" w:hAnsi="Times New Roman" w:cs="Times New Roman"/>
          <w:bCs/>
        </w:rPr>
        <w:t xml:space="preserve">В соответствии с положениями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 w:rsidRPr="0090060E">
        <w:rPr>
          <w:rFonts w:ascii="Times New Roman" w:hAnsi="Times New Roman" w:cs="Times New Roman"/>
          <w:b/>
          <w:bCs/>
          <w:u w:val="single"/>
        </w:rPr>
        <w:t>установлено ограничение</w:t>
      </w:r>
      <w:r w:rsidRPr="0090060E">
        <w:rPr>
          <w:rFonts w:ascii="Times New Roman" w:hAnsi="Times New Roman" w:cs="Times New Roman"/>
          <w:bCs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№ 2 Постановления № 1875</w:t>
      </w:r>
      <w:r>
        <w:rPr>
          <w:rFonts w:ascii="Times New Roman" w:hAnsi="Times New Roman" w:cs="Times New Roman"/>
          <w:bCs/>
        </w:rPr>
        <w:t xml:space="preserve"> (п.16 </w:t>
      </w:r>
      <w:bookmarkStart w:id="1" w:name="_Hlk200368098"/>
      <w:r>
        <w:rPr>
          <w:rFonts w:ascii="Times New Roman" w:hAnsi="Times New Roman" w:cs="Times New Roman"/>
          <w:bCs/>
        </w:rPr>
        <w:t xml:space="preserve">Раздела </w:t>
      </w:r>
      <w:r>
        <w:rPr>
          <w:rFonts w:ascii="Times New Roman" w:hAnsi="Times New Roman" w:cs="Times New Roman"/>
          <w:bCs/>
          <w:lang w:val="en-US"/>
        </w:rPr>
        <w:t>II</w:t>
      </w:r>
      <w:r w:rsidRPr="002D6F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Документации о закупке</w:t>
      </w:r>
      <w:bookmarkEnd w:id="1"/>
      <w:r w:rsidR="00246A74">
        <w:rPr>
          <w:rFonts w:ascii="Times New Roman" w:hAnsi="Times New Roman" w:cs="Times New Roman"/>
          <w:bCs/>
        </w:rPr>
        <w:t xml:space="preserve">; пп.10) п.25 </w:t>
      </w:r>
      <w:r w:rsidR="00246A74" w:rsidRPr="00246A74">
        <w:rPr>
          <w:rFonts w:ascii="Times New Roman" w:hAnsi="Times New Roman" w:cs="Times New Roman"/>
          <w:bCs/>
        </w:rPr>
        <w:t>Раздела II Документации о закупке</w:t>
      </w:r>
      <w:r>
        <w:rPr>
          <w:rFonts w:ascii="Times New Roman" w:hAnsi="Times New Roman" w:cs="Times New Roman"/>
          <w:bCs/>
        </w:rPr>
        <w:t>)</w:t>
      </w:r>
      <w:r w:rsidRPr="0090060E">
        <w:rPr>
          <w:rFonts w:ascii="Times New Roman" w:hAnsi="Times New Roman" w:cs="Times New Roman"/>
          <w:bCs/>
        </w:rPr>
        <w:t>.</w:t>
      </w:r>
    </w:p>
    <w:p w14:paraId="6DF3C2D6" w14:textId="1DAC937A" w:rsidR="00DA3C93" w:rsidRPr="00DA3C93" w:rsidRDefault="00791495" w:rsidP="002D6F3C">
      <w:pPr>
        <w:pStyle w:val="a8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="00DA3C93" w:rsidRPr="00DA3C93">
        <w:rPr>
          <w:rFonts w:ascii="Times New Roman" w:hAnsi="Times New Roman" w:cs="Times New Roman"/>
        </w:rPr>
        <w:t xml:space="preserve">Правительством Российской Федерации </w:t>
      </w:r>
      <w:r w:rsidR="00DA3C93" w:rsidRPr="00DA3C93">
        <w:rPr>
          <w:rFonts w:ascii="Times New Roman" w:hAnsi="Times New Roman" w:cs="Times New Roman"/>
          <w:b/>
          <w:bCs/>
          <w:u w:val="single"/>
        </w:rPr>
        <w:t>установлено ограничение</w:t>
      </w:r>
      <w:r w:rsidR="00DA3C93" w:rsidRPr="00DA3C93">
        <w:rPr>
          <w:rFonts w:ascii="Times New Roman" w:hAnsi="Times New Roman" w:cs="Times New Roman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не допускаются:</w:t>
      </w:r>
    </w:p>
    <w:p w14:paraId="3B868307" w14:textId="77777777" w:rsidR="00DA3C93" w:rsidRPr="00DA3C93" w:rsidRDefault="00DA3C93" w:rsidP="002D6F3C">
      <w:pPr>
        <w:pStyle w:val="a8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A3C93">
        <w:rPr>
          <w:rFonts w:ascii="Times New Roman" w:hAnsi="Times New Roman" w:cs="Times New Roman"/>
        </w:rPr>
        <w:t>•</w:t>
      </w:r>
      <w:r w:rsidRPr="00DA3C93">
        <w:rPr>
          <w:rFonts w:ascii="Times New Roman" w:hAnsi="Times New Roman" w:cs="Times New Roman"/>
        </w:rPr>
        <w:tab/>
        <w:t>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и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</w:p>
    <w:p w14:paraId="6B54EE0C" w14:textId="325D83FA" w:rsidR="00DA3C93" w:rsidRDefault="00DA3C93" w:rsidP="002D6F3C">
      <w:pPr>
        <w:pStyle w:val="a8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A3C93">
        <w:rPr>
          <w:rFonts w:ascii="Times New Roman" w:hAnsi="Times New Roman" w:cs="Times New Roman"/>
        </w:rPr>
        <w:t>•</w:t>
      </w:r>
      <w:r w:rsidRPr="00DA3C93">
        <w:rPr>
          <w:rFonts w:ascii="Times New Roman" w:hAnsi="Times New Roman" w:cs="Times New Roman"/>
        </w:rPr>
        <w:tab/>
        <w:t>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14:paraId="40DDBE1B" w14:textId="18C9D5E7" w:rsidR="00DC3020" w:rsidRPr="00DA3C93" w:rsidRDefault="00DA62DC" w:rsidP="002D6F3C">
      <w:pPr>
        <w:pStyle w:val="a8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A3C93">
        <w:rPr>
          <w:rFonts w:ascii="Times New Roman" w:hAnsi="Times New Roman" w:cs="Times New Roman"/>
        </w:rPr>
        <w:t>По результатам проведения электронного аукциона и рассмотрения вторых частей заявок участников закупки определение победителя осуществляется по заявкам следующих участников аукциона:</w:t>
      </w:r>
      <w:r w:rsidR="007F2161" w:rsidRPr="00DA3C93">
        <w:rPr>
          <w:rFonts w:ascii="Times New Roman" w:hAnsi="Times New Roman" w:cs="Times New Roman"/>
        </w:rPr>
        <w:t xml:space="preserve"> </w:t>
      </w:r>
    </w:p>
    <w:p w14:paraId="120C0F6A" w14:textId="77777777" w:rsidR="00DA62DC" w:rsidRPr="00DA62DC" w:rsidRDefault="00DA62DC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3982"/>
        <w:gridCol w:w="4690"/>
      </w:tblGrid>
      <w:tr w:rsidR="00DA62DC" w:rsidRPr="008B106F" w14:paraId="4CEEEE9B" w14:textId="77777777" w:rsidTr="00DA62DC">
        <w:trPr>
          <w:trHeight w:val="916"/>
        </w:trPr>
        <w:tc>
          <w:tcPr>
            <w:tcW w:w="1992" w:type="dxa"/>
            <w:vAlign w:val="center"/>
          </w:tcPr>
          <w:p w14:paraId="099EC535" w14:textId="77777777" w:rsidR="00DA62DC" w:rsidRPr="007F53DC" w:rsidRDefault="00DA62DC" w:rsidP="002D6F3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3DC">
              <w:rPr>
                <w:rFonts w:ascii="Times New Roman" w:hAnsi="Times New Roman" w:cs="Times New Roman"/>
                <w:b/>
                <w:sz w:val="18"/>
                <w:szCs w:val="18"/>
              </w:rPr>
              <w:t>Рейтинг</w:t>
            </w:r>
          </w:p>
        </w:tc>
        <w:tc>
          <w:tcPr>
            <w:tcW w:w="3982" w:type="dxa"/>
            <w:vAlign w:val="center"/>
          </w:tcPr>
          <w:p w14:paraId="2B00367B" w14:textId="77777777" w:rsidR="00DA62DC" w:rsidRPr="008B106F" w:rsidRDefault="00DA62DC" w:rsidP="002D6F3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882">
              <w:rPr>
                <w:rFonts w:ascii="Times New Roman" w:hAnsi="Times New Roman" w:cs="Times New Roman"/>
                <w:sz w:val="18"/>
                <w:szCs w:val="18"/>
              </w:rPr>
              <w:t>Порядковые номера заявок на участие в закупке</w:t>
            </w:r>
          </w:p>
        </w:tc>
        <w:tc>
          <w:tcPr>
            <w:tcW w:w="4690" w:type="dxa"/>
            <w:vAlign w:val="center"/>
          </w:tcPr>
          <w:p w14:paraId="4236D750" w14:textId="52C68A9D" w:rsidR="00DA62DC" w:rsidRPr="000C6B81" w:rsidRDefault="00DA62DC" w:rsidP="002D6F3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Ценовое предложение</w:t>
            </w:r>
            <w:r w:rsidR="00247B60">
              <w:rPr>
                <w:rFonts w:ascii="Times New Roman" w:hAnsi="Times New Roman"/>
                <w:bCs/>
                <w:sz w:val="18"/>
                <w:szCs w:val="18"/>
              </w:rPr>
              <w:t>, руб.</w:t>
            </w:r>
          </w:p>
        </w:tc>
      </w:tr>
      <w:tr w:rsidR="00DA62DC" w:rsidRPr="003D1A43" w14:paraId="4776B90D" w14:textId="77777777" w:rsidTr="006F450E">
        <w:trPr>
          <w:trHeight w:val="311"/>
        </w:trPr>
        <w:tc>
          <w:tcPr>
            <w:tcW w:w="1992" w:type="dxa"/>
            <w:vAlign w:val="center"/>
          </w:tcPr>
          <w:p w14:paraId="05448249" w14:textId="77777777" w:rsidR="00DA62DC" w:rsidRPr="007F53DC" w:rsidRDefault="00DA62DC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3D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82" w:type="dxa"/>
            <w:vAlign w:val="center"/>
          </w:tcPr>
          <w:p w14:paraId="3046D30F" w14:textId="614D98CF" w:rsidR="00DA62DC" w:rsidRPr="00DA62DC" w:rsidRDefault="00AF6963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0" w:type="dxa"/>
            <w:vAlign w:val="center"/>
          </w:tcPr>
          <w:p w14:paraId="281BA431" w14:textId="3E7EFFC6" w:rsidR="00DA62DC" w:rsidRPr="00DA62DC" w:rsidRDefault="00AF6963" w:rsidP="002D6F3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6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266 772,50 </w:t>
            </w:r>
            <w:r w:rsidRPr="00AF69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руб.</w:t>
            </w:r>
          </w:p>
        </w:tc>
      </w:tr>
      <w:tr w:rsidR="00DA62DC" w:rsidRPr="003D1A43" w14:paraId="4EC34F99" w14:textId="77777777" w:rsidTr="006F450E">
        <w:trPr>
          <w:trHeight w:val="311"/>
        </w:trPr>
        <w:tc>
          <w:tcPr>
            <w:tcW w:w="1992" w:type="dxa"/>
            <w:vAlign w:val="center"/>
          </w:tcPr>
          <w:p w14:paraId="30A60BFA" w14:textId="77777777" w:rsidR="00DA62DC" w:rsidRPr="007F53DC" w:rsidRDefault="00DA62DC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3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82" w:type="dxa"/>
            <w:vAlign w:val="center"/>
          </w:tcPr>
          <w:p w14:paraId="6D265101" w14:textId="173F09A6" w:rsidR="00DA62DC" w:rsidRPr="00DA62DC" w:rsidRDefault="00AF6963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0" w:type="dxa"/>
            <w:vAlign w:val="center"/>
          </w:tcPr>
          <w:p w14:paraId="71FE95BC" w14:textId="075BCD7B" w:rsidR="00DA62DC" w:rsidRPr="00DA62DC" w:rsidRDefault="00AF6963" w:rsidP="002D6F3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6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287 247,50 руб.</w:t>
            </w:r>
          </w:p>
        </w:tc>
      </w:tr>
      <w:tr w:rsidR="00AF6963" w:rsidRPr="003D1A43" w14:paraId="654A40B2" w14:textId="77777777" w:rsidTr="006F450E">
        <w:trPr>
          <w:trHeight w:val="311"/>
        </w:trPr>
        <w:tc>
          <w:tcPr>
            <w:tcW w:w="1992" w:type="dxa"/>
            <w:vAlign w:val="center"/>
          </w:tcPr>
          <w:p w14:paraId="1FB2D65E" w14:textId="660B9C39" w:rsidR="00AF6963" w:rsidRPr="007F53DC" w:rsidRDefault="00AF6963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82" w:type="dxa"/>
            <w:vAlign w:val="center"/>
          </w:tcPr>
          <w:p w14:paraId="2AD69E1B" w14:textId="6861E092" w:rsidR="00AF6963" w:rsidRDefault="00AF6963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0" w:type="dxa"/>
            <w:vAlign w:val="center"/>
          </w:tcPr>
          <w:p w14:paraId="067C3001" w14:textId="79771DAE" w:rsidR="00AF6963" w:rsidRPr="004272FF" w:rsidRDefault="00AF6963" w:rsidP="002D6F3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F696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301 771,25 руб.</w:t>
            </w:r>
          </w:p>
        </w:tc>
      </w:tr>
      <w:tr w:rsidR="00AF6963" w:rsidRPr="003D1A43" w14:paraId="5B6C5527" w14:textId="77777777" w:rsidTr="006F450E">
        <w:trPr>
          <w:trHeight w:val="311"/>
        </w:trPr>
        <w:tc>
          <w:tcPr>
            <w:tcW w:w="1992" w:type="dxa"/>
            <w:vAlign w:val="center"/>
          </w:tcPr>
          <w:p w14:paraId="6CA0DE8D" w14:textId="6675157D" w:rsidR="00AF6963" w:rsidRPr="007F53DC" w:rsidRDefault="00AF6963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82" w:type="dxa"/>
            <w:vAlign w:val="center"/>
          </w:tcPr>
          <w:p w14:paraId="7286CB05" w14:textId="0DF134E2" w:rsidR="00AF6963" w:rsidRDefault="00AF6963" w:rsidP="002D6F3C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0" w:type="dxa"/>
            <w:vAlign w:val="center"/>
          </w:tcPr>
          <w:p w14:paraId="38276C23" w14:textId="649FB46E" w:rsidR="00AF6963" w:rsidRPr="004272FF" w:rsidRDefault="00AF6963" w:rsidP="002D6F3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было подано</w:t>
            </w:r>
          </w:p>
        </w:tc>
      </w:tr>
    </w:tbl>
    <w:p w14:paraId="5FD28E7C" w14:textId="77777777" w:rsidR="00DA62DC" w:rsidRDefault="00DA62DC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7C261" w14:textId="0E032EEA" w:rsidR="00DA62DC" w:rsidRDefault="00A66413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47B6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691868">
        <w:rPr>
          <w:rFonts w:ascii="Times New Roman" w:hAnsi="Times New Roman" w:cs="Times New Roman"/>
        </w:rPr>
        <w:tab/>
      </w:r>
      <w:r w:rsidR="00DA62DC" w:rsidRPr="00F231BF">
        <w:rPr>
          <w:rFonts w:ascii="Times New Roman" w:hAnsi="Times New Roman" w:cs="Times New Roman"/>
        </w:rPr>
        <w:t xml:space="preserve">В соответствии с </w:t>
      </w:r>
      <w:r w:rsidR="00DA62DC" w:rsidRPr="00F231BF">
        <w:rPr>
          <w:rFonts w:ascii="Times New Roman" w:hAnsi="Times New Roman" w:cs="Times New Roman"/>
          <w:bCs/>
        </w:rPr>
        <w:t>Федеральным законом от 18.07.2011г. № 223-ФЗ «О закупках товаров, работ, услуг отдельными видами юридических лиц»</w:t>
      </w:r>
      <w:r w:rsidR="00DA62DC">
        <w:rPr>
          <w:rFonts w:ascii="Times New Roman" w:hAnsi="Times New Roman" w:cs="Times New Roman"/>
          <w:bCs/>
        </w:rPr>
        <w:t xml:space="preserve"> </w:t>
      </w:r>
      <w:r w:rsidR="00DA62DC" w:rsidRPr="00AC04F8">
        <w:rPr>
          <w:rFonts w:ascii="Times New Roman" w:hAnsi="Times New Roman" w:cs="Times New Roman"/>
          <w:b/>
          <w:u w:val="single"/>
        </w:rPr>
        <w:t>признать победителем аукциона в электронной форме участника,</w:t>
      </w:r>
      <w:r w:rsidR="00DA62DC">
        <w:rPr>
          <w:rFonts w:ascii="Times New Roman" w:hAnsi="Times New Roman" w:cs="Times New Roman"/>
        </w:rPr>
        <w:t xml:space="preserve"> </w:t>
      </w:r>
      <w:r w:rsidR="00DA62DC" w:rsidRPr="00BB10C2">
        <w:rPr>
          <w:rFonts w:ascii="Times New Roman" w:hAnsi="Times New Roman" w:cs="Times New Roman"/>
          <w:b/>
          <w:bCs/>
          <w:u w:val="single"/>
        </w:rPr>
        <w:t xml:space="preserve">заявке </w:t>
      </w:r>
      <w:r w:rsidR="00DA62DC" w:rsidRPr="007F53DC">
        <w:rPr>
          <w:rFonts w:ascii="Times New Roman" w:hAnsi="Times New Roman" w:cs="Times New Roman"/>
          <w:b/>
          <w:bCs/>
          <w:u w:val="single"/>
        </w:rPr>
        <w:t xml:space="preserve">на участие которого присвоен порядковый номер </w:t>
      </w:r>
      <w:r w:rsidR="00AF6963">
        <w:rPr>
          <w:rFonts w:ascii="Times New Roman" w:hAnsi="Times New Roman" w:cs="Times New Roman"/>
          <w:b/>
          <w:bCs/>
          <w:u w:val="single"/>
        </w:rPr>
        <w:t>1</w:t>
      </w:r>
      <w:r w:rsidR="00DA62DC">
        <w:rPr>
          <w:rFonts w:ascii="Times New Roman" w:hAnsi="Times New Roman" w:cs="Times New Roman"/>
          <w:b/>
          <w:bCs/>
          <w:u w:val="single"/>
        </w:rPr>
        <w:t xml:space="preserve"> </w:t>
      </w:r>
      <w:r w:rsidR="00DA62DC" w:rsidRPr="00F231BF">
        <w:rPr>
          <w:rFonts w:ascii="Times New Roman" w:hAnsi="Times New Roman" w:cs="Times New Roman"/>
        </w:rPr>
        <w:t xml:space="preserve">и заключить договор по цене, сложившейся на электронном аукционе, а именно </w:t>
      </w:r>
      <w:r w:rsidR="00AF6963">
        <w:rPr>
          <w:rFonts w:ascii="Times New Roman" w:hAnsi="Times New Roman" w:cs="Times New Roman"/>
          <w:b/>
        </w:rPr>
        <w:t>266 772</w:t>
      </w:r>
      <w:r w:rsidR="00DA62DC" w:rsidRPr="009A211B">
        <w:rPr>
          <w:rFonts w:ascii="Times New Roman" w:hAnsi="Times New Roman" w:cs="Times New Roman"/>
          <w:b/>
        </w:rPr>
        <w:t xml:space="preserve"> </w:t>
      </w:r>
      <w:r w:rsidR="00DA62DC" w:rsidRPr="00F231BF">
        <w:rPr>
          <w:rFonts w:ascii="Times New Roman" w:hAnsi="Times New Roman" w:cs="Times New Roman"/>
          <w:b/>
        </w:rPr>
        <w:t>(</w:t>
      </w:r>
      <w:r w:rsidR="000C2C87">
        <w:rPr>
          <w:rFonts w:ascii="Times New Roman" w:hAnsi="Times New Roman" w:cs="Times New Roman"/>
          <w:b/>
        </w:rPr>
        <w:t>Двести шесть</w:t>
      </w:r>
      <w:r w:rsidR="00AF6963">
        <w:rPr>
          <w:rFonts w:ascii="Times New Roman" w:hAnsi="Times New Roman" w:cs="Times New Roman"/>
          <w:b/>
        </w:rPr>
        <w:t>десят шесть тысяч семьсот семьдесят два</w:t>
      </w:r>
      <w:r w:rsidR="00DA62DC" w:rsidRPr="00F231BF">
        <w:rPr>
          <w:rFonts w:ascii="Times New Roman" w:hAnsi="Times New Roman" w:cs="Times New Roman"/>
          <w:b/>
        </w:rPr>
        <w:t>) руб</w:t>
      </w:r>
      <w:r w:rsidR="00DA62DC">
        <w:rPr>
          <w:rFonts w:ascii="Times New Roman" w:hAnsi="Times New Roman" w:cs="Times New Roman"/>
          <w:b/>
        </w:rPr>
        <w:t>.</w:t>
      </w:r>
      <w:r w:rsidR="00AF6963">
        <w:rPr>
          <w:rFonts w:ascii="Times New Roman" w:hAnsi="Times New Roman" w:cs="Times New Roman"/>
          <w:b/>
        </w:rPr>
        <w:t>50</w:t>
      </w:r>
      <w:r w:rsidR="00DA62DC" w:rsidRPr="00F231BF">
        <w:rPr>
          <w:rFonts w:ascii="Times New Roman" w:hAnsi="Times New Roman" w:cs="Times New Roman"/>
          <w:b/>
        </w:rPr>
        <w:t xml:space="preserve"> коп.</w:t>
      </w:r>
    </w:p>
    <w:p w14:paraId="30B84949" w14:textId="4BC715C9" w:rsidR="00360D4A" w:rsidRDefault="00DA62DC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47B6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A66413" w:rsidRPr="00D5076F">
        <w:rPr>
          <w:rFonts w:ascii="Times New Roman" w:hAnsi="Times New Roman" w:cs="Times New Roman"/>
        </w:rPr>
        <w:t xml:space="preserve">Настоящий протокол рассмотрения </w:t>
      </w:r>
      <w:r w:rsidR="00A66413">
        <w:rPr>
          <w:rFonts w:ascii="Times New Roman" w:hAnsi="Times New Roman" w:cs="Times New Roman"/>
        </w:rPr>
        <w:t>вторых</w:t>
      </w:r>
      <w:r w:rsidR="00A66413" w:rsidRPr="00D5076F">
        <w:rPr>
          <w:rFonts w:ascii="Times New Roman" w:hAnsi="Times New Roman" w:cs="Times New Roman"/>
        </w:rPr>
        <w:t xml:space="preserve"> частей заявок на участие в электронном аукционе </w:t>
      </w:r>
      <w:r w:rsidR="00A66413">
        <w:rPr>
          <w:rFonts w:ascii="Times New Roman" w:hAnsi="Times New Roman" w:cs="Times New Roman"/>
        </w:rPr>
        <w:t xml:space="preserve">и подведения итогов </w:t>
      </w:r>
      <w:r w:rsidR="00A66413" w:rsidRPr="00D5076F">
        <w:rPr>
          <w:rFonts w:ascii="Times New Roman" w:hAnsi="Times New Roman" w:cs="Times New Roman"/>
        </w:rPr>
        <w:t xml:space="preserve">подлежит направлению оператору электронной торговой площадки </w:t>
      </w:r>
      <w:r w:rsidR="00691868" w:rsidRPr="00691868">
        <w:rPr>
          <w:rFonts w:ascii="Times New Roman" w:hAnsi="Times New Roman" w:cs="Times New Roman"/>
        </w:rPr>
        <w:t>https://www.rts-tender.ru/</w:t>
      </w:r>
      <w:r w:rsidR="00691868">
        <w:rPr>
          <w:rFonts w:ascii="Times New Roman" w:hAnsi="Times New Roman" w:cs="Times New Roman"/>
        </w:rPr>
        <w:t xml:space="preserve"> и размещению </w:t>
      </w:r>
      <w:r w:rsidR="00C0022A">
        <w:rPr>
          <w:rFonts w:ascii="Times New Roman" w:hAnsi="Times New Roman" w:cs="Times New Roman"/>
        </w:rPr>
        <w:t>на официальном сайте</w:t>
      </w:r>
      <w:r w:rsidR="00691868">
        <w:rPr>
          <w:rFonts w:ascii="Times New Roman" w:hAnsi="Times New Roman" w:cs="Times New Roman"/>
        </w:rPr>
        <w:t xml:space="preserve"> ЕИС</w:t>
      </w:r>
      <w:r w:rsidR="00A66413" w:rsidRPr="00D5076F">
        <w:rPr>
          <w:rFonts w:ascii="Times New Roman" w:hAnsi="Times New Roman" w:cs="Times New Roman"/>
        </w:rPr>
        <w:t>.</w:t>
      </w:r>
    </w:p>
    <w:p w14:paraId="301EF25B" w14:textId="77777777" w:rsidR="00392F43" w:rsidRDefault="00392F43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E03F07" w14:textId="77777777" w:rsidR="00316882" w:rsidRPr="00BB5DCE" w:rsidRDefault="00316882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DDEAA4A" w14:textId="77777777" w:rsidR="00820F68" w:rsidRPr="00A44E96" w:rsidRDefault="00820F68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14C00393" w14:textId="35BDCC26" w:rsidR="00DB01D4" w:rsidRPr="00AF6963" w:rsidRDefault="00C70C87" w:rsidP="00AF6963">
      <w:pPr>
        <w:keepNext/>
        <w:keepLines/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 w:rsidRPr="00D5076F">
        <w:rPr>
          <w:rFonts w:ascii="Times New Roman" w:hAnsi="Times New Roman" w:cs="Times New Roman"/>
        </w:rPr>
        <w:t xml:space="preserve">Протокол подписан всеми присутствующими на заседании членами </w:t>
      </w:r>
      <w:r w:rsidR="00284E53">
        <w:rPr>
          <w:rFonts w:ascii="Times New Roman" w:hAnsi="Times New Roman" w:cs="Times New Roman"/>
        </w:rPr>
        <w:t>К</w:t>
      </w:r>
      <w:r w:rsidRPr="00D5076F">
        <w:rPr>
          <w:rFonts w:ascii="Times New Roman" w:hAnsi="Times New Roman" w:cs="Times New Roman"/>
        </w:rPr>
        <w:t>омиссии:</w:t>
      </w:r>
    </w:p>
    <w:tbl>
      <w:tblPr>
        <w:tblpPr w:leftFromText="180" w:rightFromText="180" w:vertAnchor="text" w:tblpX="98" w:tblpY="121"/>
        <w:tblW w:w="10596" w:type="dxa"/>
        <w:tblLook w:val="0000" w:firstRow="0" w:lastRow="0" w:firstColumn="0" w:lastColumn="0" w:noHBand="0" w:noVBand="0"/>
      </w:tblPr>
      <w:tblGrid>
        <w:gridCol w:w="8046"/>
        <w:gridCol w:w="2550"/>
      </w:tblGrid>
      <w:tr w:rsidR="00A44E96" w:rsidRPr="002D105D" w14:paraId="719C760F" w14:textId="77777777" w:rsidTr="007905B3">
        <w:trPr>
          <w:trHeight w:val="121"/>
        </w:trPr>
        <w:tc>
          <w:tcPr>
            <w:tcW w:w="8046" w:type="dxa"/>
          </w:tcPr>
          <w:p w14:paraId="4CE3AD89" w14:textId="1E0EBDD4" w:rsidR="00A44E96" w:rsidRDefault="00A44E96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685D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6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685D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</w:tc>
        <w:tc>
          <w:tcPr>
            <w:tcW w:w="2550" w:type="dxa"/>
          </w:tcPr>
          <w:p w14:paraId="55853058" w14:textId="0FB782B1" w:rsidR="00A44E96" w:rsidRDefault="00A44E96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Синяев</w:t>
            </w:r>
            <w:r w:rsidR="00AF696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44E96" w:rsidRPr="002D105D" w14:paraId="761D6984" w14:textId="77777777" w:rsidTr="007905B3">
        <w:trPr>
          <w:trHeight w:val="121"/>
        </w:trPr>
        <w:tc>
          <w:tcPr>
            <w:tcW w:w="8046" w:type="dxa"/>
          </w:tcPr>
          <w:p w14:paraId="140BF966" w14:textId="50031261" w:rsidR="00A44E96" w:rsidRPr="007660B4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96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A44E96" w:rsidRPr="001E35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0" w:type="dxa"/>
          </w:tcPr>
          <w:p w14:paraId="2A6B6C10" w14:textId="1B2048C5" w:rsidR="00A44E96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Криваксина И.А.</w:t>
            </w:r>
          </w:p>
        </w:tc>
      </w:tr>
      <w:tr w:rsidR="00A44E96" w:rsidRPr="002D105D" w14:paraId="4DDC4CCB" w14:textId="77777777" w:rsidTr="007905B3">
        <w:trPr>
          <w:trHeight w:val="121"/>
        </w:trPr>
        <w:tc>
          <w:tcPr>
            <w:tcW w:w="8046" w:type="dxa"/>
          </w:tcPr>
          <w:p w14:paraId="4D4D918A" w14:textId="22591EE6" w:rsidR="00A44E96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963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 w:rsidR="00A44E96" w:rsidRPr="002D10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37B9F0" w14:textId="00B7B2F5" w:rsidR="00AF6963" w:rsidRPr="00AF6963" w:rsidRDefault="00AF6963" w:rsidP="00AF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 w:rsidRPr="00AF69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6E09CC" w14:textId="77777777" w:rsidR="00AF6963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5E6A3" w14:textId="02097E11" w:rsidR="00AF6963" w:rsidRPr="002D105D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CE4EECC" w14:textId="184A49F0" w:rsidR="00A44E96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Пасякин Д.С.</w:t>
            </w:r>
          </w:p>
          <w:p w14:paraId="1D4DD475" w14:textId="16B2B9A6" w:rsidR="00AF6963" w:rsidRPr="002D105D" w:rsidRDefault="00AF6963" w:rsidP="00AF6963">
            <w:pPr>
              <w:keepNext/>
              <w:keepLines/>
              <w:widowControl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Е.Г.</w:t>
            </w:r>
          </w:p>
        </w:tc>
      </w:tr>
    </w:tbl>
    <w:p w14:paraId="5F909E03" w14:textId="77777777" w:rsidR="0063785D" w:rsidRDefault="0063785D" w:rsidP="002D6F3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63785D" w:rsidSect="0090060E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74954" w14:textId="77777777" w:rsidR="00A77D41" w:rsidRDefault="00A77D41" w:rsidP="00D51A49">
      <w:pPr>
        <w:spacing w:after="0" w:line="240" w:lineRule="auto"/>
      </w:pPr>
      <w:r>
        <w:separator/>
      </w:r>
    </w:p>
  </w:endnote>
  <w:endnote w:type="continuationSeparator" w:id="0">
    <w:p w14:paraId="5916E077" w14:textId="77777777" w:rsidR="00A77D41" w:rsidRDefault="00A77D41" w:rsidP="00D5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A20E" w14:textId="77777777" w:rsidR="00A77D41" w:rsidRDefault="00A77D41" w:rsidP="00D51A49">
      <w:pPr>
        <w:spacing w:after="0" w:line="240" w:lineRule="auto"/>
      </w:pPr>
      <w:r>
        <w:separator/>
      </w:r>
    </w:p>
  </w:footnote>
  <w:footnote w:type="continuationSeparator" w:id="0">
    <w:p w14:paraId="0AEDCC16" w14:textId="77777777" w:rsidR="00A77D41" w:rsidRDefault="00A77D41" w:rsidP="00D51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0498"/>
    <w:multiLevelType w:val="hybridMultilevel"/>
    <w:tmpl w:val="A33E2EC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93C"/>
    <w:multiLevelType w:val="multilevel"/>
    <w:tmpl w:val="198A34C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102012F"/>
    <w:multiLevelType w:val="hybridMultilevel"/>
    <w:tmpl w:val="2C5410FC"/>
    <w:lvl w:ilvl="0" w:tplc="806A08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A69DB"/>
    <w:multiLevelType w:val="hybridMultilevel"/>
    <w:tmpl w:val="8A8C959E"/>
    <w:lvl w:ilvl="0" w:tplc="DA64C1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E7267"/>
    <w:multiLevelType w:val="hybridMultilevel"/>
    <w:tmpl w:val="4FE204A8"/>
    <w:lvl w:ilvl="0" w:tplc="DA64C1E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937CD4"/>
    <w:multiLevelType w:val="multilevel"/>
    <w:tmpl w:val="40544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87"/>
    <w:rsid w:val="000017EF"/>
    <w:rsid w:val="0000390E"/>
    <w:rsid w:val="00004168"/>
    <w:rsid w:val="00006073"/>
    <w:rsid w:val="00006D29"/>
    <w:rsid w:val="000077ED"/>
    <w:rsid w:val="00011C6B"/>
    <w:rsid w:val="000125A3"/>
    <w:rsid w:val="00017D05"/>
    <w:rsid w:val="0002694D"/>
    <w:rsid w:val="00032571"/>
    <w:rsid w:val="0003787F"/>
    <w:rsid w:val="0004207B"/>
    <w:rsid w:val="000423C2"/>
    <w:rsid w:val="00047D92"/>
    <w:rsid w:val="00050523"/>
    <w:rsid w:val="00051D6A"/>
    <w:rsid w:val="00054060"/>
    <w:rsid w:val="00063A4A"/>
    <w:rsid w:val="00063F16"/>
    <w:rsid w:val="00064795"/>
    <w:rsid w:val="00065F82"/>
    <w:rsid w:val="000722C4"/>
    <w:rsid w:val="000774BF"/>
    <w:rsid w:val="000855FE"/>
    <w:rsid w:val="00085A97"/>
    <w:rsid w:val="000912C3"/>
    <w:rsid w:val="00096270"/>
    <w:rsid w:val="000A116F"/>
    <w:rsid w:val="000A18DF"/>
    <w:rsid w:val="000A3883"/>
    <w:rsid w:val="000A3B63"/>
    <w:rsid w:val="000A7D6D"/>
    <w:rsid w:val="000B24FE"/>
    <w:rsid w:val="000B2CCA"/>
    <w:rsid w:val="000B352F"/>
    <w:rsid w:val="000B4BAD"/>
    <w:rsid w:val="000B5FCE"/>
    <w:rsid w:val="000C2C87"/>
    <w:rsid w:val="000C3F11"/>
    <w:rsid w:val="000C406B"/>
    <w:rsid w:val="000D06F3"/>
    <w:rsid w:val="000D091A"/>
    <w:rsid w:val="000D2DA9"/>
    <w:rsid w:val="000D6A2F"/>
    <w:rsid w:val="000E2960"/>
    <w:rsid w:val="000E30E0"/>
    <w:rsid w:val="000E720F"/>
    <w:rsid w:val="000F0B35"/>
    <w:rsid w:val="000F2EAE"/>
    <w:rsid w:val="000F5602"/>
    <w:rsid w:val="0010244F"/>
    <w:rsid w:val="001100BD"/>
    <w:rsid w:val="001119E1"/>
    <w:rsid w:val="0011269B"/>
    <w:rsid w:val="0011345A"/>
    <w:rsid w:val="001155A4"/>
    <w:rsid w:val="0012306C"/>
    <w:rsid w:val="00123F87"/>
    <w:rsid w:val="00132BA5"/>
    <w:rsid w:val="00135DC9"/>
    <w:rsid w:val="001368A2"/>
    <w:rsid w:val="00140403"/>
    <w:rsid w:val="00154F1C"/>
    <w:rsid w:val="00157317"/>
    <w:rsid w:val="0017128C"/>
    <w:rsid w:val="00173C1C"/>
    <w:rsid w:val="00177526"/>
    <w:rsid w:val="00182D23"/>
    <w:rsid w:val="00183533"/>
    <w:rsid w:val="00190158"/>
    <w:rsid w:val="00191D1C"/>
    <w:rsid w:val="001929FE"/>
    <w:rsid w:val="00195AA8"/>
    <w:rsid w:val="001979DD"/>
    <w:rsid w:val="001A037C"/>
    <w:rsid w:val="001A1FC5"/>
    <w:rsid w:val="001A4ED7"/>
    <w:rsid w:val="001A509F"/>
    <w:rsid w:val="001B29F4"/>
    <w:rsid w:val="001B2F17"/>
    <w:rsid w:val="001B3CA2"/>
    <w:rsid w:val="001B4AA1"/>
    <w:rsid w:val="001B6394"/>
    <w:rsid w:val="001C76AF"/>
    <w:rsid w:val="001E2070"/>
    <w:rsid w:val="001E35EF"/>
    <w:rsid w:val="001E43FD"/>
    <w:rsid w:val="00201E4C"/>
    <w:rsid w:val="00210F21"/>
    <w:rsid w:val="002119BD"/>
    <w:rsid w:val="00212CB3"/>
    <w:rsid w:val="00212FC4"/>
    <w:rsid w:val="00216D30"/>
    <w:rsid w:val="00222E72"/>
    <w:rsid w:val="002267A4"/>
    <w:rsid w:val="00234CCE"/>
    <w:rsid w:val="00234E9E"/>
    <w:rsid w:val="00246A74"/>
    <w:rsid w:val="00247B60"/>
    <w:rsid w:val="00257EC7"/>
    <w:rsid w:val="00263C42"/>
    <w:rsid w:val="002700CC"/>
    <w:rsid w:val="00271AD8"/>
    <w:rsid w:val="00274707"/>
    <w:rsid w:val="002762BC"/>
    <w:rsid w:val="00276486"/>
    <w:rsid w:val="00276836"/>
    <w:rsid w:val="00284E53"/>
    <w:rsid w:val="00287B10"/>
    <w:rsid w:val="00290A36"/>
    <w:rsid w:val="002935B3"/>
    <w:rsid w:val="00295F5E"/>
    <w:rsid w:val="00296F20"/>
    <w:rsid w:val="002A13BE"/>
    <w:rsid w:val="002A2ED7"/>
    <w:rsid w:val="002A517A"/>
    <w:rsid w:val="002A7ECA"/>
    <w:rsid w:val="002B6F05"/>
    <w:rsid w:val="002D105D"/>
    <w:rsid w:val="002D6F3C"/>
    <w:rsid w:val="002E317D"/>
    <w:rsid w:val="002E39E1"/>
    <w:rsid w:val="002E56F5"/>
    <w:rsid w:val="0030607B"/>
    <w:rsid w:val="0030721C"/>
    <w:rsid w:val="003100E9"/>
    <w:rsid w:val="00315AD5"/>
    <w:rsid w:val="00316882"/>
    <w:rsid w:val="00322905"/>
    <w:rsid w:val="00324D13"/>
    <w:rsid w:val="00327084"/>
    <w:rsid w:val="00330B7F"/>
    <w:rsid w:val="00331A67"/>
    <w:rsid w:val="0034220F"/>
    <w:rsid w:val="003440EC"/>
    <w:rsid w:val="00347DE8"/>
    <w:rsid w:val="00347F03"/>
    <w:rsid w:val="00350E7C"/>
    <w:rsid w:val="003521C1"/>
    <w:rsid w:val="0035282E"/>
    <w:rsid w:val="0035287F"/>
    <w:rsid w:val="00360D4A"/>
    <w:rsid w:val="00371DAF"/>
    <w:rsid w:val="00382673"/>
    <w:rsid w:val="00383331"/>
    <w:rsid w:val="00384175"/>
    <w:rsid w:val="003874FC"/>
    <w:rsid w:val="00392F43"/>
    <w:rsid w:val="00395B44"/>
    <w:rsid w:val="003A0FDB"/>
    <w:rsid w:val="003A7270"/>
    <w:rsid w:val="003B0F7E"/>
    <w:rsid w:val="003B1D61"/>
    <w:rsid w:val="003B5CDD"/>
    <w:rsid w:val="003B7B2D"/>
    <w:rsid w:val="003C1824"/>
    <w:rsid w:val="003C5A88"/>
    <w:rsid w:val="003C5B98"/>
    <w:rsid w:val="003C6122"/>
    <w:rsid w:val="003C6914"/>
    <w:rsid w:val="003C7B21"/>
    <w:rsid w:val="003D1A43"/>
    <w:rsid w:val="003D3CF6"/>
    <w:rsid w:val="003D7606"/>
    <w:rsid w:val="003D7F07"/>
    <w:rsid w:val="003E1285"/>
    <w:rsid w:val="003E158B"/>
    <w:rsid w:val="003E4257"/>
    <w:rsid w:val="003E4CDD"/>
    <w:rsid w:val="003E5D3F"/>
    <w:rsid w:val="003F16F3"/>
    <w:rsid w:val="003F357E"/>
    <w:rsid w:val="003F3904"/>
    <w:rsid w:val="003F5788"/>
    <w:rsid w:val="0040686A"/>
    <w:rsid w:val="00412CED"/>
    <w:rsid w:val="00413DFB"/>
    <w:rsid w:val="00416CB3"/>
    <w:rsid w:val="004220D8"/>
    <w:rsid w:val="00424F19"/>
    <w:rsid w:val="00426E2B"/>
    <w:rsid w:val="004272FF"/>
    <w:rsid w:val="00436ED5"/>
    <w:rsid w:val="0044332C"/>
    <w:rsid w:val="00444064"/>
    <w:rsid w:val="00446402"/>
    <w:rsid w:val="004669F2"/>
    <w:rsid w:val="00466F43"/>
    <w:rsid w:val="00472CE5"/>
    <w:rsid w:val="00474E02"/>
    <w:rsid w:val="00475BE0"/>
    <w:rsid w:val="00480903"/>
    <w:rsid w:val="00484A87"/>
    <w:rsid w:val="004861D0"/>
    <w:rsid w:val="0049160B"/>
    <w:rsid w:val="00492DF7"/>
    <w:rsid w:val="0049481A"/>
    <w:rsid w:val="00495D69"/>
    <w:rsid w:val="004A5319"/>
    <w:rsid w:val="004B02FF"/>
    <w:rsid w:val="004B1B9F"/>
    <w:rsid w:val="004B302E"/>
    <w:rsid w:val="004B4370"/>
    <w:rsid w:val="004B4D4E"/>
    <w:rsid w:val="004B65ED"/>
    <w:rsid w:val="004B67C1"/>
    <w:rsid w:val="004C6A66"/>
    <w:rsid w:val="004D26C1"/>
    <w:rsid w:val="004D3E42"/>
    <w:rsid w:val="004D56EB"/>
    <w:rsid w:val="004D6F69"/>
    <w:rsid w:val="004E004A"/>
    <w:rsid w:val="004E3F61"/>
    <w:rsid w:val="004E7091"/>
    <w:rsid w:val="004F1C62"/>
    <w:rsid w:val="004F65BA"/>
    <w:rsid w:val="00507B92"/>
    <w:rsid w:val="00513C62"/>
    <w:rsid w:val="005157E6"/>
    <w:rsid w:val="00517686"/>
    <w:rsid w:val="00520675"/>
    <w:rsid w:val="0052258D"/>
    <w:rsid w:val="0052310C"/>
    <w:rsid w:val="00525F11"/>
    <w:rsid w:val="005318D7"/>
    <w:rsid w:val="00550BB9"/>
    <w:rsid w:val="005548B6"/>
    <w:rsid w:val="005674A8"/>
    <w:rsid w:val="0056766B"/>
    <w:rsid w:val="005825D2"/>
    <w:rsid w:val="00592E1E"/>
    <w:rsid w:val="0059455E"/>
    <w:rsid w:val="005A171F"/>
    <w:rsid w:val="005C1C1A"/>
    <w:rsid w:val="005D4B39"/>
    <w:rsid w:val="005E3CF7"/>
    <w:rsid w:val="005F2FF7"/>
    <w:rsid w:val="005F4115"/>
    <w:rsid w:val="005F711A"/>
    <w:rsid w:val="00603FAE"/>
    <w:rsid w:val="00604E37"/>
    <w:rsid w:val="00605D34"/>
    <w:rsid w:val="006112FF"/>
    <w:rsid w:val="006125D4"/>
    <w:rsid w:val="00616D83"/>
    <w:rsid w:val="006223DD"/>
    <w:rsid w:val="006230FD"/>
    <w:rsid w:val="00623670"/>
    <w:rsid w:val="0062625E"/>
    <w:rsid w:val="00630BF3"/>
    <w:rsid w:val="0063785D"/>
    <w:rsid w:val="00640857"/>
    <w:rsid w:val="006451B5"/>
    <w:rsid w:val="00650BCD"/>
    <w:rsid w:val="006525B7"/>
    <w:rsid w:val="006540E1"/>
    <w:rsid w:val="00655B17"/>
    <w:rsid w:val="0066031F"/>
    <w:rsid w:val="00670D15"/>
    <w:rsid w:val="00673557"/>
    <w:rsid w:val="00675885"/>
    <w:rsid w:val="00677F02"/>
    <w:rsid w:val="006815DB"/>
    <w:rsid w:val="00682952"/>
    <w:rsid w:val="00683FE8"/>
    <w:rsid w:val="00691868"/>
    <w:rsid w:val="006A088F"/>
    <w:rsid w:val="006A095A"/>
    <w:rsid w:val="006A6F1A"/>
    <w:rsid w:val="006B0C91"/>
    <w:rsid w:val="006B20B9"/>
    <w:rsid w:val="006B35C6"/>
    <w:rsid w:val="006B6420"/>
    <w:rsid w:val="006B6BDE"/>
    <w:rsid w:val="006D04F5"/>
    <w:rsid w:val="006D7487"/>
    <w:rsid w:val="006E2431"/>
    <w:rsid w:val="006F5D01"/>
    <w:rsid w:val="00705474"/>
    <w:rsid w:val="00710DF0"/>
    <w:rsid w:val="0071406E"/>
    <w:rsid w:val="00714732"/>
    <w:rsid w:val="00720C2E"/>
    <w:rsid w:val="0072150E"/>
    <w:rsid w:val="00730883"/>
    <w:rsid w:val="0073313D"/>
    <w:rsid w:val="0074139E"/>
    <w:rsid w:val="00745E7C"/>
    <w:rsid w:val="00746A1D"/>
    <w:rsid w:val="00746D84"/>
    <w:rsid w:val="00752780"/>
    <w:rsid w:val="00755CD7"/>
    <w:rsid w:val="007575EF"/>
    <w:rsid w:val="00757DDF"/>
    <w:rsid w:val="007660B4"/>
    <w:rsid w:val="00776721"/>
    <w:rsid w:val="00776963"/>
    <w:rsid w:val="00782718"/>
    <w:rsid w:val="00791495"/>
    <w:rsid w:val="007951D6"/>
    <w:rsid w:val="007A1A34"/>
    <w:rsid w:val="007A3BB6"/>
    <w:rsid w:val="007A3D51"/>
    <w:rsid w:val="007A7325"/>
    <w:rsid w:val="007B4DD0"/>
    <w:rsid w:val="007B51DB"/>
    <w:rsid w:val="007C0C90"/>
    <w:rsid w:val="007C2541"/>
    <w:rsid w:val="007C2AF8"/>
    <w:rsid w:val="007C2F36"/>
    <w:rsid w:val="007C6EF3"/>
    <w:rsid w:val="007C7CEA"/>
    <w:rsid w:val="007C7DE5"/>
    <w:rsid w:val="007D11E0"/>
    <w:rsid w:val="007E35D3"/>
    <w:rsid w:val="007F198A"/>
    <w:rsid w:val="007F2161"/>
    <w:rsid w:val="008013F3"/>
    <w:rsid w:val="00805411"/>
    <w:rsid w:val="00820F68"/>
    <w:rsid w:val="00823AF2"/>
    <w:rsid w:val="00826966"/>
    <w:rsid w:val="00831DA2"/>
    <w:rsid w:val="008330B3"/>
    <w:rsid w:val="0083657B"/>
    <w:rsid w:val="008421B8"/>
    <w:rsid w:val="00842E88"/>
    <w:rsid w:val="008448C2"/>
    <w:rsid w:val="00851F16"/>
    <w:rsid w:val="008522E3"/>
    <w:rsid w:val="00853695"/>
    <w:rsid w:val="00853CA8"/>
    <w:rsid w:val="008626D7"/>
    <w:rsid w:val="00863FB5"/>
    <w:rsid w:val="00867F05"/>
    <w:rsid w:val="00877FC6"/>
    <w:rsid w:val="00891D75"/>
    <w:rsid w:val="0089346A"/>
    <w:rsid w:val="00897217"/>
    <w:rsid w:val="0089733F"/>
    <w:rsid w:val="008A186D"/>
    <w:rsid w:val="008B106F"/>
    <w:rsid w:val="008B1AA0"/>
    <w:rsid w:val="008C1400"/>
    <w:rsid w:val="008C1A21"/>
    <w:rsid w:val="008C560B"/>
    <w:rsid w:val="008D2FD1"/>
    <w:rsid w:val="008D4379"/>
    <w:rsid w:val="008D4440"/>
    <w:rsid w:val="008F03D7"/>
    <w:rsid w:val="008F0435"/>
    <w:rsid w:val="0090060E"/>
    <w:rsid w:val="00910A30"/>
    <w:rsid w:val="00913686"/>
    <w:rsid w:val="00913B1A"/>
    <w:rsid w:val="00925ED6"/>
    <w:rsid w:val="00926B1B"/>
    <w:rsid w:val="00932BBE"/>
    <w:rsid w:val="00935280"/>
    <w:rsid w:val="00942BC9"/>
    <w:rsid w:val="009477A4"/>
    <w:rsid w:val="00952C7B"/>
    <w:rsid w:val="00952D88"/>
    <w:rsid w:val="00954EE3"/>
    <w:rsid w:val="00956E55"/>
    <w:rsid w:val="00963036"/>
    <w:rsid w:val="009670E1"/>
    <w:rsid w:val="00974666"/>
    <w:rsid w:val="009777A6"/>
    <w:rsid w:val="00977A3E"/>
    <w:rsid w:val="00977D29"/>
    <w:rsid w:val="00987966"/>
    <w:rsid w:val="009914DF"/>
    <w:rsid w:val="009920C2"/>
    <w:rsid w:val="009A19A0"/>
    <w:rsid w:val="009A2256"/>
    <w:rsid w:val="009A489F"/>
    <w:rsid w:val="009A5143"/>
    <w:rsid w:val="009B1963"/>
    <w:rsid w:val="009C1FE1"/>
    <w:rsid w:val="009C35B7"/>
    <w:rsid w:val="009C3DD1"/>
    <w:rsid w:val="009C4FDF"/>
    <w:rsid w:val="009C6E26"/>
    <w:rsid w:val="009D064E"/>
    <w:rsid w:val="009D4FB8"/>
    <w:rsid w:val="009D73F6"/>
    <w:rsid w:val="009E152F"/>
    <w:rsid w:val="009E4984"/>
    <w:rsid w:val="009E710E"/>
    <w:rsid w:val="009E71FA"/>
    <w:rsid w:val="009E7BA2"/>
    <w:rsid w:val="009F1FCE"/>
    <w:rsid w:val="009F38B9"/>
    <w:rsid w:val="009F5932"/>
    <w:rsid w:val="00A017DD"/>
    <w:rsid w:val="00A058DD"/>
    <w:rsid w:val="00A10987"/>
    <w:rsid w:val="00A265CF"/>
    <w:rsid w:val="00A31019"/>
    <w:rsid w:val="00A3315C"/>
    <w:rsid w:val="00A34BF4"/>
    <w:rsid w:val="00A431B4"/>
    <w:rsid w:val="00A44A91"/>
    <w:rsid w:val="00A44E96"/>
    <w:rsid w:val="00A52EA7"/>
    <w:rsid w:val="00A54289"/>
    <w:rsid w:val="00A56422"/>
    <w:rsid w:val="00A5669E"/>
    <w:rsid w:val="00A57A47"/>
    <w:rsid w:val="00A65A38"/>
    <w:rsid w:val="00A66413"/>
    <w:rsid w:val="00A72974"/>
    <w:rsid w:val="00A7502A"/>
    <w:rsid w:val="00A76447"/>
    <w:rsid w:val="00A77D41"/>
    <w:rsid w:val="00A82DEB"/>
    <w:rsid w:val="00A853EB"/>
    <w:rsid w:val="00A93617"/>
    <w:rsid w:val="00AA2549"/>
    <w:rsid w:val="00AA3753"/>
    <w:rsid w:val="00AB2E60"/>
    <w:rsid w:val="00AB330E"/>
    <w:rsid w:val="00AB3718"/>
    <w:rsid w:val="00AB45D9"/>
    <w:rsid w:val="00AB5B03"/>
    <w:rsid w:val="00AC0CED"/>
    <w:rsid w:val="00AC2F1F"/>
    <w:rsid w:val="00AC525D"/>
    <w:rsid w:val="00AD00DB"/>
    <w:rsid w:val="00AD0D76"/>
    <w:rsid w:val="00AD195A"/>
    <w:rsid w:val="00AD2859"/>
    <w:rsid w:val="00AD4136"/>
    <w:rsid w:val="00AD5912"/>
    <w:rsid w:val="00AD6C79"/>
    <w:rsid w:val="00AD7DC2"/>
    <w:rsid w:val="00AE0D21"/>
    <w:rsid w:val="00AE41F5"/>
    <w:rsid w:val="00AE5EE3"/>
    <w:rsid w:val="00AE62E7"/>
    <w:rsid w:val="00AE7763"/>
    <w:rsid w:val="00AF1849"/>
    <w:rsid w:val="00AF1AB5"/>
    <w:rsid w:val="00AF6963"/>
    <w:rsid w:val="00B007D4"/>
    <w:rsid w:val="00B03161"/>
    <w:rsid w:val="00B04883"/>
    <w:rsid w:val="00B13751"/>
    <w:rsid w:val="00B16929"/>
    <w:rsid w:val="00B1722F"/>
    <w:rsid w:val="00B31022"/>
    <w:rsid w:val="00B3499B"/>
    <w:rsid w:val="00B35A5E"/>
    <w:rsid w:val="00B36355"/>
    <w:rsid w:val="00B42443"/>
    <w:rsid w:val="00B47FB1"/>
    <w:rsid w:val="00B51163"/>
    <w:rsid w:val="00B56583"/>
    <w:rsid w:val="00B8241F"/>
    <w:rsid w:val="00B827A6"/>
    <w:rsid w:val="00B83BEC"/>
    <w:rsid w:val="00B86C0A"/>
    <w:rsid w:val="00B90A29"/>
    <w:rsid w:val="00B92555"/>
    <w:rsid w:val="00B92C3B"/>
    <w:rsid w:val="00B978B3"/>
    <w:rsid w:val="00BA26AC"/>
    <w:rsid w:val="00BA5640"/>
    <w:rsid w:val="00BA68C4"/>
    <w:rsid w:val="00BB5DCE"/>
    <w:rsid w:val="00BB6AF4"/>
    <w:rsid w:val="00BB750B"/>
    <w:rsid w:val="00BC0E76"/>
    <w:rsid w:val="00BC4366"/>
    <w:rsid w:val="00BC5044"/>
    <w:rsid w:val="00BD0E87"/>
    <w:rsid w:val="00BD224A"/>
    <w:rsid w:val="00BD60A7"/>
    <w:rsid w:val="00BD6DB0"/>
    <w:rsid w:val="00BE1542"/>
    <w:rsid w:val="00BE1BE0"/>
    <w:rsid w:val="00BE51BE"/>
    <w:rsid w:val="00BE559F"/>
    <w:rsid w:val="00BF0C7B"/>
    <w:rsid w:val="00C0022A"/>
    <w:rsid w:val="00C00863"/>
    <w:rsid w:val="00C03451"/>
    <w:rsid w:val="00C07786"/>
    <w:rsid w:val="00C07B24"/>
    <w:rsid w:val="00C11333"/>
    <w:rsid w:val="00C22A1E"/>
    <w:rsid w:val="00C24519"/>
    <w:rsid w:val="00C264FD"/>
    <w:rsid w:val="00C3006E"/>
    <w:rsid w:val="00C3139F"/>
    <w:rsid w:val="00C3196F"/>
    <w:rsid w:val="00C3407D"/>
    <w:rsid w:val="00C512C1"/>
    <w:rsid w:val="00C6013C"/>
    <w:rsid w:val="00C60BEC"/>
    <w:rsid w:val="00C668D3"/>
    <w:rsid w:val="00C70C87"/>
    <w:rsid w:val="00C72060"/>
    <w:rsid w:val="00C73D09"/>
    <w:rsid w:val="00C80753"/>
    <w:rsid w:val="00C81DAA"/>
    <w:rsid w:val="00C92296"/>
    <w:rsid w:val="00C92A8F"/>
    <w:rsid w:val="00C92AA5"/>
    <w:rsid w:val="00C9374A"/>
    <w:rsid w:val="00C93C9C"/>
    <w:rsid w:val="00CA43D8"/>
    <w:rsid w:val="00CA5712"/>
    <w:rsid w:val="00CA66BA"/>
    <w:rsid w:val="00CB0B89"/>
    <w:rsid w:val="00CB17DB"/>
    <w:rsid w:val="00CB2FB6"/>
    <w:rsid w:val="00CB50F2"/>
    <w:rsid w:val="00CB67B0"/>
    <w:rsid w:val="00CC0794"/>
    <w:rsid w:val="00CC44A1"/>
    <w:rsid w:val="00CC5A96"/>
    <w:rsid w:val="00CD34BB"/>
    <w:rsid w:val="00CE47B8"/>
    <w:rsid w:val="00CE6729"/>
    <w:rsid w:val="00CF35F9"/>
    <w:rsid w:val="00CF5E02"/>
    <w:rsid w:val="00D12946"/>
    <w:rsid w:val="00D33407"/>
    <w:rsid w:val="00D33709"/>
    <w:rsid w:val="00D45527"/>
    <w:rsid w:val="00D46A45"/>
    <w:rsid w:val="00D47DDD"/>
    <w:rsid w:val="00D50757"/>
    <w:rsid w:val="00D5076F"/>
    <w:rsid w:val="00D51A49"/>
    <w:rsid w:val="00D52B0E"/>
    <w:rsid w:val="00D574DD"/>
    <w:rsid w:val="00D6371F"/>
    <w:rsid w:val="00D65D4A"/>
    <w:rsid w:val="00D678BB"/>
    <w:rsid w:val="00D7360F"/>
    <w:rsid w:val="00D74A8B"/>
    <w:rsid w:val="00D771D2"/>
    <w:rsid w:val="00D8212D"/>
    <w:rsid w:val="00D90E5B"/>
    <w:rsid w:val="00D94BA4"/>
    <w:rsid w:val="00D964F4"/>
    <w:rsid w:val="00DA2815"/>
    <w:rsid w:val="00DA3C93"/>
    <w:rsid w:val="00DA62DC"/>
    <w:rsid w:val="00DB01D4"/>
    <w:rsid w:val="00DB40EF"/>
    <w:rsid w:val="00DB4D72"/>
    <w:rsid w:val="00DB737A"/>
    <w:rsid w:val="00DC1732"/>
    <w:rsid w:val="00DC3020"/>
    <w:rsid w:val="00DC539D"/>
    <w:rsid w:val="00DD08F1"/>
    <w:rsid w:val="00DD0ED3"/>
    <w:rsid w:val="00DD331E"/>
    <w:rsid w:val="00DD3746"/>
    <w:rsid w:val="00DE0AB0"/>
    <w:rsid w:val="00DE6C74"/>
    <w:rsid w:val="00DF1412"/>
    <w:rsid w:val="00DF78A6"/>
    <w:rsid w:val="00E000E9"/>
    <w:rsid w:val="00E05FE0"/>
    <w:rsid w:val="00E06B55"/>
    <w:rsid w:val="00E14EE2"/>
    <w:rsid w:val="00E15968"/>
    <w:rsid w:val="00E20A84"/>
    <w:rsid w:val="00E2310C"/>
    <w:rsid w:val="00E353AC"/>
    <w:rsid w:val="00E36894"/>
    <w:rsid w:val="00E47950"/>
    <w:rsid w:val="00E51720"/>
    <w:rsid w:val="00E52611"/>
    <w:rsid w:val="00E534E2"/>
    <w:rsid w:val="00E56E73"/>
    <w:rsid w:val="00E67821"/>
    <w:rsid w:val="00E71FEA"/>
    <w:rsid w:val="00E7238A"/>
    <w:rsid w:val="00E75951"/>
    <w:rsid w:val="00E9132D"/>
    <w:rsid w:val="00E91C7A"/>
    <w:rsid w:val="00E95C33"/>
    <w:rsid w:val="00E9606C"/>
    <w:rsid w:val="00E9765D"/>
    <w:rsid w:val="00EA1961"/>
    <w:rsid w:val="00EA7358"/>
    <w:rsid w:val="00EB0C80"/>
    <w:rsid w:val="00EB32F7"/>
    <w:rsid w:val="00EB61BF"/>
    <w:rsid w:val="00EB6BFD"/>
    <w:rsid w:val="00EC24EA"/>
    <w:rsid w:val="00ED329E"/>
    <w:rsid w:val="00EF19B5"/>
    <w:rsid w:val="00EF6234"/>
    <w:rsid w:val="00F03076"/>
    <w:rsid w:val="00F0522E"/>
    <w:rsid w:val="00F05607"/>
    <w:rsid w:val="00F0583D"/>
    <w:rsid w:val="00F15AEB"/>
    <w:rsid w:val="00F231BF"/>
    <w:rsid w:val="00F23308"/>
    <w:rsid w:val="00F24E11"/>
    <w:rsid w:val="00F24F8D"/>
    <w:rsid w:val="00F25A13"/>
    <w:rsid w:val="00F30C8B"/>
    <w:rsid w:val="00F32EEC"/>
    <w:rsid w:val="00F370F4"/>
    <w:rsid w:val="00F554A6"/>
    <w:rsid w:val="00F5656D"/>
    <w:rsid w:val="00F71BD7"/>
    <w:rsid w:val="00F720A0"/>
    <w:rsid w:val="00F72E75"/>
    <w:rsid w:val="00F734F7"/>
    <w:rsid w:val="00F74760"/>
    <w:rsid w:val="00F76F72"/>
    <w:rsid w:val="00F775A1"/>
    <w:rsid w:val="00F80B77"/>
    <w:rsid w:val="00F8151F"/>
    <w:rsid w:val="00F82A71"/>
    <w:rsid w:val="00F83E6A"/>
    <w:rsid w:val="00F86EC1"/>
    <w:rsid w:val="00F92132"/>
    <w:rsid w:val="00F94363"/>
    <w:rsid w:val="00F97072"/>
    <w:rsid w:val="00F97909"/>
    <w:rsid w:val="00FA2B13"/>
    <w:rsid w:val="00FC2361"/>
    <w:rsid w:val="00FC335F"/>
    <w:rsid w:val="00FC6C22"/>
    <w:rsid w:val="00FD0C30"/>
    <w:rsid w:val="00FD12AB"/>
    <w:rsid w:val="00FD2DCF"/>
    <w:rsid w:val="00FE3DD0"/>
    <w:rsid w:val="00FE4338"/>
    <w:rsid w:val="00FF0370"/>
    <w:rsid w:val="00FF3CDE"/>
    <w:rsid w:val="00FF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15F4"/>
  <w15:docId w15:val="{CA06B8FF-2907-49B8-9140-4AB2A06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49"/>
        <w:position w:val="-1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87"/>
    <w:pPr>
      <w:spacing w:after="200" w:line="276" w:lineRule="auto"/>
    </w:pPr>
    <w:rPr>
      <w:rFonts w:asciiTheme="minorHAnsi" w:eastAsiaTheme="minorHAnsi" w:hAnsiTheme="minorHAnsi" w:cstheme="minorBidi"/>
      <w:spacing w:val="0"/>
      <w:position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C07B2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C07B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7B24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C07B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link w:val="a4"/>
    <w:qFormat/>
    <w:rsid w:val="00C07B24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C07B24"/>
    <w:rPr>
      <w:b/>
      <w:smallCaps/>
      <w:sz w:val="32"/>
    </w:rPr>
  </w:style>
  <w:style w:type="paragraph" w:styleId="a5">
    <w:name w:val="Subtitle"/>
    <w:basedOn w:val="a"/>
    <w:link w:val="a6"/>
    <w:qFormat/>
    <w:rsid w:val="00C07B24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C07B24"/>
    <w:rPr>
      <w:rFonts w:ascii="Cambria" w:hAnsi="Cambria"/>
      <w:spacing w:val="0"/>
      <w:position w:val="0"/>
      <w:sz w:val="24"/>
      <w:szCs w:val="24"/>
    </w:rPr>
  </w:style>
  <w:style w:type="paragraph" w:styleId="a7">
    <w:name w:val="No Spacing"/>
    <w:uiPriority w:val="1"/>
    <w:qFormat/>
    <w:rsid w:val="00C07B24"/>
    <w:rPr>
      <w:sz w:val="24"/>
      <w:szCs w:val="24"/>
    </w:rPr>
  </w:style>
  <w:style w:type="paragraph" w:styleId="a8">
    <w:name w:val="List Paragraph"/>
    <w:basedOn w:val="a"/>
    <w:uiPriority w:val="34"/>
    <w:qFormat/>
    <w:rsid w:val="00C07B24"/>
    <w:pPr>
      <w:ind w:left="720"/>
      <w:contextualSpacing/>
    </w:pPr>
    <w:rPr>
      <w:rFonts w:ascii="Calibri" w:hAnsi="Calibri"/>
    </w:rPr>
  </w:style>
  <w:style w:type="character" w:styleId="a9">
    <w:name w:val="Hyperlink"/>
    <w:basedOn w:val="a0"/>
    <w:rsid w:val="00C70C87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51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1A49"/>
    <w:rPr>
      <w:rFonts w:asciiTheme="minorHAnsi" w:eastAsiaTheme="minorHAnsi" w:hAnsiTheme="minorHAnsi" w:cstheme="minorBidi"/>
      <w:spacing w:val="0"/>
      <w:positio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D51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1A49"/>
    <w:rPr>
      <w:rFonts w:asciiTheme="minorHAnsi" w:eastAsiaTheme="minorHAnsi" w:hAnsiTheme="minorHAnsi" w:cstheme="minorBidi"/>
      <w:spacing w:val="0"/>
      <w:position w:val="0"/>
      <w:sz w:val="22"/>
      <w:szCs w:val="22"/>
    </w:rPr>
  </w:style>
  <w:style w:type="table" w:styleId="ae">
    <w:name w:val="Table Grid"/>
    <w:basedOn w:val="a1"/>
    <w:uiPriority w:val="59"/>
    <w:rsid w:val="000269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23.rts-tender.ru/customer/lk/auctions/view/3624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Григорьева Екатерина Геннадьевна</cp:lastModifiedBy>
  <cp:revision>2</cp:revision>
  <cp:lastPrinted>2024-08-05T10:16:00Z</cp:lastPrinted>
  <dcterms:created xsi:type="dcterms:W3CDTF">2025-10-14T07:07:00Z</dcterms:created>
  <dcterms:modified xsi:type="dcterms:W3CDTF">2025-10-14T07:07:00Z</dcterms:modified>
</cp:coreProperties>
</file>