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bookmarkStart w:id="0" w:name="_GoBack"/>
      <w:bookmarkEnd w:id="0"/>
      <w:r>
        <w:rPr>
          <w:b/>
          <w:bCs/>
          <w:sz w:val="28"/>
          <w:szCs w:val="28"/>
        </w:rPr>
        <w:tab/>
      </w:r>
    </w:p>
    <w:p w14:paraId="76CB898D" w14:textId="03E31FB0"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6A44A6">
        <w:rPr>
          <w:b/>
          <w:bCs/>
        </w:rPr>
        <w:t>1516</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64D1E94A"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3F64A6">
        <w:t>15</w:t>
      </w:r>
      <w:r w:rsidR="00DA78DA">
        <w:t>.</w:t>
      </w:r>
      <w:r w:rsidR="006A44A6">
        <w:t>07</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3720AF28" w14:textId="77777777" w:rsidR="00166929" w:rsidRDefault="00106CA7" w:rsidP="00402A9D">
      <w:pPr>
        <w:pStyle w:val="af1"/>
        <w:spacing w:line="276" w:lineRule="auto"/>
        <w:ind w:firstLine="567"/>
        <w:jc w:val="both"/>
        <w:rPr>
          <w:b/>
          <w:bCs/>
          <w:sz w:val="22"/>
          <w:szCs w:val="22"/>
          <w:u w:val="single"/>
          <w:lang w:val="ru-RU"/>
        </w:rPr>
      </w:pPr>
      <w:r w:rsidRPr="003A0AD4">
        <w:rPr>
          <w:b/>
          <w:sz w:val="22"/>
          <w:szCs w:val="22"/>
          <w:u w:val="single"/>
          <w:lang w:val="ru-RU"/>
        </w:rPr>
        <w:t xml:space="preserve">Предмет договора: </w:t>
      </w:r>
      <w:r w:rsidR="00166929" w:rsidRPr="00166929">
        <w:rPr>
          <w:b/>
          <w:bCs/>
          <w:sz w:val="22"/>
          <w:szCs w:val="22"/>
          <w:u w:val="single"/>
          <w:lang w:val="ru-RU"/>
        </w:rPr>
        <w:t>Выполнение комплекса работ по прокладке водопроводных сетей к многоквартирному жилому дому, расположенному в мкр. Мирный г. Йошкар-Олы на земельном участке с кадастровым номером 12:05:0702001:1773;</w:t>
      </w:r>
    </w:p>
    <w:p w14:paraId="13D05595" w14:textId="7BEC5A22"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A4322" w:rsidRPr="006A4322">
        <w:rPr>
          <w:bCs/>
          <w:sz w:val="22"/>
          <w:szCs w:val="22"/>
          <w:lang w:val="ru-RU"/>
        </w:rPr>
        <w:t>1 условная единица</w:t>
      </w:r>
      <w:r w:rsidRPr="00CC4B9C">
        <w:rPr>
          <w:bCs/>
          <w:sz w:val="22"/>
          <w:szCs w:val="22"/>
          <w:lang w:val="ru-RU"/>
        </w:rPr>
        <w:t>;</w:t>
      </w:r>
    </w:p>
    <w:p w14:paraId="14DE078A" w14:textId="488836AF" w:rsidR="00166929" w:rsidRPr="00166929" w:rsidRDefault="00CC4B9C" w:rsidP="00166929">
      <w:pPr>
        <w:pStyle w:val="af1"/>
        <w:ind w:firstLine="567"/>
        <w:rPr>
          <w:sz w:val="22"/>
          <w:szCs w:val="22"/>
          <w:lang w:val="ru-RU"/>
        </w:rPr>
      </w:pPr>
      <w:r w:rsidRPr="00CC4B9C">
        <w:rPr>
          <w:b/>
          <w:sz w:val="22"/>
          <w:szCs w:val="22"/>
          <w:lang w:val="ru-RU"/>
        </w:rPr>
        <w:t>Место поставки товара, выполнения работ, оказания услуг</w:t>
      </w:r>
      <w:r w:rsidR="00166929" w:rsidRPr="00166929">
        <w:rPr>
          <w:b/>
          <w:sz w:val="22"/>
          <w:szCs w:val="22"/>
          <w:lang w:val="ru-RU" w:eastAsia="ru-RU"/>
        </w:rPr>
        <w:t>:</w:t>
      </w:r>
      <w:r w:rsidR="00166929">
        <w:rPr>
          <w:sz w:val="22"/>
          <w:szCs w:val="22"/>
          <w:lang w:val="ru-RU" w:eastAsia="ru-RU"/>
        </w:rPr>
        <w:t xml:space="preserve"> </w:t>
      </w:r>
      <w:r w:rsidR="00166929" w:rsidRPr="00166929">
        <w:rPr>
          <w:sz w:val="22"/>
          <w:szCs w:val="22"/>
          <w:lang w:val="ru-RU"/>
        </w:rPr>
        <w:t>Республика Марий Эл, г. Йошкар-Ола, мкр. Мирный, Сернурский тракт;</w:t>
      </w:r>
    </w:p>
    <w:p w14:paraId="4DAEB17B" w14:textId="77777777" w:rsidR="00166929" w:rsidRDefault="00CC4B9C" w:rsidP="00052D5C">
      <w:pPr>
        <w:pStyle w:val="af1"/>
        <w:spacing w:line="276" w:lineRule="auto"/>
        <w:ind w:firstLine="567"/>
        <w:jc w:val="both"/>
        <w:rPr>
          <w:bCs/>
          <w:sz w:val="22"/>
          <w:szCs w:val="22"/>
          <w:lang w:val="ru-RU"/>
        </w:rPr>
      </w:pPr>
      <w:r w:rsidRPr="00CC4B9C">
        <w:rPr>
          <w:b/>
          <w:sz w:val="22"/>
          <w:szCs w:val="22"/>
          <w:lang w:val="ru-RU"/>
        </w:rPr>
        <w:t xml:space="preserve">Срок поставки товара, выполнения работ, оказания услуг: </w:t>
      </w:r>
      <w:r w:rsidR="00166929" w:rsidRPr="00166929">
        <w:rPr>
          <w:bCs/>
          <w:sz w:val="22"/>
          <w:szCs w:val="22"/>
          <w:lang w:val="ru-RU"/>
        </w:rPr>
        <w:t xml:space="preserve">с момента заключения договора до 30.06.2026 года. </w:t>
      </w:r>
    </w:p>
    <w:p w14:paraId="21004BCC" w14:textId="77777777" w:rsidR="00166929" w:rsidRPr="00166929" w:rsidRDefault="00365B18" w:rsidP="00166929">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166929" w:rsidRPr="00166929">
        <w:rPr>
          <w:sz w:val="22"/>
          <w:szCs w:val="22"/>
          <w:lang w:val="ru-RU"/>
        </w:rPr>
        <w:t>в соответствии с Техническим заданием, локальным сметным расчетом, действующими строительными нормами и правилами, техническими регламентами.</w:t>
      </w:r>
    </w:p>
    <w:p w14:paraId="2368A7E1" w14:textId="77777777" w:rsidR="00166929" w:rsidRPr="00166929" w:rsidRDefault="00166929" w:rsidP="00166929">
      <w:pPr>
        <w:pStyle w:val="af1"/>
        <w:spacing w:line="276" w:lineRule="auto"/>
        <w:ind w:firstLine="567"/>
        <w:jc w:val="both"/>
        <w:rPr>
          <w:sz w:val="22"/>
          <w:szCs w:val="22"/>
          <w:lang w:val="ru-RU"/>
        </w:rPr>
      </w:pPr>
      <w:r w:rsidRPr="00166929">
        <w:rPr>
          <w:sz w:val="22"/>
          <w:szCs w:val="22"/>
          <w:lang w:val="ru-RU"/>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00FD2341" w14:textId="77777777" w:rsidR="00166929" w:rsidRPr="00166929" w:rsidRDefault="00166929" w:rsidP="00166929">
      <w:pPr>
        <w:pStyle w:val="af1"/>
        <w:spacing w:line="276" w:lineRule="auto"/>
        <w:ind w:firstLine="567"/>
        <w:jc w:val="both"/>
        <w:rPr>
          <w:sz w:val="22"/>
          <w:szCs w:val="22"/>
          <w:lang w:val="ru-RU"/>
        </w:rPr>
      </w:pPr>
      <w:r w:rsidRPr="00166929">
        <w:rPr>
          <w:sz w:val="22"/>
          <w:szCs w:val="22"/>
          <w:lang w:val="ru-RU"/>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0FD6920A" w14:textId="0915E1E7" w:rsidR="00166929" w:rsidRDefault="00166929" w:rsidP="00166929">
      <w:pPr>
        <w:pStyle w:val="af1"/>
        <w:spacing w:line="276" w:lineRule="auto"/>
        <w:ind w:firstLine="567"/>
        <w:jc w:val="both"/>
        <w:rPr>
          <w:sz w:val="22"/>
          <w:szCs w:val="22"/>
          <w:lang w:val="ru-RU"/>
        </w:rPr>
      </w:pPr>
      <w:r w:rsidRPr="00166929">
        <w:rPr>
          <w:sz w:val="22"/>
          <w:szCs w:val="22"/>
          <w:lang w:val="ru-RU"/>
        </w:rPr>
        <w:t xml:space="preserve"> По окончанию земляных работ Подрядчик выполняет работы по благоустройству территории</w:t>
      </w:r>
      <w:r>
        <w:rPr>
          <w:sz w:val="22"/>
          <w:szCs w:val="22"/>
          <w:lang w:val="ru-RU"/>
        </w:rPr>
        <w:t>.</w:t>
      </w:r>
    </w:p>
    <w:p w14:paraId="229AAF80" w14:textId="1EB7AFCB" w:rsidR="00166929" w:rsidRDefault="00CC4B9C" w:rsidP="00166929">
      <w:pPr>
        <w:pStyle w:val="af1"/>
        <w:spacing w:line="276" w:lineRule="auto"/>
        <w:ind w:firstLine="567"/>
        <w:jc w:val="both"/>
        <w:rPr>
          <w:b/>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166929" w:rsidRPr="00166929">
        <w:rPr>
          <w:b/>
          <w:sz w:val="22"/>
          <w:szCs w:val="22"/>
          <w:lang w:val="ru-RU"/>
        </w:rPr>
        <w:t xml:space="preserve">252 775 (Двести </w:t>
      </w:r>
      <w:r w:rsidR="001407C9">
        <w:rPr>
          <w:b/>
          <w:sz w:val="22"/>
          <w:szCs w:val="22"/>
          <w:lang w:val="ru-RU"/>
        </w:rPr>
        <w:t>пятьдесят</w:t>
      </w:r>
      <w:r w:rsidR="00166929" w:rsidRPr="00166929">
        <w:rPr>
          <w:b/>
          <w:sz w:val="22"/>
          <w:szCs w:val="22"/>
          <w:lang w:val="ru-RU"/>
        </w:rPr>
        <w:t xml:space="preserve"> две тысячи семьсот семьдесят пять) руб. 20 коп. </w:t>
      </w:r>
    </w:p>
    <w:p w14:paraId="4C9742FE" w14:textId="77777777" w:rsidR="00166929" w:rsidRDefault="006175A4" w:rsidP="00402A9D">
      <w:pPr>
        <w:pStyle w:val="af1"/>
        <w:spacing w:line="276" w:lineRule="auto"/>
        <w:ind w:firstLine="567"/>
        <w:jc w:val="both"/>
        <w:rPr>
          <w:bCs/>
          <w:sz w:val="22"/>
          <w:szCs w:val="22"/>
          <w:lang w:val="ru-RU" w:bidi="ru-RU"/>
        </w:rPr>
      </w:pPr>
      <w:r w:rsidRPr="00166929">
        <w:rPr>
          <w:b/>
          <w:sz w:val="22"/>
          <w:szCs w:val="22"/>
          <w:lang w:val="ru-RU"/>
        </w:rPr>
        <w:t xml:space="preserve">Срок и условия оплаты </w:t>
      </w:r>
      <w:r w:rsidR="00052D5C" w:rsidRPr="00166929">
        <w:rPr>
          <w:b/>
          <w:sz w:val="22"/>
          <w:szCs w:val="22"/>
          <w:lang w:val="ru-RU"/>
        </w:rPr>
        <w:t>выполненных работ</w:t>
      </w:r>
      <w:r w:rsidRPr="00166929">
        <w:rPr>
          <w:b/>
          <w:sz w:val="22"/>
          <w:szCs w:val="22"/>
          <w:lang w:val="ru-RU"/>
        </w:rPr>
        <w:t xml:space="preserve">: </w:t>
      </w:r>
      <w:r w:rsidR="00166929" w:rsidRPr="00166929">
        <w:rPr>
          <w:bCs/>
          <w:sz w:val="22"/>
          <w:szCs w:val="22"/>
          <w:lang w:val="ru-RU" w:bidi="ru-RU"/>
        </w:rPr>
        <w:t>Оплату за выполненную Подрядчиком работу Заказчик производит путем безналичного перечисления денежных средств на расчетный счет Подрядчика в течение 7 рабочих дней с момента подписания акта выполненных работ.</w:t>
      </w:r>
    </w:p>
    <w:p w14:paraId="6E0E3756" w14:textId="61F1E16A"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12E62C95" w:rsidR="00106CA7" w:rsidRPr="00365B18" w:rsidRDefault="00166929" w:rsidP="00365B18">
                  <w:pPr>
                    <w:ind w:firstLine="155"/>
                    <w:jc w:val="both"/>
                    <w:rPr>
                      <w:sz w:val="21"/>
                      <w:szCs w:val="21"/>
                    </w:rPr>
                  </w:pPr>
                  <w:r>
                    <w:rPr>
                      <w:sz w:val="21"/>
                      <w:szCs w:val="21"/>
                    </w:rPr>
                    <w:t>Отсутствует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C11ECFF"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052D5C">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 xml:space="preserve">приняла следующее </w:t>
      </w:r>
      <w:r w:rsidR="00A025A8" w:rsidRPr="003A0AD4">
        <w:rPr>
          <w:sz w:val="22"/>
          <w:szCs w:val="22"/>
          <w:lang w:val="ru-RU"/>
        </w:rPr>
        <w:lastRenderedPageBreak/>
        <w:t>решение:</w:t>
      </w:r>
    </w:p>
    <w:p w14:paraId="46EFB25F" w14:textId="2E35F969"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052D5C">
        <w:rPr>
          <w:sz w:val="22"/>
          <w:szCs w:val="22"/>
          <w:lang w:val="ru-RU"/>
        </w:rPr>
        <w:t>27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2099CC3C" w14:textId="17DA57C3" w:rsidR="00052D5C"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052D5C">
        <w:rPr>
          <w:sz w:val="22"/>
          <w:szCs w:val="22"/>
          <w:lang w:val="ru-RU"/>
        </w:rPr>
        <w:t>27</w:t>
      </w:r>
      <w:r w:rsidR="00B143CB" w:rsidRPr="00B143CB">
        <w:rPr>
          <w:sz w:val="22"/>
          <w:szCs w:val="22"/>
          <w:lang w:val="ru-RU"/>
        </w:rPr>
        <w:t xml:space="preserve">) </w:t>
      </w:r>
      <w:r w:rsidR="00052D5C" w:rsidRPr="00052D5C">
        <w:rPr>
          <w:sz w:val="22"/>
          <w:szCs w:val="22"/>
          <w:lang w:val="ru-RU"/>
        </w:rPr>
        <w:t>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052D5C">
        <w:rPr>
          <w:sz w:val="22"/>
          <w:szCs w:val="22"/>
          <w:lang w:val="ru-RU"/>
        </w:rPr>
        <w:t>»,</w:t>
      </w:r>
    </w:p>
    <w:p w14:paraId="71955A0F" w14:textId="20478E68" w:rsidR="00D86320" w:rsidRDefault="006D7B6C" w:rsidP="00C153E8">
      <w:pPr>
        <w:pStyle w:val="af1"/>
        <w:spacing w:line="276" w:lineRule="auto"/>
        <w:ind w:firstLine="851"/>
        <w:jc w:val="both"/>
        <w:rPr>
          <w:sz w:val="22"/>
          <w:szCs w:val="22"/>
          <w:lang w:val="ru-RU"/>
        </w:rPr>
      </w:pPr>
      <w:r w:rsidRPr="00402A9D">
        <w:rPr>
          <w:sz w:val="22"/>
          <w:szCs w:val="22"/>
          <w:lang w:val="ru-RU"/>
        </w:rPr>
        <w:t xml:space="preserve">заключить договор на </w:t>
      </w:r>
      <w:r w:rsidR="00052D5C">
        <w:rPr>
          <w:bCs/>
          <w:sz w:val="22"/>
          <w:szCs w:val="22"/>
          <w:lang w:val="ru-RU"/>
        </w:rPr>
        <w:t>в</w:t>
      </w:r>
      <w:r w:rsidR="00052D5C" w:rsidRPr="00052D5C">
        <w:rPr>
          <w:bCs/>
          <w:sz w:val="22"/>
          <w:szCs w:val="22"/>
          <w:lang w:val="ru-RU"/>
        </w:rPr>
        <w:t xml:space="preserve">ыполнение комплекса </w:t>
      </w:r>
      <w:r w:rsidR="00951985" w:rsidRPr="00951985">
        <w:rPr>
          <w:bCs/>
          <w:sz w:val="22"/>
          <w:szCs w:val="22"/>
          <w:lang w:val="ru-RU"/>
        </w:rPr>
        <w:t xml:space="preserve">работ </w:t>
      </w:r>
      <w:r w:rsidR="00166929" w:rsidRPr="00166929">
        <w:rPr>
          <w:bCs/>
          <w:sz w:val="22"/>
          <w:szCs w:val="22"/>
          <w:lang w:val="ru-RU"/>
        </w:rPr>
        <w:t>водопроводных сетей к многоквартирному жилому дому, расположенному в мкр. Мирный г. Йошкар-Олы на земельном участке с кадастр</w:t>
      </w:r>
      <w:r w:rsidR="00166929">
        <w:rPr>
          <w:bCs/>
          <w:sz w:val="22"/>
          <w:szCs w:val="22"/>
          <w:lang w:val="ru-RU"/>
        </w:rPr>
        <w:t xml:space="preserve">овым номером 12:05:0702001:1773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5FBF1AF9" w14:textId="77777777" w:rsidR="00052D5C" w:rsidRDefault="00052D5C" w:rsidP="00052D5C">
      <w:pPr>
        <w:spacing w:line="276" w:lineRule="auto"/>
        <w:ind w:left="426" w:right="-77"/>
        <w:jc w:val="center"/>
        <w:rPr>
          <w:b/>
          <w:bCs/>
          <w:sz w:val="22"/>
          <w:szCs w:val="22"/>
        </w:rPr>
      </w:pPr>
      <w:r w:rsidRPr="00052D5C">
        <w:rPr>
          <w:b/>
          <w:bCs/>
          <w:sz w:val="22"/>
          <w:szCs w:val="22"/>
        </w:rPr>
        <w:t>ОБЩЕСТВО С ОГРАНИЧЕННОЙ</w:t>
      </w:r>
      <w:r>
        <w:rPr>
          <w:b/>
          <w:bCs/>
          <w:sz w:val="22"/>
          <w:szCs w:val="22"/>
        </w:rPr>
        <w:t xml:space="preserve"> </w:t>
      </w:r>
      <w:r w:rsidRPr="00052D5C">
        <w:rPr>
          <w:b/>
          <w:bCs/>
          <w:sz w:val="22"/>
          <w:szCs w:val="22"/>
        </w:rPr>
        <w:t xml:space="preserve">ОТВЕТСТВЕННОСТЬЮ </w:t>
      </w:r>
    </w:p>
    <w:p w14:paraId="77A1F0DA" w14:textId="1854DB14" w:rsidR="006D7B6C" w:rsidRDefault="00052D5C" w:rsidP="00052D5C">
      <w:pPr>
        <w:spacing w:line="276" w:lineRule="auto"/>
        <w:ind w:left="426" w:right="-77"/>
        <w:jc w:val="center"/>
        <w:rPr>
          <w:b/>
          <w:bCs/>
          <w:sz w:val="22"/>
          <w:szCs w:val="22"/>
        </w:rPr>
      </w:pPr>
      <w:r w:rsidRPr="00052D5C">
        <w:rPr>
          <w:b/>
          <w:bCs/>
          <w:sz w:val="22"/>
          <w:szCs w:val="22"/>
        </w:rPr>
        <w:t>"ИНЖЕНЕРНЫЕ</w:t>
      </w:r>
      <w:r>
        <w:rPr>
          <w:b/>
          <w:bCs/>
          <w:sz w:val="22"/>
          <w:szCs w:val="22"/>
        </w:rPr>
        <w:t xml:space="preserve"> </w:t>
      </w:r>
      <w:r w:rsidRPr="00052D5C">
        <w:rPr>
          <w:b/>
          <w:bCs/>
          <w:sz w:val="22"/>
          <w:szCs w:val="22"/>
        </w:rPr>
        <w:t>СИСТЕМЫ"</w:t>
      </w:r>
      <w:r w:rsidR="00F375D2" w:rsidRPr="00F375D2">
        <w:rPr>
          <w:b/>
          <w:bCs/>
          <w:sz w:val="22"/>
          <w:szCs w:val="22"/>
        </w:rPr>
        <w:cr/>
      </w:r>
    </w:p>
    <w:p w14:paraId="1AA1E1FE" w14:textId="7BD51789"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052D5C" w:rsidRPr="00052D5C">
        <w:rPr>
          <w:b/>
          <w:bCs/>
          <w:sz w:val="22"/>
          <w:szCs w:val="22"/>
        </w:rPr>
        <w:t>1215115980</w:t>
      </w:r>
      <w:r w:rsidR="001D3991">
        <w:rPr>
          <w:b/>
          <w:bCs/>
          <w:sz w:val="22"/>
          <w:szCs w:val="22"/>
        </w:rPr>
        <w:t>/</w:t>
      </w:r>
      <w:r w:rsidR="00052D5C" w:rsidRPr="00052D5C">
        <w:rPr>
          <w:b/>
          <w:bCs/>
          <w:sz w:val="22"/>
          <w:szCs w:val="22"/>
        </w:rPr>
        <w:t>121501001</w:t>
      </w:r>
    </w:p>
    <w:p w14:paraId="0DB627DF" w14:textId="77930258" w:rsidR="00052D5C" w:rsidRPr="00052D5C" w:rsidRDefault="001D3991" w:rsidP="00052D5C">
      <w:pPr>
        <w:spacing w:line="276" w:lineRule="auto"/>
        <w:ind w:left="426" w:right="-77"/>
        <w:jc w:val="center"/>
        <w:rPr>
          <w:bCs/>
          <w:iCs/>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052D5C" w:rsidRPr="00052D5C">
        <w:rPr>
          <w:bCs/>
          <w:iCs/>
          <w:sz w:val="22"/>
          <w:szCs w:val="22"/>
        </w:rPr>
        <w:t>424000,</w:t>
      </w:r>
      <w:r w:rsidR="00052D5C">
        <w:rPr>
          <w:bCs/>
          <w:iCs/>
          <w:sz w:val="22"/>
          <w:szCs w:val="22"/>
        </w:rPr>
        <w:t xml:space="preserve"> </w:t>
      </w:r>
      <w:r w:rsidR="00052D5C" w:rsidRPr="00052D5C">
        <w:rPr>
          <w:bCs/>
          <w:iCs/>
          <w:sz w:val="22"/>
          <w:szCs w:val="22"/>
        </w:rPr>
        <w:t>РЕСПУБЛИКА МАРИЙ ЭЛ,</w:t>
      </w:r>
      <w:r w:rsidR="00052D5C">
        <w:rPr>
          <w:bCs/>
          <w:iCs/>
          <w:sz w:val="22"/>
          <w:szCs w:val="22"/>
        </w:rPr>
        <w:t xml:space="preserve"> </w:t>
      </w:r>
      <w:r w:rsidR="00052D5C" w:rsidRPr="00052D5C">
        <w:rPr>
          <w:bCs/>
          <w:iCs/>
          <w:sz w:val="22"/>
          <w:szCs w:val="22"/>
        </w:rPr>
        <w:t>Г. ЙОШКАР-ОЛА,</w:t>
      </w:r>
    </w:p>
    <w:p w14:paraId="4F679E6C" w14:textId="4063C2BC" w:rsidR="00423DB7" w:rsidRPr="00423DB7" w:rsidRDefault="00052D5C" w:rsidP="00052D5C">
      <w:pPr>
        <w:spacing w:line="276" w:lineRule="auto"/>
        <w:ind w:left="426" w:right="-77"/>
        <w:jc w:val="center"/>
        <w:rPr>
          <w:b/>
          <w:sz w:val="22"/>
          <w:szCs w:val="22"/>
        </w:rPr>
      </w:pPr>
      <w:r w:rsidRPr="00052D5C">
        <w:rPr>
          <w:bCs/>
          <w:iCs/>
          <w:sz w:val="22"/>
          <w:szCs w:val="22"/>
        </w:rPr>
        <w:t>ПР-КТ ЛЕНИНСКИЙ,</w:t>
      </w:r>
      <w:r>
        <w:rPr>
          <w:bCs/>
          <w:iCs/>
          <w:sz w:val="22"/>
          <w:szCs w:val="22"/>
        </w:rPr>
        <w:t xml:space="preserve"> </w:t>
      </w:r>
      <w:r w:rsidRPr="00052D5C">
        <w:rPr>
          <w:bCs/>
          <w:iCs/>
          <w:sz w:val="22"/>
          <w:szCs w:val="22"/>
        </w:rPr>
        <w:t>Д.25</w:t>
      </w:r>
      <w:r w:rsidRPr="00052D5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77777777" w:rsidR="00F375D2" w:rsidRPr="00ED1C47" w:rsidRDefault="00F375D2" w:rsidP="00B23DF1">
            <w:pPr>
              <w:spacing w:line="600" w:lineRule="auto"/>
              <w:jc w:val="both"/>
              <w:rPr>
                <w:sz w:val="22"/>
                <w:szCs w:val="22"/>
              </w:rPr>
            </w:pPr>
            <w:r w:rsidRPr="008E120B">
              <w:rPr>
                <w:sz w:val="22"/>
                <w:szCs w:val="22"/>
              </w:rPr>
              <w:t>Член Единой комиссии:</w:t>
            </w:r>
          </w:p>
        </w:tc>
        <w:tc>
          <w:tcPr>
            <w:tcW w:w="2379" w:type="dxa"/>
          </w:tcPr>
          <w:p w14:paraId="485D8C18" w14:textId="77777777" w:rsidR="00F375D2" w:rsidRPr="00ED1C47" w:rsidRDefault="00F375D2" w:rsidP="00B23DF1">
            <w:pPr>
              <w:spacing w:line="600" w:lineRule="auto"/>
              <w:jc w:val="both"/>
              <w:rPr>
                <w:bCs/>
                <w:sz w:val="22"/>
                <w:szCs w:val="22"/>
              </w:rPr>
            </w:pPr>
            <w:r>
              <w:rPr>
                <w:bCs/>
                <w:sz w:val="22"/>
                <w:szCs w:val="22"/>
              </w:rPr>
              <w:t>Александрова Е.И.</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AF33C" w14:textId="77777777" w:rsidR="00DF59DB" w:rsidRDefault="00DF59DB">
      <w:r>
        <w:separator/>
      </w:r>
    </w:p>
  </w:endnote>
  <w:endnote w:type="continuationSeparator" w:id="0">
    <w:p w14:paraId="17B860E6" w14:textId="77777777" w:rsidR="00DF59DB" w:rsidRDefault="00DF5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02887A" w14:textId="77777777" w:rsidR="00DF59DB" w:rsidRDefault="00DF59DB">
      <w:r>
        <w:separator/>
      </w:r>
    </w:p>
  </w:footnote>
  <w:footnote w:type="continuationSeparator" w:id="0">
    <w:p w14:paraId="623171C4" w14:textId="77777777" w:rsidR="00DF59DB" w:rsidRDefault="00DF59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2D5C"/>
    <w:rsid w:val="00054FB3"/>
    <w:rsid w:val="000572F6"/>
    <w:rsid w:val="00061B44"/>
    <w:rsid w:val="000657D7"/>
    <w:rsid w:val="00067EC8"/>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7C9"/>
    <w:rsid w:val="00140C9F"/>
    <w:rsid w:val="00143F67"/>
    <w:rsid w:val="00153621"/>
    <w:rsid w:val="001545AD"/>
    <w:rsid w:val="00156BE2"/>
    <w:rsid w:val="0015765C"/>
    <w:rsid w:val="00157D66"/>
    <w:rsid w:val="00157E8A"/>
    <w:rsid w:val="0016027B"/>
    <w:rsid w:val="00165705"/>
    <w:rsid w:val="00165A4A"/>
    <w:rsid w:val="00165C14"/>
    <w:rsid w:val="00166929"/>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164"/>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C68DE"/>
    <w:rsid w:val="002D61A4"/>
    <w:rsid w:val="002E07B7"/>
    <w:rsid w:val="002E1528"/>
    <w:rsid w:val="002E7894"/>
    <w:rsid w:val="002F56F8"/>
    <w:rsid w:val="00304183"/>
    <w:rsid w:val="00304376"/>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0F2"/>
    <w:rsid w:val="003E5E33"/>
    <w:rsid w:val="003E634C"/>
    <w:rsid w:val="003E69C1"/>
    <w:rsid w:val="003E7580"/>
    <w:rsid w:val="003F2BFC"/>
    <w:rsid w:val="003F4EEA"/>
    <w:rsid w:val="003F4F30"/>
    <w:rsid w:val="003F5C90"/>
    <w:rsid w:val="003F618B"/>
    <w:rsid w:val="003F64A6"/>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409C"/>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4F69F9"/>
    <w:rsid w:val="00524452"/>
    <w:rsid w:val="0052630C"/>
    <w:rsid w:val="00530F9F"/>
    <w:rsid w:val="00531E0B"/>
    <w:rsid w:val="00543195"/>
    <w:rsid w:val="00552C3E"/>
    <w:rsid w:val="0055531B"/>
    <w:rsid w:val="005609FA"/>
    <w:rsid w:val="00562377"/>
    <w:rsid w:val="00564C3A"/>
    <w:rsid w:val="0056632C"/>
    <w:rsid w:val="0057073C"/>
    <w:rsid w:val="005763A2"/>
    <w:rsid w:val="00583F3F"/>
    <w:rsid w:val="00594A1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0B7"/>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44A6"/>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0D41"/>
    <w:rsid w:val="00706A0A"/>
    <w:rsid w:val="007134DD"/>
    <w:rsid w:val="00713AAB"/>
    <w:rsid w:val="00714FE0"/>
    <w:rsid w:val="00717002"/>
    <w:rsid w:val="00723E61"/>
    <w:rsid w:val="0072503D"/>
    <w:rsid w:val="0072644D"/>
    <w:rsid w:val="007337A5"/>
    <w:rsid w:val="00734777"/>
    <w:rsid w:val="00735BCA"/>
    <w:rsid w:val="00740B2F"/>
    <w:rsid w:val="00742418"/>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23F4"/>
    <w:rsid w:val="008342F2"/>
    <w:rsid w:val="00837A3E"/>
    <w:rsid w:val="008452BC"/>
    <w:rsid w:val="00845E8E"/>
    <w:rsid w:val="0085098D"/>
    <w:rsid w:val="0085656D"/>
    <w:rsid w:val="008656C2"/>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2FEA"/>
    <w:rsid w:val="008F7C1D"/>
    <w:rsid w:val="009009F2"/>
    <w:rsid w:val="00900CE6"/>
    <w:rsid w:val="009129D6"/>
    <w:rsid w:val="00923538"/>
    <w:rsid w:val="009250B6"/>
    <w:rsid w:val="0093177C"/>
    <w:rsid w:val="00933842"/>
    <w:rsid w:val="00940A30"/>
    <w:rsid w:val="00940D12"/>
    <w:rsid w:val="00941BA7"/>
    <w:rsid w:val="00946ADE"/>
    <w:rsid w:val="00951985"/>
    <w:rsid w:val="00951C85"/>
    <w:rsid w:val="0095629F"/>
    <w:rsid w:val="00964B86"/>
    <w:rsid w:val="00965657"/>
    <w:rsid w:val="00973D70"/>
    <w:rsid w:val="00974266"/>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A6F01"/>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A78DA"/>
    <w:rsid w:val="00DB4556"/>
    <w:rsid w:val="00DB669C"/>
    <w:rsid w:val="00DB735D"/>
    <w:rsid w:val="00DC4CBB"/>
    <w:rsid w:val="00DC5BFC"/>
    <w:rsid w:val="00DE087D"/>
    <w:rsid w:val="00DE35A7"/>
    <w:rsid w:val="00DE5951"/>
    <w:rsid w:val="00DF0278"/>
    <w:rsid w:val="00DF26A4"/>
    <w:rsid w:val="00DF32A0"/>
    <w:rsid w:val="00DF403C"/>
    <w:rsid w:val="00DF59DB"/>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4CA3"/>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3F64A6"/>
    <w:rPr>
      <w:rFonts w:ascii="Segoe UI" w:hAnsi="Segoe UI" w:cs="Segoe UI"/>
      <w:sz w:val="18"/>
      <w:szCs w:val="18"/>
    </w:rPr>
  </w:style>
  <w:style w:type="character" w:customStyle="1" w:styleId="af8">
    <w:name w:val="Текст выноски Знак"/>
    <w:basedOn w:val="a1"/>
    <w:link w:val="af7"/>
    <w:uiPriority w:val="99"/>
    <w:semiHidden/>
    <w:rsid w:val="003F6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E6878-7FC8-4CC6-86CB-8CB332B38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3392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2</cp:revision>
  <cp:lastPrinted>2025-07-15T07:22:00Z</cp:lastPrinted>
  <dcterms:created xsi:type="dcterms:W3CDTF">2025-07-15T08:20:00Z</dcterms:created>
  <dcterms:modified xsi:type="dcterms:W3CDTF">2025-07-15T08:20:00Z</dcterms:modified>
</cp:coreProperties>
</file>